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32" w:rsidRPr="0049179E" w:rsidRDefault="002E1A32" w:rsidP="00F7231D">
      <w:pPr>
        <w:jc w:val="right"/>
        <w:rPr>
          <w:sz w:val="28"/>
          <w:szCs w:val="28"/>
        </w:rPr>
      </w:pPr>
      <w:r w:rsidRPr="0049179E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</w:p>
    <w:p w:rsidR="002E1A32" w:rsidRDefault="002E1A32" w:rsidP="00AC63C9">
      <w:pPr>
        <w:rPr>
          <w:sz w:val="28"/>
          <w:szCs w:val="28"/>
        </w:rPr>
      </w:pPr>
    </w:p>
    <w:p w:rsidR="002E1A32" w:rsidRPr="00635B81" w:rsidRDefault="002E1A32" w:rsidP="00AC63C9">
      <w:pPr>
        <w:rPr>
          <w:sz w:val="28"/>
          <w:szCs w:val="28"/>
        </w:rPr>
      </w:pPr>
    </w:p>
    <w:p w:rsidR="002E1A32" w:rsidRDefault="002E1A32" w:rsidP="005C0CF9">
      <w:pPr>
        <w:pStyle w:val="1"/>
        <w:tabs>
          <w:tab w:val="left" w:pos="0"/>
        </w:tabs>
        <w:rPr>
          <w:sz w:val="32"/>
        </w:rPr>
      </w:pPr>
      <w:r w:rsidRPr="001A30FD">
        <w:rPr>
          <w:sz w:val="32"/>
        </w:rPr>
        <w:t>ПОСТАНОВЛЕНИЕ</w:t>
      </w:r>
    </w:p>
    <w:p w:rsidR="002E1A32" w:rsidRPr="005C0CF9" w:rsidRDefault="002E1A32" w:rsidP="005C0CF9"/>
    <w:p w:rsidR="002E1A32" w:rsidRPr="00AC74B1" w:rsidRDefault="002E1A32" w:rsidP="00AC74B1">
      <w:pPr>
        <w:pStyle w:val="2"/>
        <w:tabs>
          <w:tab w:val="left" w:pos="0"/>
        </w:tabs>
      </w:pPr>
      <w:r>
        <w:t>ГУБЕРНАТОРА КОСТРОМСКОЙ ОБЛАСТИ</w:t>
      </w:r>
    </w:p>
    <w:p w:rsidR="002E1A32" w:rsidRDefault="002E1A32" w:rsidP="009F299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 w:rsidRPr="006B4DC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6B4DC9">
        <w:rPr>
          <w:rFonts w:ascii="Times New Roman CYR" w:hAnsi="Times New Roman CYR" w:cs="Times New Roman CYR"/>
          <w:color w:val="000000"/>
          <w:sz w:val="28"/>
          <w:szCs w:val="28"/>
        </w:rPr>
        <w:t>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Pr="006B4DC9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 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 w:rsidRPr="006B4DC9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№ ___</w:t>
      </w:r>
    </w:p>
    <w:p w:rsidR="002E1A32" w:rsidRDefault="002E1A32" w:rsidP="009F299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E1A32" w:rsidRPr="006B4DC9" w:rsidRDefault="002E1A32" w:rsidP="009F299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4DC9"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B4DC9">
        <w:rPr>
          <w:rFonts w:ascii="Times New Roman CYR" w:hAnsi="Times New Roman CYR" w:cs="Times New Roman CYR"/>
          <w:color w:val="000000"/>
          <w:sz w:val="28"/>
          <w:szCs w:val="28"/>
        </w:rPr>
        <w:t>Кострома</w:t>
      </w:r>
    </w:p>
    <w:p w:rsidR="002E1A32" w:rsidRDefault="002E1A32" w:rsidP="00AC63C9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E1A32" w:rsidRDefault="00540C7D" w:rsidP="00D26C7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2E1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проведении ежегодного областного конкурса </w:t>
      </w:r>
      <w:r w:rsidR="002E1A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«Лучшее промышленное предприятие Костромской области»</w:t>
      </w:r>
    </w:p>
    <w:p w:rsidR="002E1A32" w:rsidRDefault="002E1A32" w:rsidP="00B47B1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A32" w:rsidRPr="004F7820" w:rsidRDefault="002E1A32" w:rsidP="00B47B1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A32" w:rsidRPr="00CA30AB" w:rsidRDefault="002E1A32" w:rsidP="00AD7725">
      <w:pPr>
        <w:shd w:val="clear" w:color="auto" w:fill="FFFFFF"/>
        <w:ind w:firstLine="708"/>
        <w:jc w:val="both"/>
        <w:rPr>
          <w:sz w:val="28"/>
          <w:szCs w:val="28"/>
        </w:rPr>
      </w:pPr>
      <w:r w:rsidRPr="00D26C79">
        <w:rPr>
          <w:sz w:val="28"/>
          <w:szCs w:val="28"/>
        </w:rPr>
        <w:t xml:space="preserve">В целях стимулирования повышения производительности труда на </w:t>
      </w:r>
      <w:r>
        <w:rPr>
          <w:sz w:val="28"/>
          <w:szCs w:val="28"/>
        </w:rPr>
        <w:t xml:space="preserve">промышленных </w:t>
      </w:r>
      <w:r w:rsidRPr="00D26C79">
        <w:rPr>
          <w:sz w:val="28"/>
          <w:szCs w:val="28"/>
        </w:rPr>
        <w:t>предприятиях Костромской области, поощрения промышленных предприятий, достигших наилучших значений показателей деятельности и осуществляющих внедрение передовых методов управления производством и современных технологий, обеспечивающих работникам лучшие условия труда и принимающих активное участие в региональных социальных проектах, а также популяризации указанных достижений</w:t>
      </w:r>
      <w:r>
        <w:rPr>
          <w:sz w:val="28"/>
          <w:szCs w:val="28"/>
        </w:rPr>
        <w:t>,</w:t>
      </w:r>
    </w:p>
    <w:p w:rsidR="002E1A32" w:rsidRPr="00FE114D" w:rsidRDefault="002E1A32" w:rsidP="001339DD">
      <w:pPr>
        <w:ind w:firstLine="709"/>
        <w:jc w:val="both"/>
        <w:rPr>
          <w:bCs/>
          <w:sz w:val="28"/>
          <w:szCs w:val="28"/>
        </w:rPr>
      </w:pPr>
      <w:r w:rsidRPr="00FE114D">
        <w:rPr>
          <w:bCs/>
          <w:sz w:val="28"/>
          <w:szCs w:val="28"/>
        </w:rPr>
        <w:t xml:space="preserve">ПОСТАНОВЛЯЮ: </w:t>
      </w:r>
    </w:p>
    <w:p w:rsidR="00540C7D" w:rsidRDefault="002E1A32" w:rsidP="00F91B2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="00540C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E1A32" w:rsidRDefault="00540C7D" w:rsidP="00F91B2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2E1A32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о проведении ежегодного областного конкурса «Лучшее промышленное предприятие Костромской области»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№ 1);</w:t>
      </w:r>
    </w:p>
    <w:p w:rsidR="00540C7D" w:rsidRPr="00FE114D" w:rsidRDefault="00540C7D" w:rsidP="00F91B2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состав конкурсной комиссии по проведению ежегодного областного конкурса «Лучшее промышленное предприятие Костромской области» (приложение № 2)</w:t>
      </w:r>
      <w:r w:rsidR="00D601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1A32" w:rsidRDefault="002E1A32" w:rsidP="00C22922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исполнением настоящего постановления возложить на            заместителя губернатора Костромской области</w:t>
      </w:r>
      <w:r w:rsidR="00540C7D">
        <w:rPr>
          <w:sz w:val="28"/>
          <w:szCs w:val="28"/>
        </w:rPr>
        <w:t xml:space="preserve"> координирующего </w:t>
      </w:r>
      <w:r w:rsidR="00D60195">
        <w:rPr>
          <w:sz w:val="28"/>
          <w:szCs w:val="28"/>
        </w:rPr>
        <w:t>работу по вопросам реализации государственной и выработке региональной политики в сфере промышленности.</w:t>
      </w:r>
    </w:p>
    <w:p w:rsidR="002E1A32" w:rsidRPr="00F91B29" w:rsidRDefault="002E1A32" w:rsidP="00C22922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91B29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F91B29">
        <w:rPr>
          <w:bCs/>
          <w:sz w:val="28"/>
          <w:szCs w:val="28"/>
        </w:rPr>
        <w:t>.</w:t>
      </w:r>
    </w:p>
    <w:p w:rsidR="002E1A32" w:rsidRDefault="002E1A32" w:rsidP="00AC63C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E1A32" w:rsidRDefault="002E1A32" w:rsidP="00AC6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A32" w:rsidRDefault="002E1A32" w:rsidP="00AC6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E1A32" w:rsidSect="000172BD">
          <w:headerReference w:type="even" r:id="rId8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  <w:r w:rsidRPr="00C81F77">
        <w:rPr>
          <w:rFonts w:ascii="Times New Roman" w:hAnsi="Times New Roman" w:cs="Times New Roman"/>
          <w:sz w:val="28"/>
          <w:szCs w:val="28"/>
        </w:rPr>
        <w:t>Губернатор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 Ситников</w:t>
      </w:r>
    </w:p>
    <w:p w:rsidR="002E1A32" w:rsidRDefault="002E1A32" w:rsidP="00F27451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>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0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5534BF" w:rsidRDefault="005534BF" w:rsidP="00F27451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0C7D" w:rsidRDefault="00540C7D" w:rsidP="00F27451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2E1A32" w:rsidRPr="008338B6" w:rsidRDefault="002E1A32" w:rsidP="00F27451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540C7D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губернатора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Костромской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>от «___»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2018 г</w:t>
        </w:r>
        <w:r w:rsidR="00540C7D">
          <w:rPr>
            <w:rFonts w:ascii="Times New Roman" w:hAnsi="Times New Roman" w:cs="Times New Roman"/>
            <w:bCs/>
            <w:color w:val="000000"/>
            <w:sz w:val="28"/>
            <w:szCs w:val="28"/>
          </w:rPr>
          <w:t>ода</w:t>
        </w:r>
      </w:smartTag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№____</w:t>
      </w:r>
    </w:p>
    <w:p w:rsidR="002E1A32" w:rsidRDefault="002E1A32" w:rsidP="00F27451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A32" w:rsidRPr="00F91B29" w:rsidRDefault="002E1A32" w:rsidP="00F27451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E1A32" w:rsidRPr="008338B6" w:rsidRDefault="002E1A32" w:rsidP="00F27451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3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ежегодного областного конкурса</w:t>
      </w:r>
    </w:p>
    <w:p w:rsidR="002E1A32" w:rsidRPr="00F91B29" w:rsidRDefault="002E1A32" w:rsidP="00F27451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3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«Лучшее промышленное предприятие Костромской области»</w:t>
      </w:r>
    </w:p>
    <w:p w:rsidR="002E1A32" w:rsidRDefault="002E1A32" w:rsidP="00F27451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1. Цели и задачи проведения конкурса</w:t>
      </w:r>
    </w:p>
    <w:p w:rsidR="002E1A32" w:rsidRDefault="002E1A32" w:rsidP="00F27451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shd w:val="clear" w:color="auto" w:fill="FFFFFF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</w:t>
      </w:r>
      <w:r w:rsidRPr="002A0931">
        <w:rPr>
          <w:bCs/>
          <w:color w:val="000000"/>
          <w:sz w:val="28"/>
          <w:szCs w:val="28"/>
        </w:rPr>
        <w:t>На</w:t>
      </w:r>
      <w:r w:rsidRPr="00FF5A87">
        <w:rPr>
          <w:bCs/>
          <w:color w:val="000000"/>
          <w:sz w:val="28"/>
          <w:szCs w:val="28"/>
        </w:rPr>
        <w:t>стоящее положение о проведении ежегодного областного конкурса «Лучшее промышленное предприятие Костромской области» (далее – Конкурс) разработано в  целях стимулирования повышения производительности труда на промышленных предприятиях Костромской области, поощрения промышленных предприятий, достигших наилучших значений показателей деятельности и осуществляющих внедрение передовых методов управления производством и современных технологий, обеспечивающих работникам лучшие условия труда и принимающих активное участие в региональных социальных проектах, а также популяризации указанных достижений.</w:t>
      </w:r>
      <w:r w:rsidR="00540C7D">
        <w:rPr>
          <w:bCs/>
          <w:color w:val="000000"/>
          <w:sz w:val="28"/>
          <w:szCs w:val="28"/>
        </w:rPr>
        <w:t xml:space="preserve"> Конкурс проводится в 2 номинациях:</w:t>
      </w:r>
    </w:p>
    <w:p w:rsidR="00540C7D" w:rsidRDefault="00540C7D" w:rsidP="00F27451">
      <w:pPr>
        <w:shd w:val="clear" w:color="auto" w:fill="FFFFFF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«</w:t>
      </w:r>
      <w:r w:rsidRPr="00F91B29">
        <w:rPr>
          <w:sz w:val="28"/>
          <w:szCs w:val="28"/>
        </w:rPr>
        <w:t>Лучшая организация бизнес-процесса»</w:t>
      </w:r>
      <w:r>
        <w:rPr>
          <w:sz w:val="28"/>
          <w:szCs w:val="28"/>
        </w:rPr>
        <w:t>;</w:t>
      </w:r>
    </w:p>
    <w:p w:rsidR="00540C7D" w:rsidRDefault="00540C7D" w:rsidP="00F27451">
      <w:pPr>
        <w:shd w:val="clear" w:color="auto" w:fill="FFFFFF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2) </w:t>
      </w:r>
      <w:r w:rsidRPr="00F91B29">
        <w:rPr>
          <w:sz w:val="28"/>
          <w:szCs w:val="28"/>
        </w:rPr>
        <w:t>«Социальный партнер года»</w:t>
      </w:r>
    </w:p>
    <w:p w:rsidR="002E1A32" w:rsidRPr="00FF5A87" w:rsidRDefault="002E1A32" w:rsidP="00F27451">
      <w:pPr>
        <w:shd w:val="clear" w:color="auto" w:fill="FFFFFF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B774B8">
        <w:rPr>
          <w:bCs/>
          <w:color w:val="000000"/>
          <w:sz w:val="28"/>
          <w:szCs w:val="28"/>
        </w:rPr>
        <w:t>.</w:t>
      </w:r>
      <w:r w:rsidRPr="00FF5A87">
        <w:rPr>
          <w:bCs/>
          <w:color w:val="000000"/>
          <w:sz w:val="28"/>
          <w:szCs w:val="28"/>
        </w:rPr>
        <w:t xml:space="preserve"> Задачами  Конкурса является:</w:t>
      </w:r>
    </w:p>
    <w:p w:rsidR="002E1A32" w:rsidRPr="00A41673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систематизация и распространение положительного опыта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аботы лучших предприятий Костромской области;</w:t>
      </w:r>
    </w:p>
    <w:p w:rsidR="002E1A32" w:rsidRPr="00A41673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в привлечении инвестиций;</w:t>
      </w:r>
    </w:p>
    <w:p w:rsidR="002E1A32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демонстрация опыта реализации социальных программ на предприятиях;</w:t>
      </w:r>
    </w:p>
    <w:p w:rsidR="002E1A32" w:rsidRPr="00A41673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281A">
        <w:rPr>
          <w:rFonts w:ascii="Times New Roman" w:hAnsi="Times New Roman" w:cs="Times New Roman"/>
          <w:bCs/>
          <w:color w:val="000000"/>
          <w:sz w:val="28"/>
          <w:szCs w:val="28"/>
        </w:rPr>
        <w:t>пропаганда идеи социальной ответственности бизнеса;</w:t>
      </w:r>
    </w:p>
    <w:p w:rsidR="002E1A32" w:rsidRPr="00A41673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создание предпосылок и содействие широкому внедрению современных методов и форм управления на предприятии;</w:t>
      </w:r>
    </w:p>
    <w:p w:rsidR="002E1A32" w:rsidRPr="008338B6" w:rsidRDefault="002E1A32" w:rsidP="00F27451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поощрение внедрения новых технологий в сфере производства.</w:t>
      </w:r>
    </w:p>
    <w:p w:rsidR="002E1A32" w:rsidRPr="008338B6" w:rsidRDefault="002E1A32" w:rsidP="00F27451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widowControl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2. Организатор Конкурса</w:t>
      </w:r>
    </w:p>
    <w:p w:rsidR="002E1A32" w:rsidRDefault="002E1A32" w:rsidP="00F27451">
      <w:pPr>
        <w:pStyle w:val="ConsPlusNonformat"/>
        <w:widowControl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3. </w:t>
      </w:r>
      <w:r w:rsidRPr="00E55DA5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Организатором конкурса является департамент экономическо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развития Костромской области (далее – организатор).</w:t>
      </w:r>
    </w:p>
    <w:p w:rsidR="002E1A32" w:rsidRDefault="002E1A32" w:rsidP="00F27451">
      <w:pPr>
        <w:pStyle w:val="ConsPlusNonformat"/>
        <w:widowControl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widowControl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3. Участники Конкурса</w:t>
      </w:r>
    </w:p>
    <w:p w:rsidR="002E1A32" w:rsidRPr="008338B6" w:rsidRDefault="002E1A32" w:rsidP="00F27451">
      <w:pPr>
        <w:pStyle w:val="ConsPlusNonformat"/>
        <w:widowControl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Pr="00A41673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В К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онкурсе принимают участие предприятия всех отраслей промышленности, зарегистр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ированные на территории Костромской области, 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независимо от форм собственности, отвечающие следующим требованиям:</w:t>
      </w:r>
    </w:p>
    <w:p w:rsidR="002E1A32" w:rsidRPr="00A41673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рентабельная работа в течение прошедшего (отчетного) и предшествующего ему годов;</w:t>
      </w:r>
    </w:p>
    <w:p w:rsidR="002E1A32" w:rsidRPr="00A41673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фактов зарегистрированных несчастных случаев на производстве со смертельным исходом по вине работодателя в течение отчетного и предшествующего ему годов;</w:t>
      </w:r>
    </w:p>
    <w:p w:rsidR="002E1A32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просроченной задолженности по заработной плате на момент подачи заявки на участие в конкурсе и задолженности по налогам, сборам 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иным обязательным платежам в областной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бюджет;</w:t>
      </w:r>
    </w:p>
    <w:p w:rsidR="002E1A32" w:rsidRPr="00A41673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отсутствие </w:t>
      </w:r>
      <w:r w:rsidRPr="00E73396">
        <w:rPr>
          <w:rFonts w:ascii="Times New Roman" w:hAnsi="Times New Roman" w:cs="Times New Roman"/>
          <w:bCs/>
          <w:color w:val="000000"/>
          <w:sz w:val="28"/>
          <w:szCs w:val="28"/>
        </w:rPr>
        <w:t>стадии реорганизации, ликвидации, несостоятельности (банкротства) на момент подачи заявки;</w:t>
      </w:r>
    </w:p>
    <w:p w:rsidR="002E1A32" w:rsidRPr="00A41673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уменьшение численности персонала путем сокращения в отчетном году не более чем на 10% от общей численности работающих.</w:t>
      </w:r>
    </w:p>
    <w:p w:rsidR="002E1A32" w:rsidRDefault="002E1A32" w:rsidP="00F27451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4. Конкурсная комиссия</w:t>
      </w:r>
    </w:p>
    <w:p w:rsidR="002E1A32" w:rsidRPr="00A310ED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5. 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Определение победителей </w:t>
      </w:r>
      <w:r w:rsidR="00C92B1F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онкурса осуществляется конкурсной комиссией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(далее – комиссия)</w:t>
      </w:r>
      <w:r w:rsidR="003A2B5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2B5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остав </w:t>
      </w:r>
      <w:r w:rsidR="003A2B52"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тверждается </w:t>
      </w:r>
      <w:r w:rsidR="003A2B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</w:t>
      </w:r>
      <w:r w:rsidR="00B774B8">
        <w:rPr>
          <w:rFonts w:ascii="Times New Roman" w:hAnsi="Times New Roman" w:cs="Times New Roman"/>
          <w:bCs/>
          <w:color w:val="000000"/>
          <w:sz w:val="28"/>
          <w:szCs w:val="28"/>
        </w:rPr>
        <w:t>губернатора Костромской области.</w:t>
      </w:r>
    </w:p>
    <w:p w:rsidR="002E1A32" w:rsidRPr="00A310ED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 Комиссия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определяет лучшее предприятие на основании лучших показателей (данных), представленных предприятием в пакете документов.</w:t>
      </w:r>
    </w:p>
    <w:p w:rsidR="002E1A32" w:rsidRPr="00A310ED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 К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>омиссия может привлекать экспертов для систематизации и предварительного анализа конкурсных документов. Эксперты в голосовании не участвуют.</w:t>
      </w:r>
    </w:p>
    <w:p w:rsidR="002E1A32" w:rsidRPr="00A310ED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 К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>омиссия принимает решения по каждой номинации открытым голосованием простым большинством голосов.</w:t>
      </w:r>
    </w:p>
    <w:p w:rsidR="002E1A32" w:rsidRPr="00A310ED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 К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>омиссия вправе принимать решение, если на ее заседании присутствует не менее двух третей общего количества членов комиссии.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>При голосовании каждый член комиссии имеет один голос. В случае равенства голосов голос председателя комиссии является решающим.</w:t>
      </w:r>
    </w:p>
    <w:p w:rsidR="002E1A32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10. 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>Решения комиссии оформляются протоколом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E1A32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5. Порядок проведения Конкурса</w:t>
      </w:r>
    </w:p>
    <w:p w:rsidR="002E1A32" w:rsidRDefault="002E1A32" w:rsidP="00F27451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Pr="00515D9A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11. 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>Конкурс проводится в два этапа:</w:t>
      </w:r>
    </w:p>
    <w:p w:rsidR="002E1A32" w:rsidRPr="00515D9A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 этап - организация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информационного обеспечения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E1A32" w:rsidRPr="00515D9A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>2 этап - проведение конкурса.</w:t>
      </w:r>
    </w:p>
    <w:p w:rsidR="002E1A32" w:rsidRPr="00515D9A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12. 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заявок и прилагаемых к ним документов, проверку соответствия представленной информации данным официальной отчетности предприятия осуществляет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 Конкурса.</w:t>
      </w:r>
    </w:p>
    <w:p w:rsidR="002E1A32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 Организатору Конкурса предоставляется заявка для участия в Конкурс в соответствии с приложением № </w:t>
      </w:r>
      <w:r w:rsidR="003A2B5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п</w:t>
      </w:r>
      <w:r w:rsidR="003A2B52">
        <w:rPr>
          <w:rFonts w:ascii="Times New Roman" w:hAnsi="Times New Roman" w:cs="Times New Roman"/>
          <w:bCs/>
          <w:color w:val="000000"/>
          <w:sz w:val="28"/>
          <w:szCs w:val="28"/>
        </w:rPr>
        <w:t>оложению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информация о финансово-экономических показателях деятельности промышленного предприятия в соответствии с приложением № </w:t>
      </w:r>
      <w:r w:rsidR="003A2B5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</w:t>
      </w:r>
      <w:r w:rsidR="003A2B52">
        <w:rPr>
          <w:rFonts w:ascii="Times New Roman" w:hAnsi="Times New Roman" w:cs="Times New Roman"/>
          <w:bCs/>
          <w:color w:val="000000"/>
          <w:sz w:val="28"/>
          <w:szCs w:val="28"/>
        </w:rPr>
        <w:t>положению.</w:t>
      </w:r>
    </w:p>
    <w:p w:rsidR="002E1A32" w:rsidRPr="00515D9A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14. Конкур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>с проводится в следующие сроки:</w:t>
      </w:r>
    </w:p>
    <w:p w:rsidR="002E1A32" w:rsidRPr="00515D9A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апреля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 департамента экономического развития Костромской области публикует объявление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приеме заявок на участие в конкурсе. Срок приема заявок - 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июня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года;</w:t>
      </w:r>
    </w:p>
    <w:p w:rsidR="002E1A32" w:rsidRPr="00515D9A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15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июля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проводит проверку правильности, полноты и достоверности заполнения полученных от предприятий документов;</w:t>
      </w:r>
    </w:p>
    <w:p w:rsidR="002E1A32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августа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года комиссия определяет список победителей и утверждает его на заседании по подведению итогов конкурса.</w:t>
      </w:r>
    </w:p>
    <w:p w:rsidR="002E1A32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15. 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Организатор </w:t>
      </w:r>
      <w:r w:rsidR="00C92B1F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>онкурса публикует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сайте </w:t>
      </w:r>
      <w:r w:rsidR="00C92B1F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организатора Конкурса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hyperlink r:id="rId9" w:history="1">
        <w:r w:rsidR="00C92B1F" w:rsidRPr="00C92B1F">
          <w:rPr>
            <w:rFonts w:ascii="Times New Roman" w:hAnsi="Times New Roman" w:cs="Times New Roman"/>
            <w:bCs/>
            <w:color w:val="000000"/>
            <w:sz w:val="28"/>
            <w:szCs w:val="28"/>
          </w:rPr>
          <w:t>http://www.dep-economy44.ru</w:t>
        </w:r>
      </w:hyperlink>
      <w:r w:rsidRPr="00E84F9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C92B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ных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средствах массовой информации итоги проведения конкурса.</w:t>
      </w:r>
    </w:p>
    <w:p w:rsidR="002E1A32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16. </w:t>
      </w:r>
      <w:r w:rsidRPr="005037D4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 отказа в допуске к участию в К</w:t>
      </w:r>
      <w:r w:rsidRPr="005037D4">
        <w:rPr>
          <w:rFonts w:ascii="Times New Roman" w:hAnsi="Times New Roman" w:cs="Times New Roman"/>
          <w:bCs/>
          <w:color w:val="000000"/>
          <w:sz w:val="28"/>
          <w:szCs w:val="28"/>
        </w:rPr>
        <w:t>онкурсе являются пред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оставление промышленным предприятием заявки на участие в К</w:t>
      </w:r>
      <w:r w:rsidRPr="005037D4">
        <w:rPr>
          <w:rFonts w:ascii="Times New Roman" w:hAnsi="Times New Roman" w:cs="Times New Roman"/>
          <w:bCs/>
          <w:color w:val="000000"/>
          <w:sz w:val="28"/>
          <w:szCs w:val="28"/>
        </w:rPr>
        <w:t>онкурсе позже окончания срока приема заявок, а также установление факта предоставления сведений, содержащих неполную или недостоверную информацию.</w:t>
      </w:r>
    </w:p>
    <w:p w:rsidR="002E1A32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6. </w:t>
      </w:r>
      <w:r w:rsidR="003C72F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пределения победителей</w:t>
      </w:r>
    </w:p>
    <w:p w:rsidR="002E1A32" w:rsidRDefault="002E1A32" w:rsidP="00F27451">
      <w:pPr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C72FD" w:rsidRPr="003C72FD" w:rsidRDefault="002E1A32" w:rsidP="00F27451">
      <w:pPr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17. </w:t>
      </w:r>
      <w:r w:rsidR="003C72FD" w:rsidRPr="003C72FD">
        <w:rPr>
          <w:bCs/>
          <w:color w:val="000000"/>
          <w:sz w:val="28"/>
          <w:szCs w:val="28"/>
        </w:rPr>
        <w:t xml:space="preserve">Победители конкурсного отбора определяются </w:t>
      </w:r>
      <w:r w:rsidR="003D23BF">
        <w:rPr>
          <w:bCs/>
          <w:color w:val="000000"/>
          <w:sz w:val="28"/>
          <w:szCs w:val="28"/>
        </w:rPr>
        <w:t>организатором</w:t>
      </w:r>
      <w:r w:rsidR="003C72FD" w:rsidRPr="003C72FD">
        <w:rPr>
          <w:bCs/>
          <w:color w:val="000000"/>
          <w:sz w:val="28"/>
          <w:szCs w:val="28"/>
        </w:rPr>
        <w:t xml:space="preserve"> на основе  количества набранных баллов по критериям оценки, указанным в приложении № </w:t>
      </w:r>
      <w:r w:rsidR="00826B4B">
        <w:rPr>
          <w:bCs/>
          <w:color w:val="000000"/>
          <w:sz w:val="28"/>
          <w:szCs w:val="28"/>
        </w:rPr>
        <w:t>3</w:t>
      </w:r>
      <w:r w:rsidR="003C72FD" w:rsidRPr="003C72FD">
        <w:rPr>
          <w:bCs/>
          <w:color w:val="000000"/>
          <w:sz w:val="28"/>
          <w:szCs w:val="28"/>
        </w:rPr>
        <w:t xml:space="preserve"> к настоящему </w:t>
      </w:r>
      <w:r w:rsidR="003D23BF">
        <w:rPr>
          <w:bCs/>
          <w:color w:val="000000"/>
          <w:sz w:val="28"/>
          <w:szCs w:val="28"/>
        </w:rPr>
        <w:t>положению</w:t>
      </w:r>
      <w:r w:rsidR="003C72FD" w:rsidRPr="003C72FD">
        <w:rPr>
          <w:bCs/>
          <w:color w:val="000000"/>
          <w:sz w:val="28"/>
          <w:szCs w:val="28"/>
        </w:rPr>
        <w:t>.</w:t>
      </w:r>
    </w:p>
    <w:p w:rsidR="003D23BF" w:rsidRDefault="003D23BF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18. </w:t>
      </w:r>
      <w:r w:rsidRPr="00274D7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обедителем </w:t>
      </w:r>
      <w:r w:rsid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номинации </w:t>
      </w:r>
      <w:r w:rsidR="00826B4B"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>«Лучшая</w:t>
      </w:r>
      <w:r w:rsidR="00826B4B" w:rsidRPr="00F91B29">
        <w:rPr>
          <w:rFonts w:ascii="Times New Roman" w:hAnsi="Times New Roman" w:cs="Times New Roman"/>
          <w:sz w:val="28"/>
          <w:szCs w:val="28"/>
        </w:rPr>
        <w:t xml:space="preserve"> организация бизнес-процесса»</w:t>
      </w:r>
      <w:r w:rsid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признается участник К</w:t>
      </w:r>
      <w:r w:rsidRPr="00274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онкурса, набравший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наибольшую сумму баллов</w:t>
      </w:r>
      <w:r w:rsidRPr="00274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72FD" w:rsidRPr="003C72FD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B33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пунктам</w:t>
      </w:r>
      <w:r w:rsidR="003C72FD" w:rsidRPr="003C7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3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1 - 6 </w:t>
      </w:r>
      <w:r w:rsidR="003C72FD" w:rsidRPr="003C72FD">
        <w:rPr>
          <w:rFonts w:ascii="Times New Roman" w:hAnsi="Times New Roman" w:cs="Times New Roman"/>
          <w:bCs/>
          <w:color w:val="000000"/>
          <w:sz w:val="28"/>
          <w:szCs w:val="28"/>
        </w:rPr>
        <w:t>критери</w:t>
      </w:r>
      <w:r w:rsidR="00FB37ED">
        <w:rPr>
          <w:rFonts w:ascii="Times New Roman" w:hAnsi="Times New Roman" w:cs="Times New Roman"/>
          <w:bCs/>
          <w:color w:val="000000"/>
          <w:sz w:val="28"/>
          <w:szCs w:val="28"/>
        </w:rPr>
        <w:t>ев</w:t>
      </w:r>
      <w:r w:rsidR="003C72FD" w:rsidRPr="003C7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оценки, указанны</w:t>
      </w:r>
      <w:r w:rsidR="00FB37ED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3C72FD" w:rsidRPr="003C7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приложении № </w:t>
      </w:r>
      <w:r w:rsidR="00826B4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C72FD" w:rsidRPr="003C7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</w:t>
      </w:r>
      <w:r w:rsidR="00826B4B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оложению.</w:t>
      </w:r>
    </w:p>
    <w:p w:rsidR="00B33F09" w:rsidRDefault="00B33F09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19. </w:t>
      </w:r>
      <w:r w:rsidRPr="00274D7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обедителем в номинации </w:t>
      </w:r>
      <w:r w:rsid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«Лучший социальный партнер года»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признается участник К</w:t>
      </w:r>
      <w:r w:rsidRPr="00274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онкурса, набравший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наибольшую сумму баллов</w:t>
      </w:r>
      <w:r w:rsidRPr="00274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7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 1-9 </w:t>
      </w:r>
      <w:r w:rsidRPr="003C72FD">
        <w:rPr>
          <w:rFonts w:ascii="Times New Roman" w:hAnsi="Times New Roman" w:cs="Times New Roman"/>
          <w:bCs/>
          <w:color w:val="000000"/>
          <w:sz w:val="28"/>
          <w:szCs w:val="28"/>
        </w:rPr>
        <w:t>критериям оценки, указанны</w:t>
      </w:r>
      <w:r w:rsidR="00FB37E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3C7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FB37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настоящему.</w:t>
      </w:r>
    </w:p>
    <w:p w:rsidR="005534BF" w:rsidRDefault="00B33F09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3D23BF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2E1A32" w:rsidRPr="00274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равенства баллов победителем признается участник </w:t>
      </w:r>
      <w:r w:rsidR="003D23BF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2E1A32" w:rsidRPr="00274D75">
        <w:rPr>
          <w:rFonts w:ascii="Times New Roman" w:hAnsi="Times New Roman" w:cs="Times New Roman"/>
          <w:bCs/>
          <w:color w:val="000000"/>
          <w:sz w:val="28"/>
          <w:szCs w:val="28"/>
        </w:rPr>
        <w:t>онкурса, набравший на</w:t>
      </w:r>
      <w:r w:rsidR="002E1A32">
        <w:rPr>
          <w:rFonts w:ascii="Times New Roman" w:hAnsi="Times New Roman" w:cs="Times New Roman"/>
          <w:bCs/>
          <w:color w:val="000000"/>
          <w:sz w:val="28"/>
          <w:szCs w:val="28"/>
        </w:rPr>
        <w:t>ибольшее</w:t>
      </w:r>
      <w:r w:rsidR="005534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количество баллов:</w:t>
      </w:r>
    </w:p>
    <w:p w:rsidR="002E1A32" w:rsidRDefault="005534BF" w:rsidP="00F27451">
      <w:pPr>
        <w:pStyle w:val="ConsPlusNonformat"/>
        <w:spacing w:line="22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1) в номинации</w:t>
      </w:r>
      <w:r w:rsidRPr="005534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74B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>Лучшая</w:t>
      </w:r>
      <w:r w:rsidRPr="00F91B29">
        <w:rPr>
          <w:rFonts w:ascii="Times New Roman" w:hAnsi="Times New Roman" w:cs="Times New Roman"/>
          <w:sz w:val="28"/>
          <w:szCs w:val="28"/>
        </w:rPr>
        <w:t xml:space="preserve"> организация бизнес-процесса»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E1A32" w:rsidRPr="00274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показателю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 критериев оценки</w:t>
      </w:r>
      <w:r w:rsidR="00B77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указанному в приложении 3 к настоящему </w:t>
      </w:r>
      <w:r w:rsidR="00F27451">
        <w:rPr>
          <w:rFonts w:ascii="Times New Roman" w:hAnsi="Times New Roman" w:cs="Times New Roman"/>
          <w:bCs/>
          <w:color w:val="000000"/>
          <w:sz w:val="28"/>
          <w:szCs w:val="28"/>
        </w:rPr>
        <w:t>положению;</w:t>
      </w:r>
    </w:p>
    <w:p w:rsidR="00F27451" w:rsidRDefault="005534BF" w:rsidP="00F27451">
      <w:pPr>
        <w:pStyle w:val="ConsPlusNonformat"/>
        <w:spacing w:line="22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2) в номинации «Лучший социальный партнер года» - по показателю 9 критериев оценки</w:t>
      </w:r>
      <w:r w:rsidR="00F274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27451" w:rsidRPr="00F27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7451">
        <w:rPr>
          <w:rFonts w:ascii="Times New Roman" w:hAnsi="Times New Roman" w:cs="Times New Roman"/>
          <w:bCs/>
          <w:color w:val="000000"/>
          <w:sz w:val="28"/>
          <w:szCs w:val="28"/>
        </w:rPr>
        <w:t>указанному в приложении 3 к настоящему положению.</w:t>
      </w:r>
    </w:p>
    <w:p w:rsidR="005534BF" w:rsidRDefault="005534BF" w:rsidP="00F27451">
      <w:pPr>
        <w:pStyle w:val="ConsPlusNonformat"/>
        <w:spacing w:line="22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7. 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>Подведение 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огов и награждение победителей К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>онкурса</w:t>
      </w:r>
    </w:p>
    <w:p w:rsidR="002E1A32" w:rsidRDefault="002E1A32" w:rsidP="00F27451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Pr="00C239F4" w:rsidRDefault="003D23BF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534B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2E1A32"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Дата подведения итогов определяется конкурсной комиссией. Победители конкурса награждаются </w:t>
      </w:r>
      <w:r w:rsidR="002E1A32">
        <w:rPr>
          <w:rFonts w:ascii="Times New Roman" w:hAnsi="Times New Roman" w:cs="Times New Roman"/>
          <w:bCs/>
          <w:color w:val="000000"/>
          <w:sz w:val="28"/>
          <w:szCs w:val="28"/>
        </w:rPr>
        <w:t>Дипломом</w:t>
      </w:r>
      <w:r w:rsidR="002E1A32"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присвоением звания «Лучшее предприятие года в сфере промышленного производства» по соответствующей номинации. </w:t>
      </w:r>
    </w:p>
    <w:p w:rsidR="002E1A32" w:rsidRDefault="002E1A32" w:rsidP="00F27451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534B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результ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атах и победителях </w:t>
      </w:r>
      <w:r w:rsidR="00C92B1F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онкурса публикуется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5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</w:t>
      </w:r>
      <w:r w:rsidR="00C92B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организатора Конк</w:t>
      </w:r>
      <w:r w:rsidR="00FB37ED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C92B1F">
        <w:rPr>
          <w:rFonts w:ascii="Times New Roman" w:hAnsi="Times New Roman" w:cs="Times New Roman"/>
          <w:bCs/>
          <w:color w:val="000000"/>
          <w:sz w:val="28"/>
          <w:szCs w:val="28"/>
        </w:rPr>
        <w:t>рса (</w:t>
      </w:r>
      <w:r w:rsidR="00C92B1F" w:rsidRPr="00C92B1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hyperlink r:id="rId10" w:history="1">
        <w:r w:rsidR="00C92B1F" w:rsidRPr="00C92B1F">
          <w:rPr>
            <w:rFonts w:ascii="Times New Roman" w:hAnsi="Times New Roman" w:cs="Times New Roman"/>
            <w:bCs/>
            <w:color w:val="000000"/>
            <w:sz w:val="28"/>
            <w:szCs w:val="28"/>
          </w:rPr>
          <w:t>http://www.dep-economy44.ru</w:t>
        </w:r>
      </w:hyperlink>
      <w:r w:rsidR="00C92B1F" w:rsidRPr="00C92B1F">
        <w:rPr>
          <w:rFonts w:ascii="Times New Roman" w:hAnsi="Times New Roman" w:cs="Times New Roman"/>
          <w:bCs/>
          <w:color w:val="000000"/>
          <w:sz w:val="28"/>
          <w:szCs w:val="28"/>
        </w:rPr>
        <w:t>) и иных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средствах массовой информации.</w:t>
      </w:r>
    </w:p>
    <w:p w:rsidR="002E1A32" w:rsidRDefault="002E1A32" w:rsidP="00F27451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2F62E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5534BF" w:rsidRDefault="005534BF" w:rsidP="00F27451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6B4B" w:rsidRPr="002F62EE" w:rsidRDefault="00826B4B" w:rsidP="00F27451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</w:t>
      </w:r>
    </w:p>
    <w:p w:rsidR="002E1A32" w:rsidRPr="008338B6" w:rsidRDefault="00826B4B" w:rsidP="00F27451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1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1A32"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="002E1A32"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губернатора </w:t>
      </w:r>
      <w:r w:rsidR="002E1A3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2E1A32"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Костромской области </w:t>
      </w:r>
      <w:r w:rsidR="002E1A3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2E1A32"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>от «___»</w:t>
      </w:r>
      <w:r w:rsidR="002E1A32">
        <w:rPr>
          <w:rFonts w:ascii="Times New Roman" w:hAnsi="Times New Roman" w:cs="Times New Roman"/>
          <w:bCs/>
          <w:color w:val="000000"/>
          <w:sz w:val="28"/>
          <w:szCs w:val="28"/>
        </w:rPr>
        <w:t>_______ 2018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2E1A32"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№____</w:t>
      </w:r>
    </w:p>
    <w:p w:rsidR="002E1A32" w:rsidRDefault="002E1A32" w:rsidP="00F27451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F27451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 конкурсной комиссии</w:t>
      </w:r>
    </w:p>
    <w:p w:rsidR="005534BF" w:rsidRDefault="005534BF" w:rsidP="00F27451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проведению ежегодного областного конкурса «Лучшее промышленное предприятие Костромской области»</w:t>
      </w:r>
    </w:p>
    <w:p w:rsidR="002E1A32" w:rsidRDefault="002E1A32" w:rsidP="00F27451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Pr="008338B6" w:rsidRDefault="002E1A32" w:rsidP="00F27451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292" w:type="dxa"/>
        <w:jc w:val="center"/>
        <w:tblLook w:val="01E0"/>
      </w:tblPr>
      <w:tblGrid>
        <w:gridCol w:w="3536"/>
        <w:gridCol w:w="570"/>
        <w:gridCol w:w="6186"/>
      </w:tblGrid>
      <w:tr w:rsidR="002E1A32" w:rsidRPr="00EE371A" w:rsidTr="00512A36">
        <w:trPr>
          <w:cantSplit/>
          <w:jc w:val="center"/>
        </w:trPr>
        <w:tc>
          <w:tcPr>
            <w:tcW w:w="3536" w:type="dxa"/>
          </w:tcPr>
          <w:p w:rsidR="002E1A32" w:rsidRPr="00EE371A" w:rsidRDefault="002E1A32" w:rsidP="00F27451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Маков </w:t>
            </w:r>
            <w:r>
              <w:rPr>
                <w:sz w:val="28"/>
                <w:szCs w:val="28"/>
              </w:rPr>
              <w:br/>
              <w:t>Юрий Вениаминович</w:t>
            </w:r>
          </w:p>
        </w:tc>
        <w:tc>
          <w:tcPr>
            <w:tcW w:w="570" w:type="dxa"/>
          </w:tcPr>
          <w:p w:rsidR="002E1A32" w:rsidRPr="00EE371A" w:rsidRDefault="002E1A32" w:rsidP="00F2745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E371A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Pr="00EE371A" w:rsidRDefault="002E1A32" w:rsidP="00F2745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E371A">
              <w:rPr>
                <w:sz w:val="28"/>
                <w:szCs w:val="28"/>
              </w:rPr>
              <w:t xml:space="preserve">заместитель губернатора Костромской области, куратор проекта, </w:t>
            </w:r>
            <w:r>
              <w:rPr>
                <w:sz w:val="28"/>
                <w:szCs w:val="28"/>
              </w:rPr>
              <w:t>председатель</w:t>
            </w:r>
            <w:r w:rsidRPr="00EE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конкурсной комиссии</w:t>
            </w:r>
          </w:p>
        </w:tc>
      </w:tr>
      <w:tr w:rsidR="002E1A32" w:rsidRPr="00EE371A" w:rsidTr="00512A36">
        <w:trPr>
          <w:cantSplit/>
          <w:jc w:val="center"/>
        </w:trPr>
        <w:tc>
          <w:tcPr>
            <w:tcW w:w="3536" w:type="dxa"/>
          </w:tcPr>
          <w:p w:rsidR="002E1A32" w:rsidRPr="00EE371A" w:rsidRDefault="002E1A32" w:rsidP="00F27451">
            <w:pPr>
              <w:spacing w:line="228" w:lineRule="auto"/>
              <w:rPr>
                <w:sz w:val="28"/>
                <w:szCs w:val="28"/>
              </w:rPr>
            </w:pPr>
            <w:r w:rsidRPr="00EE371A">
              <w:rPr>
                <w:sz w:val="28"/>
                <w:szCs w:val="28"/>
              </w:rPr>
              <w:t xml:space="preserve">Свистунов </w:t>
            </w:r>
            <w:r w:rsidRPr="00EE371A">
              <w:rPr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570" w:type="dxa"/>
          </w:tcPr>
          <w:p w:rsidR="002E1A32" w:rsidRPr="00EE371A" w:rsidRDefault="002E1A32" w:rsidP="00F2745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E371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86" w:type="dxa"/>
          </w:tcPr>
          <w:p w:rsidR="002E1A32" w:rsidRPr="00EE371A" w:rsidRDefault="002E1A32" w:rsidP="00F2745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E371A">
              <w:rPr>
                <w:sz w:val="28"/>
                <w:szCs w:val="28"/>
              </w:rPr>
              <w:t xml:space="preserve">директор департамента экономического развития Костромской области,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F35E61">
              <w:rPr>
                <w:sz w:val="28"/>
                <w:szCs w:val="28"/>
              </w:rPr>
              <w:t>конкурсной комиссии</w:t>
            </w:r>
          </w:p>
        </w:tc>
      </w:tr>
      <w:tr w:rsidR="002E1A32" w:rsidRPr="00EE371A" w:rsidTr="00512A36">
        <w:trPr>
          <w:cantSplit/>
          <w:jc w:val="center"/>
        </w:trPr>
        <w:tc>
          <w:tcPr>
            <w:tcW w:w="3536" w:type="dxa"/>
          </w:tcPr>
          <w:p w:rsidR="002E1A32" w:rsidRDefault="002E1A32" w:rsidP="00F27451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Перелёшина </w:t>
            </w:r>
          </w:p>
          <w:p w:rsidR="002E1A32" w:rsidRPr="00EE371A" w:rsidRDefault="002E1A32" w:rsidP="00F27451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Рудольфовна</w:t>
            </w:r>
          </w:p>
        </w:tc>
        <w:tc>
          <w:tcPr>
            <w:tcW w:w="570" w:type="dxa"/>
          </w:tcPr>
          <w:p w:rsidR="002E1A32" w:rsidRPr="00EE371A" w:rsidRDefault="002E1A32" w:rsidP="00F27451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Pr="00EE371A" w:rsidRDefault="002E1A32" w:rsidP="00F27451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промышленности департамента экономического развития Костромской области, секретарь конкурсной комиссии</w:t>
            </w:r>
          </w:p>
        </w:tc>
      </w:tr>
      <w:tr w:rsidR="002E1A32" w:rsidRPr="00EE371A" w:rsidTr="00512A36">
        <w:trPr>
          <w:cantSplit/>
          <w:jc w:val="center"/>
        </w:trPr>
        <w:tc>
          <w:tcPr>
            <w:tcW w:w="3536" w:type="dxa"/>
          </w:tcPr>
          <w:p w:rsidR="002E1A32" w:rsidRPr="009A6B09" w:rsidRDefault="002E1A32" w:rsidP="00F27451">
            <w:pPr>
              <w:spacing w:line="228" w:lineRule="auto"/>
              <w:rPr>
                <w:sz w:val="28"/>
                <w:szCs w:val="28"/>
              </w:rPr>
            </w:pPr>
            <w:r w:rsidRPr="009A6B09">
              <w:rPr>
                <w:sz w:val="28"/>
                <w:szCs w:val="28"/>
              </w:rPr>
              <w:t xml:space="preserve">Аббакумов </w:t>
            </w:r>
          </w:p>
          <w:p w:rsidR="002E1A32" w:rsidRDefault="002E1A32" w:rsidP="00F27451">
            <w:pPr>
              <w:spacing w:line="228" w:lineRule="auto"/>
              <w:rPr>
                <w:sz w:val="28"/>
                <w:szCs w:val="28"/>
              </w:rPr>
            </w:pPr>
            <w:r w:rsidRPr="009A6B09"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570" w:type="dxa"/>
          </w:tcPr>
          <w:p w:rsidR="002E1A32" w:rsidRDefault="002E1A32" w:rsidP="00F27451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Default="002E1A32" w:rsidP="00F2745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A6B09">
              <w:rPr>
                <w:sz w:val="28"/>
                <w:szCs w:val="28"/>
              </w:rPr>
              <w:t>председатель Костромского регионального отделения Общероссийской общественной организации «</w:t>
            </w:r>
            <w:r>
              <w:rPr>
                <w:sz w:val="28"/>
                <w:szCs w:val="28"/>
              </w:rPr>
              <w:t xml:space="preserve">Деловая </w:t>
            </w:r>
            <w:r w:rsidRPr="009A6B09">
              <w:rPr>
                <w:sz w:val="28"/>
                <w:szCs w:val="28"/>
              </w:rPr>
              <w:t>Россия» (по согласованию)</w:t>
            </w:r>
          </w:p>
        </w:tc>
      </w:tr>
      <w:tr w:rsidR="002E1A32" w:rsidRPr="00EE371A" w:rsidTr="00512A36">
        <w:trPr>
          <w:cantSplit/>
          <w:jc w:val="center"/>
        </w:trPr>
        <w:tc>
          <w:tcPr>
            <w:tcW w:w="3536" w:type="dxa"/>
          </w:tcPr>
          <w:p w:rsidR="002E1A32" w:rsidRDefault="002E1A32" w:rsidP="009A6B09">
            <w:pPr>
              <w:rPr>
                <w:sz w:val="28"/>
                <w:szCs w:val="28"/>
              </w:rPr>
            </w:pPr>
            <w:r w:rsidRPr="009A6B0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рюханов </w:t>
            </w:r>
          </w:p>
          <w:p w:rsidR="002E1A32" w:rsidRPr="009A6B09" w:rsidRDefault="002E1A32" w:rsidP="009A6B09">
            <w:pPr>
              <w:rPr>
                <w:sz w:val="28"/>
                <w:szCs w:val="28"/>
              </w:rPr>
            </w:pPr>
            <w:r w:rsidRPr="009A6B09">
              <w:rPr>
                <w:sz w:val="28"/>
                <w:szCs w:val="28"/>
              </w:rPr>
              <w:t>Вадим Константинович</w:t>
            </w:r>
          </w:p>
        </w:tc>
        <w:tc>
          <w:tcPr>
            <w:tcW w:w="570" w:type="dxa"/>
          </w:tcPr>
          <w:p w:rsidR="002E1A32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Pr="009A6B09" w:rsidRDefault="002E1A32" w:rsidP="009A6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о</w:t>
            </w:r>
            <w:r w:rsidRPr="009A6B09">
              <w:rPr>
                <w:sz w:val="28"/>
                <w:szCs w:val="28"/>
              </w:rPr>
              <w:t>блас</w:t>
            </w:r>
            <w:r>
              <w:rPr>
                <w:sz w:val="28"/>
                <w:szCs w:val="28"/>
              </w:rPr>
              <w:t>тного</w:t>
            </w:r>
            <w:r w:rsidRPr="009A6B09">
              <w:rPr>
                <w:sz w:val="28"/>
                <w:szCs w:val="28"/>
              </w:rPr>
              <w:t xml:space="preserve"> объединени</w:t>
            </w:r>
            <w:r>
              <w:rPr>
                <w:sz w:val="28"/>
                <w:szCs w:val="28"/>
              </w:rPr>
              <w:t xml:space="preserve">я работодателей </w:t>
            </w:r>
            <w:r w:rsidRPr="009A6B09">
              <w:rPr>
                <w:sz w:val="28"/>
                <w:szCs w:val="28"/>
              </w:rPr>
              <w:t>«Костромской союз промышленников»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E1A32" w:rsidRPr="00EE371A" w:rsidTr="00512A36">
        <w:trPr>
          <w:cantSplit/>
          <w:jc w:val="center"/>
        </w:trPr>
        <w:tc>
          <w:tcPr>
            <w:tcW w:w="3536" w:type="dxa"/>
          </w:tcPr>
          <w:p w:rsidR="002E1A32" w:rsidRPr="009A6B09" w:rsidRDefault="002E1A32" w:rsidP="009A6B09">
            <w:pPr>
              <w:rPr>
                <w:sz w:val="28"/>
                <w:szCs w:val="28"/>
              </w:rPr>
            </w:pPr>
            <w:r w:rsidRPr="009A6B09">
              <w:rPr>
                <w:sz w:val="28"/>
                <w:szCs w:val="28"/>
              </w:rPr>
              <w:t>Булатов</w:t>
            </w:r>
          </w:p>
          <w:p w:rsidR="002E1A32" w:rsidRPr="009A6B09" w:rsidRDefault="002E1A32" w:rsidP="009A6B09">
            <w:pPr>
              <w:rPr>
                <w:sz w:val="28"/>
                <w:szCs w:val="28"/>
              </w:rPr>
            </w:pPr>
            <w:r w:rsidRPr="009A6B09">
              <w:rPr>
                <w:sz w:val="28"/>
                <w:szCs w:val="28"/>
              </w:rPr>
              <w:t>Владимир Витальевич</w:t>
            </w:r>
          </w:p>
        </w:tc>
        <w:tc>
          <w:tcPr>
            <w:tcW w:w="570" w:type="dxa"/>
          </w:tcPr>
          <w:p w:rsidR="002E1A32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Pr="009A6B09" w:rsidRDefault="002E1A32" w:rsidP="009A6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ФБУ «Государственный региональный Центр </w:t>
            </w:r>
            <w:r w:rsidRPr="009A6B09">
              <w:rPr>
                <w:sz w:val="28"/>
                <w:szCs w:val="28"/>
              </w:rPr>
              <w:t>стандартизации, метрологии и испытаний в Костромской области» (по согласованию)</w:t>
            </w:r>
          </w:p>
        </w:tc>
      </w:tr>
      <w:tr w:rsidR="002E1A32" w:rsidRPr="00EE371A" w:rsidTr="00512A36">
        <w:trPr>
          <w:cantSplit/>
          <w:jc w:val="center"/>
        </w:trPr>
        <w:tc>
          <w:tcPr>
            <w:tcW w:w="3536" w:type="dxa"/>
          </w:tcPr>
          <w:p w:rsidR="002E1A32" w:rsidRDefault="002E1A32" w:rsidP="009A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Галичев </w:t>
            </w:r>
          </w:p>
          <w:p w:rsidR="002E1A32" w:rsidRPr="009A6B09" w:rsidRDefault="002E1A32" w:rsidP="009A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Вячеславович</w:t>
            </w:r>
          </w:p>
        </w:tc>
        <w:tc>
          <w:tcPr>
            <w:tcW w:w="570" w:type="dxa"/>
          </w:tcPr>
          <w:p w:rsidR="002E1A32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Default="002E1A32" w:rsidP="009A6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6B09">
              <w:rPr>
                <w:sz w:val="28"/>
                <w:szCs w:val="28"/>
              </w:rPr>
              <w:t>полномоченный по защите прав предпринимателей в Костромской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E1A32" w:rsidRPr="00EE371A" w:rsidTr="00512A36">
        <w:trPr>
          <w:cantSplit/>
          <w:jc w:val="center"/>
        </w:trPr>
        <w:tc>
          <w:tcPr>
            <w:tcW w:w="3536" w:type="dxa"/>
          </w:tcPr>
          <w:p w:rsidR="002E1A32" w:rsidRPr="00EE371A" w:rsidRDefault="002E1A32" w:rsidP="002F6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</w:t>
            </w:r>
            <w:r>
              <w:rPr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570" w:type="dxa"/>
          </w:tcPr>
          <w:p w:rsidR="002E1A32" w:rsidRPr="00EE371A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Pr="00EE371A" w:rsidRDefault="002E1A32" w:rsidP="00F3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лесного хозяйства Костромской области</w:t>
            </w:r>
          </w:p>
        </w:tc>
      </w:tr>
      <w:tr w:rsidR="002E1A32" w:rsidRPr="00EE371A" w:rsidTr="00512A36">
        <w:trPr>
          <w:cantSplit/>
          <w:jc w:val="center"/>
        </w:trPr>
        <w:tc>
          <w:tcPr>
            <w:tcW w:w="3536" w:type="dxa"/>
          </w:tcPr>
          <w:p w:rsidR="002E1A32" w:rsidRPr="009A6B09" w:rsidRDefault="002E1A32" w:rsidP="009A6B09">
            <w:pPr>
              <w:rPr>
                <w:sz w:val="28"/>
                <w:szCs w:val="28"/>
              </w:rPr>
            </w:pPr>
            <w:r w:rsidRPr="009A6B09">
              <w:rPr>
                <w:sz w:val="28"/>
                <w:szCs w:val="28"/>
              </w:rPr>
              <w:t>Гутерман</w:t>
            </w:r>
          </w:p>
          <w:p w:rsidR="002E1A32" w:rsidRDefault="002E1A32" w:rsidP="009A6B09">
            <w:pPr>
              <w:rPr>
                <w:sz w:val="28"/>
                <w:szCs w:val="28"/>
              </w:rPr>
            </w:pPr>
            <w:r w:rsidRPr="009A6B09">
              <w:rPr>
                <w:sz w:val="28"/>
                <w:szCs w:val="28"/>
              </w:rPr>
              <w:t>Максим Аркадьевич</w:t>
            </w:r>
          </w:p>
        </w:tc>
        <w:tc>
          <w:tcPr>
            <w:tcW w:w="570" w:type="dxa"/>
          </w:tcPr>
          <w:p w:rsidR="002E1A32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Default="002E1A32" w:rsidP="009A6B09">
            <w:pPr>
              <w:jc w:val="both"/>
              <w:rPr>
                <w:sz w:val="28"/>
                <w:szCs w:val="28"/>
              </w:rPr>
            </w:pPr>
            <w:r w:rsidRPr="009A6B09">
              <w:rPr>
                <w:sz w:val="28"/>
                <w:szCs w:val="28"/>
              </w:rPr>
              <w:t xml:space="preserve">председатель Костромского регионального отделения Общероссийской общественной </w:t>
            </w:r>
            <w:r>
              <w:rPr>
                <w:sz w:val="28"/>
                <w:szCs w:val="28"/>
              </w:rPr>
              <w:t xml:space="preserve">организации малого и </w:t>
            </w:r>
            <w:r w:rsidRPr="009A6B09">
              <w:rPr>
                <w:sz w:val="28"/>
                <w:szCs w:val="28"/>
              </w:rPr>
              <w:t>среднего предпринимательства «ОПОРА РОССИИ» (по согласованию)</w:t>
            </w:r>
          </w:p>
        </w:tc>
      </w:tr>
      <w:tr w:rsidR="002E1A32" w:rsidRPr="00EE371A" w:rsidTr="00512A36">
        <w:trPr>
          <w:cantSplit/>
          <w:jc w:val="center"/>
        </w:trPr>
        <w:tc>
          <w:tcPr>
            <w:tcW w:w="3536" w:type="dxa"/>
          </w:tcPr>
          <w:p w:rsidR="002E1A32" w:rsidRPr="00EE371A" w:rsidRDefault="002E1A32" w:rsidP="002F62EE">
            <w:pPr>
              <w:rPr>
                <w:sz w:val="28"/>
                <w:szCs w:val="28"/>
              </w:rPr>
            </w:pPr>
            <w:r w:rsidRPr="00EE371A">
              <w:rPr>
                <w:sz w:val="28"/>
                <w:szCs w:val="28"/>
              </w:rPr>
              <w:t xml:space="preserve">Дроздник </w:t>
            </w:r>
            <w:r w:rsidRPr="00EE371A">
              <w:rPr>
                <w:sz w:val="28"/>
                <w:szCs w:val="28"/>
              </w:rPr>
              <w:br/>
              <w:t>Аурика Владимировна</w:t>
            </w:r>
          </w:p>
        </w:tc>
        <w:tc>
          <w:tcPr>
            <w:tcW w:w="570" w:type="dxa"/>
          </w:tcPr>
          <w:p w:rsidR="002E1A32" w:rsidRPr="00EE371A" w:rsidRDefault="002E1A32" w:rsidP="002F62EE">
            <w:pPr>
              <w:jc w:val="center"/>
              <w:rPr>
                <w:sz w:val="28"/>
                <w:szCs w:val="28"/>
              </w:rPr>
            </w:pPr>
            <w:r w:rsidRPr="00EE371A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Pr="00EE371A" w:rsidRDefault="002E1A32" w:rsidP="002F62EE">
            <w:pPr>
              <w:jc w:val="both"/>
              <w:rPr>
                <w:sz w:val="28"/>
                <w:szCs w:val="28"/>
              </w:rPr>
            </w:pPr>
            <w:r w:rsidRPr="00EE371A">
              <w:rPr>
                <w:sz w:val="28"/>
                <w:szCs w:val="28"/>
              </w:rPr>
              <w:t>директор департамента по труду и социальной защите населения Костромской области</w:t>
            </w:r>
          </w:p>
        </w:tc>
      </w:tr>
      <w:tr w:rsidR="002E1A32" w:rsidRPr="002172FC" w:rsidTr="00512A36">
        <w:trPr>
          <w:cantSplit/>
          <w:jc w:val="center"/>
        </w:trPr>
        <w:tc>
          <w:tcPr>
            <w:tcW w:w="3536" w:type="dxa"/>
          </w:tcPr>
          <w:p w:rsidR="002E1A32" w:rsidRDefault="002E1A32" w:rsidP="002F6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</w:t>
            </w:r>
          </w:p>
          <w:p w:rsidR="002E1A32" w:rsidRPr="00EE371A" w:rsidRDefault="002E1A32" w:rsidP="002F6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70" w:type="dxa"/>
          </w:tcPr>
          <w:p w:rsidR="002E1A32" w:rsidRPr="00EE371A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Pr="002172FC" w:rsidRDefault="002E1A32" w:rsidP="002F6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агропромышленного комплекса Костромской области</w:t>
            </w:r>
          </w:p>
        </w:tc>
      </w:tr>
      <w:tr w:rsidR="002E1A32" w:rsidRPr="002172FC" w:rsidTr="00512A36">
        <w:trPr>
          <w:cantSplit/>
          <w:jc w:val="center"/>
        </w:trPr>
        <w:tc>
          <w:tcPr>
            <w:tcW w:w="3536" w:type="dxa"/>
          </w:tcPr>
          <w:p w:rsidR="002E1A32" w:rsidRDefault="002E1A32" w:rsidP="002F6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Зудин </w:t>
            </w:r>
          </w:p>
          <w:p w:rsidR="002E1A32" w:rsidRDefault="002E1A32" w:rsidP="002F62EE">
            <w:pPr>
              <w:rPr>
                <w:sz w:val="28"/>
                <w:szCs w:val="28"/>
              </w:rPr>
            </w:pPr>
            <w:r w:rsidRPr="00FC421B">
              <w:rPr>
                <w:sz w:val="28"/>
                <w:szCs w:val="28"/>
              </w:rPr>
              <w:t>Сергей Юрьевич,</w:t>
            </w:r>
          </w:p>
        </w:tc>
        <w:tc>
          <w:tcPr>
            <w:tcW w:w="570" w:type="dxa"/>
          </w:tcPr>
          <w:p w:rsidR="002E1A32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Default="002E1A32" w:rsidP="002F6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Костромской государственной сельскохозяйственной академии (по согласованию)</w:t>
            </w:r>
          </w:p>
        </w:tc>
      </w:tr>
      <w:tr w:rsidR="002E1A32" w:rsidRPr="002172FC" w:rsidTr="00512A36">
        <w:trPr>
          <w:cantSplit/>
          <w:jc w:val="center"/>
        </w:trPr>
        <w:tc>
          <w:tcPr>
            <w:tcW w:w="3536" w:type="dxa"/>
          </w:tcPr>
          <w:p w:rsidR="002E1A32" w:rsidRPr="009A6B09" w:rsidRDefault="002E1A32" w:rsidP="009A6B09">
            <w:pPr>
              <w:rPr>
                <w:sz w:val="28"/>
                <w:szCs w:val="28"/>
              </w:rPr>
            </w:pPr>
            <w:r w:rsidRPr="009A6B09">
              <w:rPr>
                <w:sz w:val="28"/>
                <w:szCs w:val="28"/>
              </w:rPr>
              <w:t>Исмаилов</w:t>
            </w:r>
          </w:p>
          <w:p w:rsidR="002E1A32" w:rsidRPr="00EE371A" w:rsidRDefault="002E1A32" w:rsidP="009A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Мурсал</w:t>
            </w:r>
            <w:r w:rsidRPr="009A6B09">
              <w:rPr>
                <w:sz w:val="28"/>
                <w:szCs w:val="28"/>
              </w:rPr>
              <w:t xml:space="preserve"> Исмаилович</w:t>
            </w:r>
          </w:p>
        </w:tc>
        <w:tc>
          <w:tcPr>
            <w:tcW w:w="570" w:type="dxa"/>
          </w:tcPr>
          <w:p w:rsidR="002E1A32" w:rsidRPr="00EE371A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Pr="00EE371A" w:rsidRDefault="002E1A32" w:rsidP="009A6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9A6B0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правления </w:t>
            </w:r>
            <w:r w:rsidRPr="009A6B09">
              <w:rPr>
                <w:sz w:val="28"/>
                <w:szCs w:val="28"/>
              </w:rPr>
              <w:t xml:space="preserve">Федеральной </w:t>
            </w:r>
            <w:r>
              <w:rPr>
                <w:sz w:val="28"/>
                <w:szCs w:val="28"/>
              </w:rPr>
              <w:t xml:space="preserve">антимонопольной службы </w:t>
            </w:r>
            <w:r w:rsidRPr="009A6B09">
              <w:rPr>
                <w:sz w:val="28"/>
                <w:szCs w:val="28"/>
              </w:rPr>
              <w:t>по Костромской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A6B09">
              <w:rPr>
                <w:sz w:val="28"/>
                <w:szCs w:val="28"/>
              </w:rPr>
              <w:t>(по согласованию)</w:t>
            </w:r>
          </w:p>
        </w:tc>
      </w:tr>
      <w:tr w:rsidR="002E1A32" w:rsidRPr="002172FC" w:rsidTr="00512A36">
        <w:trPr>
          <w:cantSplit/>
          <w:jc w:val="center"/>
        </w:trPr>
        <w:tc>
          <w:tcPr>
            <w:tcW w:w="3536" w:type="dxa"/>
          </w:tcPr>
          <w:p w:rsidR="002E1A32" w:rsidRDefault="002E1A32" w:rsidP="009A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Михалевская </w:t>
            </w:r>
          </w:p>
          <w:p w:rsidR="002E1A32" w:rsidRPr="009A6B09" w:rsidRDefault="002E1A32" w:rsidP="009A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Олеговна</w:t>
            </w:r>
          </w:p>
        </w:tc>
        <w:tc>
          <w:tcPr>
            <w:tcW w:w="570" w:type="dxa"/>
          </w:tcPr>
          <w:p w:rsidR="002E1A32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Default="002E1A32" w:rsidP="00FC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FC421B">
              <w:rPr>
                <w:sz w:val="28"/>
                <w:szCs w:val="28"/>
              </w:rPr>
              <w:t xml:space="preserve">ОГБУ </w:t>
            </w:r>
            <w:r>
              <w:rPr>
                <w:sz w:val="28"/>
                <w:szCs w:val="28"/>
              </w:rPr>
              <w:t>«</w:t>
            </w:r>
            <w:r w:rsidRPr="00FC421B">
              <w:rPr>
                <w:sz w:val="28"/>
                <w:szCs w:val="28"/>
              </w:rPr>
              <w:t>Агентство инвестиций и развития предпринимательства Костромской области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2E1A32" w:rsidRPr="002172FC" w:rsidTr="00512A36">
        <w:trPr>
          <w:cantSplit/>
          <w:jc w:val="center"/>
        </w:trPr>
        <w:tc>
          <w:tcPr>
            <w:tcW w:w="3536" w:type="dxa"/>
          </w:tcPr>
          <w:p w:rsidR="002E1A32" w:rsidRDefault="002E1A32" w:rsidP="009A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</w:t>
            </w:r>
          </w:p>
          <w:p w:rsidR="002E1A32" w:rsidRPr="009A6B09" w:rsidRDefault="002E1A32" w:rsidP="009A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Рудольфович</w:t>
            </w:r>
          </w:p>
        </w:tc>
        <w:tc>
          <w:tcPr>
            <w:tcW w:w="570" w:type="dxa"/>
          </w:tcPr>
          <w:p w:rsidR="002E1A32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Default="002E1A32" w:rsidP="00FC421B">
            <w:pPr>
              <w:jc w:val="both"/>
              <w:rPr>
                <w:sz w:val="28"/>
                <w:szCs w:val="28"/>
              </w:rPr>
            </w:pPr>
            <w:r w:rsidRPr="00FC421B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>Костромского государственного у</w:t>
            </w:r>
            <w:r w:rsidRPr="00FC421B">
              <w:rPr>
                <w:sz w:val="28"/>
                <w:szCs w:val="28"/>
              </w:rPr>
              <w:t>ниверситета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E1A32" w:rsidRPr="002172FC" w:rsidTr="00512A36">
        <w:trPr>
          <w:cantSplit/>
          <w:jc w:val="center"/>
        </w:trPr>
        <w:tc>
          <w:tcPr>
            <w:tcW w:w="3536" w:type="dxa"/>
          </w:tcPr>
          <w:p w:rsidR="002E1A32" w:rsidRPr="009A6B09" w:rsidRDefault="002E1A32" w:rsidP="009A6B09">
            <w:pPr>
              <w:rPr>
                <w:sz w:val="28"/>
                <w:szCs w:val="28"/>
              </w:rPr>
            </w:pPr>
            <w:r w:rsidRPr="009A6B09">
              <w:rPr>
                <w:sz w:val="28"/>
                <w:szCs w:val="28"/>
              </w:rPr>
              <w:t xml:space="preserve">Орлов </w:t>
            </w:r>
          </w:p>
          <w:p w:rsidR="002E1A32" w:rsidRPr="009A6B09" w:rsidRDefault="002E1A32" w:rsidP="009A6B09">
            <w:pPr>
              <w:rPr>
                <w:sz w:val="28"/>
                <w:szCs w:val="28"/>
              </w:rPr>
            </w:pPr>
            <w:r w:rsidRPr="009A6B09">
              <w:rPr>
                <w:sz w:val="28"/>
                <w:szCs w:val="28"/>
              </w:rPr>
              <w:t>Валентин Владимирович</w:t>
            </w:r>
          </w:p>
        </w:tc>
        <w:tc>
          <w:tcPr>
            <w:tcW w:w="570" w:type="dxa"/>
          </w:tcPr>
          <w:p w:rsidR="002E1A32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Default="002E1A32" w:rsidP="009A6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Союза </w:t>
            </w:r>
            <w:r w:rsidRPr="009A6B09">
              <w:rPr>
                <w:sz w:val="28"/>
                <w:szCs w:val="28"/>
              </w:rPr>
              <w:t>«Торгово-</w:t>
            </w:r>
            <w:r>
              <w:rPr>
                <w:sz w:val="28"/>
                <w:szCs w:val="28"/>
              </w:rPr>
              <w:t>промышленная палата</w:t>
            </w:r>
            <w:r w:rsidRPr="009A6B09">
              <w:rPr>
                <w:sz w:val="28"/>
                <w:szCs w:val="28"/>
              </w:rPr>
              <w:t xml:space="preserve"> Костромской области» (по согласованию)</w:t>
            </w:r>
          </w:p>
        </w:tc>
      </w:tr>
      <w:tr w:rsidR="002E1A32" w:rsidRPr="002172FC" w:rsidTr="00512A36">
        <w:trPr>
          <w:cantSplit/>
          <w:jc w:val="center"/>
        </w:trPr>
        <w:tc>
          <w:tcPr>
            <w:tcW w:w="3536" w:type="dxa"/>
          </w:tcPr>
          <w:p w:rsidR="002E1A32" w:rsidRDefault="002E1A32" w:rsidP="009A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</w:p>
          <w:p w:rsidR="002E1A32" w:rsidRPr="009A6B09" w:rsidRDefault="002E1A32" w:rsidP="009A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570" w:type="dxa"/>
          </w:tcPr>
          <w:p w:rsidR="002E1A32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Default="002E1A32" w:rsidP="00FC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НП</w:t>
            </w:r>
            <w:r w:rsidRPr="00FC421B">
              <w:rPr>
                <w:sz w:val="28"/>
                <w:szCs w:val="28"/>
              </w:rPr>
              <w:t xml:space="preserve"> «Союз лесопромышленников и лесоэкспортёров Костромской области»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E1A32" w:rsidRPr="002172FC" w:rsidTr="00512A36">
        <w:trPr>
          <w:cantSplit/>
          <w:jc w:val="center"/>
        </w:trPr>
        <w:tc>
          <w:tcPr>
            <w:tcW w:w="3536" w:type="dxa"/>
          </w:tcPr>
          <w:p w:rsidR="002E1A32" w:rsidRDefault="002E1A32" w:rsidP="009A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</w:t>
            </w:r>
          </w:p>
          <w:p w:rsidR="002E1A32" w:rsidRDefault="002E1A32" w:rsidP="009A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Вячеславович</w:t>
            </w:r>
          </w:p>
        </w:tc>
        <w:tc>
          <w:tcPr>
            <w:tcW w:w="570" w:type="dxa"/>
          </w:tcPr>
          <w:p w:rsidR="002E1A32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Default="002E1A32" w:rsidP="00FC421B">
            <w:pPr>
              <w:jc w:val="both"/>
              <w:rPr>
                <w:sz w:val="28"/>
                <w:szCs w:val="28"/>
              </w:rPr>
            </w:pPr>
            <w:r w:rsidRPr="00FC421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FC4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Администрации - начальник</w:t>
            </w:r>
            <w:r w:rsidRPr="00FC421B">
              <w:rPr>
                <w:sz w:val="28"/>
                <w:szCs w:val="28"/>
              </w:rPr>
              <w:t xml:space="preserve"> Управления финансов Администрации города Костромы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E1A32" w:rsidRPr="002172FC" w:rsidTr="00512A36">
        <w:trPr>
          <w:cantSplit/>
          <w:jc w:val="center"/>
        </w:trPr>
        <w:tc>
          <w:tcPr>
            <w:tcW w:w="3536" w:type="dxa"/>
          </w:tcPr>
          <w:p w:rsidR="002E1A32" w:rsidRDefault="002E1A32" w:rsidP="002F6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Цикунов </w:t>
            </w:r>
          </w:p>
          <w:p w:rsidR="002E1A32" w:rsidRPr="002172FC" w:rsidRDefault="002E1A32" w:rsidP="002F6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Федорович</w:t>
            </w:r>
          </w:p>
        </w:tc>
        <w:tc>
          <w:tcPr>
            <w:tcW w:w="570" w:type="dxa"/>
          </w:tcPr>
          <w:p w:rsidR="002E1A32" w:rsidRPr="002172FC" w:rsidRDefault="002E1A32" w:rsidP="002F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Pr="002172FC" w:rsidRDefault="002E1A32" w:rsidP="002F6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236EE">
              <w:rPr>
                <w:sz w:val="28"/>
                <w:szCs w:val="28"/>
              </w:rPr>
              <w:t>редседатель Общественной палаты Костромской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E1A32" w:rsidRPr="002172FC" w:rsidTr="00512A36">
        <w:trPr>
          <w:cantSplit/>
          <w:jc w:val="center"/>
        </w:trPr>
        <w:tc>
          <w:tcPr>
            <w:tcW w:w="3536" w:type="dxa"/>
          </w:tcPr>
          <w:p w:rsidR="002E1A32" w:rsidRPr="00EE371A" w:rsidRDefault="002E1A32" w:rsidP="00823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Чепиков </w:t>
            </w:r>
            <w:r>
              <w:rPr>
                <w:sz w:val="28"/>
                <w:szCs w:val="28"/>
              </w:rPr>
              <w:br/>
              <w:t>Алексей Николаевич</w:t>
            </w:r>
          </w:p>
        </w:tc>
        <w:tc>
          <w:tcPr>
            <w:tcW w:w="570" w:type="dxa"/>
          </w:tcPr>
          <w:p w:rsidR="002E1A32" w:rsidRPr="00EE371A" w:rsidRDefault="002E1A32" w:rsidP="0082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Pr="00EE371A" w:rsidRDefault="002E1A32" w:rsidP="00823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строительства Костромской области</w:t>
            </w:r>
          </w:p>
        </w:tc>
      </w:tr>
      <w:tr w:rsidR="002E1A32" w:rsidRPr="002172FC" w:rsidTr="00512A36">
        <w:trPr>
          <w:trHeight w:val="567"/>
          <w:jc w:val="center"/>
        </w:trPr>
        <w:tc>
          <w:tcPr>
            <w:tcW w:w="3536" w:type="dxa"/>
          </w:tcPr>
          <w:p w:rsidR="002E1A32" w:rsidRPr="002172FC" w:rsidRDefault="002E1A32" w:rsidP="008236EE">
            <w:pPr>
              <w:rPr>
                <w:sz w:val="28"/>
                <w:szCs w:val="28"/>
              </w:rPr>
            </w:pPr>
            <w:r w:rsidRPr="00A3213D">
              <w:rPr>
                <w:sz w:val="28"/>
                <w:szCs w:val="28"/>
              </w:rPr>
              <w:t xml:space="preserve">Шадричев </w:t>
            </w:r>
            <w:r>
              <w:rPr>
                <w:sz w:val="28"/>
                <w:szCs w:val="28"/>
              </w:rPr>
              <w:br/>
            </w:r>
            <w:r w:rsidRPr="00A3213D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70" w:type="dxa"/>
          </w:tcPr>
          <w:p w:rsidR="002E1A32" w:rsidRPr="002172FC" w:rsidRDefault="002E1A32" w:rsidP="0082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2E1A32" w:rsidRPr="0030538F" w:rsidRDefault="002E1A32" w:rsidP="008236EE">
            <w:pPr>
              <w:jc w:val="both"/>
              <w:rPr>
                <w:sz w:val="28"/>
                <w:szCs w:val="28"/>
              </w:rPr>
            </w:pPr>
            <w:r w:rsidRPr="00A3213D">
              <w:rPr>
                <w:sz w:val="28"/>
                <w:szCs w:val="28"/>
              </w:rPr>
              <w:t>председатель Федерации организаций профсоюзов Костромской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7F7CF0" w:rsidP="007F7CF0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</w:t>
      </w:r>
      <w:r w:rsidR="003D15DE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451" w:rsidRDefault="00F27451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451" w:rsidRDefault="00F27451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826B4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5534BF" w:rsidRDefault="005534BF" w:rsidP="00862784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6B4B" w:rsidRDefault="002E1A32" w:rsidP="00826B4B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="00826B4B"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>положению о проведении</w:t>
      </w:r>
    </w:p>
    <w:p w:rsidR="00826B4B" w:rsidRPr="00826B4B" w:rsidRDefault="00826B4B" w:rsidP="00826B4B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ежегодного областного конкурса</w:t>
      </w:r>
    </w:p>
    <w:p w:rsidR="00826B4B" w:rsidRDefault="00826B4B" w:rsidP="00826B4B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«Лучшее промышленное предприятие </w:t>
      </w:r>
    </w:p>
    <w:p w:rsidR="002E1A32" w:rsidRPr="008338B6" w:rsidRDefault="00826B4B" w:rsidP="00F27451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>Костромской области</w:t>
      </w:r>
      <w:r w:rsidR="00F2745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E1A32"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1A3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2E1A32"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>от «___»</w:t>
      </w:r>
      <w:r w:rsidR="002E1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 2018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="002E1A32"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№____</w:t>
      </w:r>
    </w:p>
    <w:p w:rsidR="002E1A32" w:rsidRDefault="002E1A32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862784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на участие в областном конкурсе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«Лучшее промышленное предприятие Костромской области» по итогам работы в 20_____ году</w:t>
      </w:r>
      <w:r w:rsidR="00FB37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номинации</w:t>
      </w:r>
    </w:p>
    <w:p w:rsidR="00FB37ED" w:rsidRDefault="00FB37ED" w:rsidP="00862784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</w:t>
      </w:r>
    </w:p>
    <w:p w:rsidR="00FB37ED" w:rsidRPr="00FB37ED" w:rsidRDefault="00FB37ED" w:rsidP="00862784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B37E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(название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н</w:t>
      </w:r>
      <w:r w:rsidRPr="00FB37ED">
        <w:rPr>
          <w:rFonts w:ascii="Times New Roman" w:hAnsi="Times New Roman" w:cs="Times New Roman"/>
          <w:bCs/>
          <w:color w:val="000000"/>
          <w:sz w:val="22"/>
          <w:szCs w:val="22"/>
        </w:rPr>
        <w:t>оминации)</w:t>
      </w:r>
    </w:p>
    <w:p w:rsidR="002E1A32" w:rsidRPr="003E3644" w:rsidRDefault="002E1A32" w:rsidP="003E3644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</w:t>
      </w:r>
    </w:p>
    <w:p w:rsidR="002E1A32" w:rsidRPr="003E3644" w:rsidRDefault="002E1A32" w:rsidP="003E3644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(полное наименование </w:t>
      </w:r>
      <w:r w:rsidR="00213FB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промышленного </w:t>
      </w:r>
      <w:r w:rsidRPr="003E3644">
        <w:rPr>
          <w:rFonts w:ascii="Times New Roman" w:hAnsi="Times New Roman" w:cs="Times New Roman"/>
          <w:bCs/>
          <w:color w:val="000000"/>
          <w:sz w:val="24"/>
          <w:szCs w:val="28"/>
        </w:rPr>
        <w:t>предприятия с указанием организационно-правовой формы)</w:t>
      </w:r>
    </w:p>
    <w:p w:rsidR="002E1A32" w:rsidRPr="003E3644" w:rsidRDefault="002E1A32" w:rsidP="003E3644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__________________   _____ года</w:t>
      </w:r>
    </w:p>
    <w:p w:rsidR="002E1A32" w:rsidRPr="003E3644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E364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(число) 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</w:t>
      </w:r>
      <w:r w:rsidRPr="003E364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(месяц (прописью))  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</w:t>
      </w:r>
      <w:r w:rsidRPr="003E3644">
        <w:rPr>
          <w:rFonts w:ascii="Times New Roman" w:hAnsi="Times New Roman" w:cs="Times New Roman"/>
          <w:bCs/>
          <w:color w:val="000000"/>
          <w:sz w:val="24"/>
          <w:szCs w:val="28"/>
        </w:rPr>
        <w:t>(год)</w:t>
      </w:r>
    </w:p>
    <w:p w:rsidR="002E1A32" w:rsidRPr="003E3644" w:rsidRDefault="002E1A32" w:rsidP="003E3644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</w:t>
      </w:r>
    </w:p>
    <w:p w:rsidR="002E1A32" w:rsidRPr="003E3644" w:rsidRDefault="002E1A32" w:rsidP="003E3644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4"/>
          <w:szCs w:val="28"/>
        </w:rPr>
        <w:t>(наименование регистрирующего органа)</w:t>
      </w:r>
    </w:p>
    <w:p w:rsidR="002E1A32" w:rsidRPr="003E3644" w:rsidRDefault="002E1A32" w:rsidP="005534BF">
      <w:pPr>
        <w:pStyle w:val="ConsPlusNonformat"/>
        <w:spacing w:line="22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в Едином государственном реестре юридических лиц за основным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государственным регистрационным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</w:t>
      </w:r>
    </w:p>
    <w:p w:rsidR="002E1A32" w:rsidRDefault="002E1A32" w:rsidP="005534BF">
      <w:pPr>
        <w:pStyle w:val="ConsPlusNonformat"/>
        <w:spacing w:line="22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просит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включить в число участников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областного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конкурса «Лучшее промышленное предприятие Костромской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E1A32" w:rsidRPr="002B049E" w:rsidRDefault="002E1A32" w:rsidP="005534B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Контактная информация:</w:t>
      </w:r>
    </w:p>
    <w:p w:rsidR="002E1A32" w:rsidRPr="002B049E" w:rsidRDefault="002E1A32" w:rsidP="005534B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номер телефона: 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E1A32" w:rsidRPr="002B049E" w:rsidRDefault="002E1A32" w:rsidP="005534B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номер факса: 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__________;</w:t>
      </w:r>
    </w:p>
    <w:p w:rsidR="002E1A32" w:rsidRPr="002B049E" w:rsidRDefault="002E1A32" w:rsidP="005534B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адрес электронной почты: 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______;</w:t>
      </w:r>
    </w:p>
    <w:p w:rsidR="002E1A32" w:rsidRPr="002B049E" w:rsidRDefault="002E1A32" w:rsidP="005534B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почтовый адрес: 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_____________;</w:t>
      </w:r>
    </w:p>
    <w:p w:rsidR="002E1A32" w:rsidRDefault="002E1A32" w:rsidP="005534B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основной вид деятельности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(Общероссийский классификатор 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видов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экономической деятельности):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___________________________;</w:t>
      </w:r>
    </w:p>
    <w:p w:rsidR="002E1A32" w:rsidRPr="002B049E" w:rsidRDefault="002E1A32" w:rsidP="005534B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ссортимент производимой продукции (оказываемых услуг) (перечень наименований выпускаемой продукции с указанием ассортимента)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</w:t>
      </w:r>
    </w:p>
    <w:p w:rsidR="002E1A32" w:rsidRPr="002B049E" w:rsidRDefault="002E1A32" w:rsidP="005534B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ИНН: 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__;</w:t>
      </w:r>
    </w:p>
    <w:p w:rsidR="002E1A32" w:rsidRPr="002B049E" w:rsidRDefault="002E1A32" w:rsidP="005534B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контактное лицо: 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___________________________;</w:t>
      </w:r>
    </w:p>
    <w:p w:rsidR="002E1A32" w:rsidRPr="002B049E" w:rsidRDefault="002E1A32" w:rsidP="005534BF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                               </w:t>
      </w:r>
      <w:r w:rsidRPr="002B049E">
        <w:rPr>
          <w:rFonts w:ascii="Times New Roman" w:hAnsi="Times New Roman" w:cs="Times New Roman"/>
          <w:bCs/>
          <w:color w:val="000000"/>
          <w:sz w:val="24"/>
          <w:szCs w:val="28"/>
        </w:rPr>
        <w:t>(фамилия, имя, отчество)</w:t>
      </w:r>
    </w:p>
    <w:p w:rsidR="002E1A32" w:rsidRPr="002B049E" w:rsidRDefault="002E1A32" w:rsidP="005534B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телефон и адрес электронной почты контактного лица: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</w:t>
      </w:r>
    </w:p>
    <w:p w:rsidR="002E1A32" w:rsidRPr="002B049E" w:rsidRDefault="002E1A32" w:rsidP="002B049E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4"/>
          <w:szCs w:val="28"/>
        </w:rPr>
        <w:t>(номер телефона, адрес электронной почты)</w:t>
      </w:r>
    </w:p>
    <w:p w:rsidR="002E1A32" w:rsidRPr="003E3644" w:rsidRDefault="002E1A32" w:rsidP="003E3644">
      <w:pPr>
        <w:pStyle w:val="ConsPlusNonforma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 условиями проведения конкурса ознакомлены и согласны.</w:t>
      </w:r>
    </w:p>
    <w:p w:rsidR="002E1A32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Подтвержда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 отсутствие:</w:t>
      </w:r>
    </w:p>
    <w:p w:rsidR="002E1A32" w:rsidRPr="003E3644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отчетного и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предшествующего ему годов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фактов несчастных случаев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на производстве со смертельным исходом по вине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работодателя;</w:t>
      </w:r>
    </w:p>
    <w:p w:rsidR="002E1A32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просроченной з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адолженности по заработной плате на момент подачи заявки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участие в конкурсе и задолженности по налогам, сборам или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обязательным платежам в краевой бюджет;</w:t>
      </w:r>
    </w:p>
    <w:p w:rsidR="002E1A32" w:rsidRPr="003E3644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стадии реорганизации, ликвидации, несостоятельности (банкротства) на момент подачи заявки;</w:t>
      </w:r>
    </w:p>
    <w:p w:rsidR="002E1A32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уменьшения численности персонала путем сокращения в отчетном году более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чем на 10% от общей численности работающих.</w:t>
      </w:r>
    </w:p>
    <w:p w:rsidR="002E1A32" w:rsidRPr="003E3644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Полноту и достоверность сведений, указанных в настоящей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заявке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прилагаемых к ней документах, подтверждаем.</w:t>
      </w:r>
    </w:p>
    <w:p w:rsidR="002E1A32" w:rsidRPr="003E3644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К конкурсной заявке прилагаются следующие документы:</w:t>
      </w:r>
    </w:p>
    <w:p w:rsidR="005534BF" w:rsidRDefault="002E1A32" w:rsidP="002B049E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 Информация о финансово-экономических показателях деятельности </w:t>
      </w:r>
      <w:r w:rsidR="005534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E1A32" w:rsidRDefault="002E1A32" w:rsidP="002B049E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 С</w:t>
      </w:r>
      <w:r w:rsidRPr="00E15ACC">
        <w:rPr>
          <w:rFonts w:ascii="Times New Roman" w:hAnsi="Times New Roman" w:cs="Times New Roman"/>
          <w:bCs/>
          <w:color w:val="000000"/>
          <w:sz w:val="28"/>
          <w:szCs w:val="28"/>
        </w:rPr>
        <w:t>правка налогового органа, подтверждающая отсутствие задолженности по 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алогам и сборам</w:t>
      </w:r>
      <w:r w:rsidRPr="00E15ACC">
        <w:rPr>
          <w:rFonts w:ascii="Times New Roman" w:hAnsi="Times New Roman" w:cs="Times New Roman"/>
          <w:bCs/>
          <w:color w:val="000000"/>
          <w:sz w:val="28"/>
          <w:szCs w:val="28"/>
        </w:rPr>
        <w:t>, выданная не ранее 30 дней до даты подачи заявки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E1A32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Генеральный директор (директор) </w:t>
      </w:r>
    </w:p>
    <w:p w:rsidR="002E1A32" w:rsidRPr="003E3644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</w:t>
      </w:r>
    </w:p>
    <w:p w:rsidR="002E1A32" w:rsidRPr="002B049E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 </w:t>
      </w:r>
      <w:r w:rsidRPr="002B049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(подпись)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</w:t>
      </w:r>
      <w:r w:rsidRPr="002B049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(И.О.Фамилия)</w:t>
      </w:r>
    </w:p>
    <w:p w:rsidR="002E1A32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Главный бухгалтер                 </w:t>
      </w:r>
    </w:p>
    <w:p w:rsidR="002E1A32" w:rsidRPr="003E3644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</w:t>
      </w:r>
    </w:p>
    <w:p w:rsidR="002E1A32" w:rsidRPr="000243FF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243F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  (подпись)      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                                               </w:t>
      </w:r>
      <w:r w:rsidRPr="000243F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(И.О.Фамилия)</w:t>
      </w:r>
    </w:p>
    <w:p w:rsidR="002E1A32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Pr="003E3644" w:rsidRDefault="002E1A32" w:rsidP="003E364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0243F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М.П.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 20___ г.</w:t>
      </w:r>
    </w:p>
    <w:p w:rsidR="002E1A32" w:rsidRPr="00FB37ED" w:rsidRDefault="00FB37ED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B37ED">
        <w:rPr>
          <w:rFonts w:ascii="Times New Roman" w:hAnsi="Times New Roman" w:cs="Times New Roman"/>
          <w:bCs/>
          <w:color w:val="000000"/>
          <w:sz w:val="22"/>
          <w:szCs w:val="22"/>
        </w:rPr>
        <w:t>(при наличии)</w:t>
      </w:r>
    </w:p>
    <w:p w:rsidR="002E1A32" w:rsidRDefault="002E1A32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72FD" w:rsidRDefault="003C72FD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45A5" w:rsidRDefault="00F745A5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45A5" w:rsidRDefault="00F745A5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451" w:rsidRDefault="00F27451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451" w:rsidRDefault="00F27451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45A5" w:rsidRDefault="00F745A5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45A5" w:rsidRDefault="00F745A5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45A5" w:rsidRDefault="00F745A5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34BF" w:rsidRDefault="005534BF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72FD" w:rsidRDefault="003C72FD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72FD" w:rsidRDefault="003C72FD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72FD" w:rsidRDefault="003C72FD" w:rsidP="00A4167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6B4B" w:rsidRDefault="00826B4B" w:rsidP="00826B4B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2</w:t>
      </w:r>
    </w:p>
    <w:p w:rsidR="005534BF" w:rsidRDefault="005534BF" w:rsidP="00826B4B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6B4B" w:rsidRDefault="00826B4B" w:rsidP="00826B4B">
      <w:pPr>
        <w:pStyle w:val="ConsPlusNonformat"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 о проведении</w:t>
      </w:r>
    </w:p>
    <w:p w:rsidR="00826B4B" w:rsidRPr="00826B4B" w:rsidRDefault="00826B4B" w:rsidP="00826B4B">
      <w:pPr>
        <w:pStyle w:val="ConsPlusNonformat"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ежегодного областного конкурса</w:t>
      </w:r>
    </w:p>
    <w:p w:rsidR="00826B4B" w:rsidRDefault="00826B4B" w:rsidP="005534B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«Лучшее промышленное предприятие </w:t>
      </w:r>
    </w:p>
    <w:p w:rsidR="00F27451" w:rsidRDefault="00826B4B" w:rsidP="005534B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>Костромской области»</w:t>
      </w:r>
    </w:p>
    <w:p w:rsidR="00826B4B" w:rsidRPr="008338B6" w:rsidRDefault="00826B4B" w:rsidP="005534B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>от «___»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 2018 года</w:t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№____</w:t>
      </w:r>
    </w:p>
    <w:p w:rsidR="002E1A32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E1A32" w:rsidP="005534B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Форма</w:t>
      </w:r>
    </w:p>
    <w:p w:rsidR="002E1A32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Pr="00402B7C" w:rsidRDefault="002E1A32" w:rsidP="005534B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</w:t>
      </w:r>
    </w:p>
    <w:p w:rsidR="002E1A32" w:rsidRPr="00402B7C" w:rsidRDefault="002E1A32" w:rsidP="005534B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о финансово-экономических показателях деятельности</w:t>
      </w:r>
    </w:p>
    <w:p w:rsidR="002E1A32" w:rsidRPr="00402B7C" w:rsidRDefault="002E1A32" w:rsidP="005534BF">
      <w:pPr>
        <w:pStyle w:val="ConsPlusNonformat"/>
        <w:spacing w:line="22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</w:p>
    <w:p w:rsidR="002E1A32" w:rsidRPr="00402B7C" w:rsidRDefault="002E1A32" w:rsidP="005534B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402B7C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(наименование </w:t>
      </w:r>
      <w:r w:rsidR="00213FB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промышленного </w:t>
      </w:r>
      <w:r w:rsidRPr="00402B7C">
        <w:rPr>
          <w:rFonts w:ascii="Times New Roman" w:hAnsi="Times New Roman" w:cs="Times New Roman"/>
          <w:bCs/>
          <w:color w:val="000000"/>
          <w:sz w:val="24"/>
          <w:szCs w:val="28"/>
        </w:rPr>
        <w:t>предприятия)</w:t>
      </w:r>
    </w:p>
    <w:p w:rsidR="002E1A32" w:rsidRDefault="002E1A32" w:rsidP="005534B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за ________________ годы</w:t>
      </w:r>
    </w:p>
    <w:p w:rsidR="002E1A32" w:rsidRDefault="002E1A32" w:rsidP="005534B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Pr="00402B7C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Используемые предприятием режимы налогообложения (по основному виду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деятельности) в текущем финансовом году: 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</w:t>
      </w: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</w:p>
    <w:p w:rsidR="002E1A32" w:rsidRPr="00402B7C" w:rsidRDefault="002E1A32" w:rsidP="005534BF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402B7C">
        <w:rPr>
          <w:rFonts w:ascii="Times New Roman" w:hAnsi="Times New Roman" w:cs="Times New Roman"/>
          <w:bCs/>
          <w:color w:val="000000"/>
          <w:sz w:val="24"/>
          <w:szCs w:val="28"/>
        </w:rPr>
        <w:t>(общая система налогообложения/специальный режим налогообложения)</w:t>
      </w:r>
    </w:p>
    <w:p w:rsidR="002E1A32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Финансово-экономические </w:t>
      </w: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 деятельности предприятия за два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финансовых года (отчетный, предшествующий):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9"/>
        <w:gridCol w:w="2372"/>
        <w:gridCol w:w="2374"/>
      </w:tblGrid>
      <w:tr w:rsidR="002E1A32" w:rsidRPr="00402B7C" w:rsidTr="00402B7C">
        <w:tc>
          <w:tcPr>
            <w:tcW w:w="2419" w:type="pct"/>
            <w:vMerge w:val="restart"/>
            <w:vAlign w:val="center"/>
          </w:tcPr>
          <w:p w:rsidR="002E1A32" w:rsidRPr="00402B7C" w:rsidRDefault="002E1A32" w:rsidP="005534B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Показатели предприятия</w:t>
            </w:r>
          </w:p>
        </w:tc>
        <w:tc>
          <w:tcPr>
            <w:tcW w:w="2581" w:type="pct"/>
            <w:gridSpan w:val="2"/>
            <w:vAlign w:val="center"/>
          </w:tcPr>
          <w:p w:rsidR="002E1A32" w:rsidRPr="00402B7C" w:rsidRDefault="002E1A32" w:rsidP="005534B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Данные за</w:t>
            </w:r>
          </w:p>
        </w:tc>
      </w:tr>
      <w:tr w:rsidR="002E1A32" w:rsidRPr="00402B7C" w:rsidTr="00402B7C">
        <w:tc>
          <w:tcPr>
            <w:tcW w:w="2419" w:type="pct"/>
            <w:vMerge/>
            <w:vAlign w:val="center"/>
          </w:tcPr>
          <w:p w:rsidR="002E1A32" w:rsidRPr="00402B7C" w:rsidRDefault="002E1A32" w:rsidP="005534B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vAlign w:val="center"/>
          </w:tcPr>
          <w:p w:rsidR="002E1A32" w:rsidRPr="00402B7C" w:rsidRDefault="002E1A32" w:rsidP="005534B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  <w:p w:rsidR="002E1A32" w:rsidRPr="00402B7C" w:rsidRDefault="002E1A32" w:rsidP="005534B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(предыдущий отчетному)</w:t>
            </w:r>
          </w:p>
        </w:tc>
        <w:tc>
          <w:tcPr>
            <w:tcW w:w="1291" w:type="pct"/>
            <w:vAlign w:val="center"/>
          </w:tcPr>
          <w:p w:rsidR="002E1A32" w:rsidRPr="00402B7C" w:rsidRDefault="002E1A32" w:rsidP="005534B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  <w:p w:rsidR="002E1A32" w:rsidRPr="00402B7C" w:rsidRDefault="002E1A32" w:rsidP="005534B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(отчетный)</w:t>
            </w:r>
          </w:p>
        </w:tc>
      </w:tr>
      <w:tr w:rsidR="002E1A32" w:rsidRPr="00402B7C" w:rsidTr="00826B4B">
        <w:trPr>
          <w:trHeight w:val="1310"/>
        </w:trPr>
        <w:tc>
          <w:tcPr>
            <w:tcW w:w="2419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1. Отгружено товаров собственного производства, выполнено работ и услуг собственными силами, тыс. руб.</w:t>
            </w:r>
          </w:p>
        </w:tc>
        <w:tc>
          <w:tcPr>
            <w:tcW w:w="1290" w:type="pct"/>
            <w:vAlign w:val="center"/>
          </w:tcPr>
          <w:p w:rsidR="002E1A32" w:rsidRPr="00402B7C" w:rsidRDefault="002E1A32" w:rsidP="005534B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91" w:type="pct"/>
            <w:vAlign w:val="center"/>
          </w:tcPr>
          <w:p w:rsidR="002E1A32" w:rsidRPr="00402B7C" w:rsidRDefault="002E1A32" w:rsidP="005534B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E1A32" w:rsidRPr="00402B7C" w:rsidTr="00402B7C">
        <w:tc>
          <w:tcPr>
            <w:tcW w:w="2419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1.1. В фактических ценах,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402B7C" w:rsidTr="00402B7C">
        <w:tc>
          <w:tcPr>
            <w:tcW w:w="2419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1.2. из них:</w:t>
            </w:r>
          </w:p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 на экспорт, тыс. руб.</w:t>
            </w:r>
          </w:p>
        </w:tc>
        <w:tc>
          <w:tcPr>
            <w:tcW w:w="1290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402B7C" w:rsidTr="00402B7C">
        <w:tc>
          <w:tcPr>
            <w:tcW w:w="2419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 xml:space="preserve">2. Выручка, тыс. руб. </w:t>
            </w:r>
          </w:p>
        </w:tc>
        <w:tc>
          <w:tcPr>
            <w:tcW w:w="1290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402B7C" w:rsidTr="00402B7C">
        <w:tc>
          <w:tcPr>
            <w:tcW w:w="2419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 xml:space="preserve">3. Себестоимость продаж, тыс. руб. </w:t>
            </w:r>
          </w:p>
        </w:tc>
        <w:tc>
          <w:tcPr>
            <w:tcW w:w="1290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402B7C" w:rsidTr="00402B7C">
        <w:tc>
          <w:tcPr>
            <w:tcW w:w="2419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Прибыль от продаж, тыс. руб.</w:t>
            </w:r>
          </w:p>
        </w:tc>
        <w:tc>
          <w:tcPr>
            <w:tcW w:w="1290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402B7C" w:rsidTr="00402B7C">
        <w:tc>
          <w:tcPr>
            <w:tcW w:w="2419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 xml:space="preserve">5. Чистая прибыль, тыс. руб. </w:t>
            </w:r>
          </w:p>
        </w:tc>
        <w:tc>
          <w:tcPr>
            <w:tcW w:w="1290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DF" w:rsidRPr="00402B7C" w:rsidTr="00826B4B">
        <w:tc>
          <w:tcPr>
            <w:tcW w:w="2419" w:type="pct"/>
          </w:tcPr>
          <w:p w:rsidR="006E2DDF" w:rsidRDefault="006E2DDF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0031">
              <w:rPr>
                <w:rFonts w:ascii="Times New Roman" w:hAnsi="Times New Roman" w:cs="Times New Roman"/>
                <w:sz w:val="28"/>
                <w:szCs w:val="28"/>
              </w:rPr>
              <w:t xml:space="preserve">Объем уплаченных налогов, тыс. </w:t>
            </w:r>
            <w:r w:rsidRPr="00530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6E2DDF" w:rsidRPr="00402B7C" w:rsidRDefault="006E2DDF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в консолидированный бюджет Костромской области</w:t>
            </w:r>
          </w:p>
        </w:tc>
        <w:tc>
          <w:tcPr>
            <w:tcW w:w="1290" w:type="pct"/>
          </w:tcPr>
          <w:p w:rsidR="006E2DDF" w:rsidRPr="00402B7C" w:rsidRDefault="006E2DDF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6E2DDF" w:rsidRPr="00402B7C" w:rsidRDefault="006E2DDF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402B7C" w:rsidTr="00402B7C">
        <w:tc>
          <w:tcPr>
            <w:tcW w:w="2419" w:type="pct"/>
          </w:tcPr>
          <w:p w:rsidR="002E1A32" w:rsidRPr="00402B7C" w:rsidRDefault="006E2DDF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E1A32" w:rsidRPr="00402B7C">
              <w:rPr>
                <w:rFonts w:ascii="Times New Roman" w:hAnsi="Times New Roman" w:cs="Times New Roman"/>
                <w:sz w:val="28"/>
                <w:szCs w:val="28"/>
              </w:rPr>
              <w:t>.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несписочная</w:t>
            </w:r>
            <w:r w:rsidR="002E1A32" w:rsidRPr="0040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A3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человек</w:t>
            </w:r>
          </w:p>
        </w:tc>
        <w:tc>
          <w:tcPr>
            <w:tcW w:w="1290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402B7C" w:rsidTr="00402B7C">
        <w:tc>
          <w:tcPr>
            <w:tcW w:w="2419" w:type="pct"/>
          </w:tcPr>
          <w:p w:rsidR="002E1A32" w:rsidRPr="00402B7C" w:rsidRDefault="006E2DDF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1A32" w:rsidRPr="00402B7C">
              <w:rPr>
                <w:rFonts w:ascii="Times New Roman" w:hAnsi="Times New Roman" w:cs="Times New Roman"/>
                <w:sz w:val="28"/>
                <w:szCs w:val="28"/>
              </w:rPr>
              <w:t>. Фонд начисленной заработной платы, тыс. руб.</w:t>
            </w:r>
          </w:p>
        </w:tc>
        <w:tc>
          <w:tcPr>
            <w:tcW w:w="1290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DF" w:rsidRPr="00402B7C" w:rsidTr="00402B7C">
        <w:tc>
          <w:tcPr>
            <w:tcW w:w="2419" w:type="pct"/>
          </w:tcPr>
          <w:p w:rsidR="006E2DDF" w:rsidRDefault="006E2DDF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 работников, руб.</w:t>
            </w:r>
          </w:p>
        </w:tc>
        <w:tc>
          <w:tcPr>
            <w:tcW w:w="1290" w:type="pct"/>
          </w:tcPr>
          <w:p w:rsidR="006E2DDF" w:rsidRPr="00402B7C" w:rsidRDefault="006E2DDF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6E2DDF" w:rsidRPr="00402B7C" w:rsidRDefault="006E2DDF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DF" w:rsidRPr="00402B7C" w:rsidTr="00402B7C">
        <w:tc>
          <w:tcPr>
            <w:tcW w:w="2419" w:type="pct"/>
          </w:tcPr>
          <w:p w:rsidR="006E2DDF" w:rsidRDefault="006E2DDF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Количество высокопроизводительных рабочих мест, ед.</w:t>
            </w:r>
          </w:p>
        </w:tc>
        <w:tc>
          <w:tcPr>
            <w:tcW w:w="1290" w:type="pct"/>
          </w:tcPr>
          <w:p w:rsidR="006E2DDF" w:rsidRPr="00402B7C" w:rsidRDefault="006E2DDF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6E2DDF" w:rsidRPr="00402B7C" w:rsidRDefault="006E2DDF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402B7C" w:rsidTr="00402B7C">
        <w:tc>
          <w:tcPr>
            <w:tcW w:w="2419" w:type="pct"/>
          </w:tcPr>
          <w:p w:rsidR="002E1A32" w:rsidRPr="00402B7C" w:rsidRDefault="006E2DDF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A32" w:rsidRPr="00402B7C">
              <w:rPr>
                <w:rFonts w:ascii="Times New Roman" w:hAnsi="Times New Roman" w:cs="Times New Roman"/>
                <w:sz w:val="28"/>
                <w:szCs w:val="28"/>
              </w:rPr>
              <w:t>. Инвестиции в основной капитал,</w:t>
            </w:r>
            <w:r w:rsidR="002E1A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290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2E1A32" w:rsidRPr="00402B7C" w:rsidRDefault="002E1A32" w:rsidP="005534B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402B7C" w:rsidTr="00402B7C">
        <w:tc>
          <w:tcPr>
            <w:tcW w:w="2419" w:type="pct"/>
          </w:tcPr>
          <w:p w:rsidR="002E1A32" w:rsidRPr="00402B7C" w:rsidRDefault="002E1A32" w:rsidP="006E2D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Стоимость основных средств, тыс. руб.</w:t>
            </w:r>
          </w:p>
        </w:tc>
        <w:tc>
          <w:tcPr>
            <w:tcW w:w="1290" w:type="pct"/>
          </w:tcPr>
          <w:p w:rsidR="002E1A32" w:rsidRPr="00402B7C" w:rsidRDefault="002E1A32" w:rsidP="00402B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2E1A32" w:rsidRPr="00402B7C" w:rsidRDefault="002E1A32" w:rsidP="00402B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A32" w:rsidRDefault="002E1A32" w:rsidP="00323F7E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Default="00213FB8" w:rsidP="00213FB8">
      <w:pPr>
        <w:pStyle w:val="ConsPlusNonformat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2E1A32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сведения о предприятии</w:t>
      </w:r>
    </w:p>
    <w:p w:rsidR="002E1A32" w:rsidRDefault="002E1A32" w:rsidP="00323F7E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7"/>
        <w:gridCol w:w="2834"/>
      </w:tblGrid>
      <w:tr w:rsidR="002E1A32" w:rsidTr="00826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2" w:rsidRDefault="002E1A32" w:rsidP="00323F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1A32" w:rsidRPr="00323F7E" w:rsidRDefault="002E1A32" w:rsidP="00323F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2" w:rsidRPr="00323F7E" w:rsidRDefault="002E1A32" w:rsidP="00323F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2" w:rsidRPr="00323F7E" w:rsidRDefault="002E1A32" w:rsidP="00323F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2E1A32" w:rsidTr="00826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32" w:rsidRPr="00323F7E" w:rsidRDefault="002E1A32" w:rsidP="00323F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32" w:rsidRPr="00323F7E" w:rsidRDefault="002E1A32" w:rsidP="00323F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Участие в социально значимых мероприятиях и акциях, благотворительных программах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32" w:rsidRPr="00323F7E" w:rsidRDefault="002E1A32" w:rsidP="00323F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Tr="00826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32" w:rsidRPr="00323F7E" w:rsidRDefault="002E1A32" w:rsidP="00323F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32" w:rsidRPr="00323F7E" w:rsidRDefault="002E1A32" w:rsidP="00323F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бизнеса (наличие соц. пакета у сотрудников; затраты на корпоративные, спортивные мероприятия и т.п.)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32" w:rsidRPr="00323F7E" w:rsidRDefault="002E1A32" w:rsidP="00323F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Tr="00826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32" w:rsidRPr="00323F7E" w:rsidRDefault="002E1A32" w:rsidP="00323F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32" w:rsidRPr="00323F7E" w:rsidRDefault="002E1A32" w:rsidP="00323F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 по улучшению состояния охраны труда и техники безопасности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32" w:rsidRPr="00323F7E" w:rsidRDefault="002E1A32" w:rsidP="00323F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A32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A32" w:rsidRPr="00323F7E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Генеральный директор (директор) </w:t>
      </w:r>
    </w:p>
    <w:p w:rsidR="002E1A32" w:rsidRPr="00323F7E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>_____________                                    _________________________</w:t>
      </w:r>
    </w:p>
    <w:p w:rsidR="002E1A32" w:rsidRPr="00323F7E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(подпись)                                                              (И.О.Фамилия)</w:t>
      </w:r>
    </w:p>
    <w:p w:rsidR="002E1A32" w:rsidRPr="00323F7E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Главный бухгалтер                 </w:t>
      </w:r>
    </w:p>
    <w:p w:rsidR="002E1A32" w:rsidRPr="00323F7E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>_____________                                    _________________________</w:t>
      </w:r>
    </w:p>
    <w:p w:rsidR="002E1A32" w:rsidRPr="00323F7E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(подпись)                                                              (И.О.Фамилия)</w:t>
      </w:r>
    </w:p>
    <w:p w:rsidR="002E1A32" w:rsidRPr="006E2DDF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E1A32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М.П.     «___»  __________ 20___ г.</w:t>
      </w:r>
    </w:p>
    <w:p w:rsidR="002E1A32" w:rsidRPr="00826B4B" w:rsidRDefault="00213FB8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  <w:t>(при наличии)</w:t>
      </w:r>
    </w:p>
    <w:p w:rsidR="002E1A32" w:rsidRPr="00323F7E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 исполнитель</w:t>
      </w:r>
    </w:p>
    <w:p w:rsidR="002E1A32" w:rsidRDefault="002E1A32" w:rsidP="005534B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>_______________ (Ф.И.О.) Тел. _____________________</w:t>
      </w:r>
    </w:p>
    <w:p w:rsidR="00F27451" w:rsidRDefault="00F27451" w:rsidP="005534B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451" w:rsidRDefault="00F27451" w:rsidP="005534B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3F09" w:rsidRDefault="00B33F09" w:rsidP="005534B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№ </w:t>
      </w:r>
      <w:r w:rsidR="00213FB8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5534BF" w:rsidRDefault="005534BF" w:rsidP="005534B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3F09" w:rsidRDefault="00B33F09" w:rsidP="00B33F09">
      <w:pPr>
        <w:pStyle w:val="ConsPlusNonformat"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 о проведении</w:t>
      </w:r>
    </w:p>
    <w:p w:rsidR="00B33F09" w:rsidRPr="00826B4B" w:rsidRDefault="00B33F09" w:rsidP="00B33F09">
      <w:pPr>
        <w:pStyle w:val="ConsPlusNonformat"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ежегодного областного конкурса</w:t>
      </w:r>
    </w:p>
    <w:p w:rsidR="00B33F09" w:rsidRDefault="00B33F09" w:rsidP="00B33F09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«Лучшее промышленное предприятие </w:t>
      </w:r>
    </w:p>
    <w:p w:rsidR="00F27451" w:rsidRDefault="00B33F09" w:rsidP="00F27451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>Костромской области»</w:t>
      </w:r>
      <w:r w:rsidR="00F27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B33F09" w:rsidRPr="008338B6" w:rsidRDefault="00B33F09" w:rsidP="00F27451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>от «___»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 2018 года</w:t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№____</w:t>
      </w:r>
    </w:p>
    <w:p w:rsidR="003C72FD" w:rsidRDefault="003C72FD" w:rsidP="003C72FD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72FD" w:rsidRDefault="003C72FD" w:rsidP="003C72FD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Критерии оценки </w:t>
      </w:r>
      <w:r w:rsidR="00213FB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участников конкурса</w:t>
      </w:r>
    </w:p>
    <w:p w:rsidR="006E2DDF" w:rsidRPr="00E73396" w:rsidRDefault="006E2DDF" w:rsidP="003C72FD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3232"/>
        <w:gridCol w:w="3231"/>
        <w:gridCol w:w="2229"/>
      </w:tblGrid>
      <w:tr w:rsidR="003C72FD" w:rsidRPr="003237CC" w:rsidTr="003D23BF">
        <w:trPr>
          <w:trHeight w:val="237"/>
        </w:trPr>
        <w:tc>
          <w:tcPr>
            <w:tcW w:w="273" w:type="pct"/>
          </w:tcPr>
          <w:p w:rsidR="003C72FD" w:rsidRPr="003237CC" w:rsidRDefault="003C72FD" w:rsidP="003D23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pct"/>
            <w:vAlign w:val="center"/>
          </w:tcPr>
          <w:p w:rsidR="003C72FD" w:rsidRPr="003237CC" w:rsidRDefault="003C72FD" w:rsidP="003D23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1757" w:type="pct"/>
            <w:vAlign w:val="center"/>
          </w:tcPr>
          <w:p w:rsidR="003C72FD" w:rsidRPr="003237CC" w:rsidRDefault="003C72FD" w:rsidP="003D23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212" w:type="pct"/>
          </w:tcPr>
          <w:p w:rsidR="003C72FD" w:rsidRPr="003237CC" w:rsidRDefault="003C72FD" w:rsidP="003D23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C72FD" w:rsidRPr="003237CC" w:rsidTr="003D23BF">
        <w:trPr>
          <w:trHeight w:val="825"/>
        </w:trPr>
        <w:tc>
          <w:tcPr>
            <w:tcW w:w="273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Темп изменения объема производства, %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отношение объема производства в отчетном году к объему производства в предшествующему году (в сопоставимых ценах)</w:t>
            </w:r>
          </w:p>
        </w:tc>
        <w:tc>
          <w:tcPr>
            <w:tcW w:w="1212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менее 100 % - 0 баллов;</w:t>
            </w:r>
          </w:p>
          <w:p w:rsidR="003C72FD" w:rsidRPr="003237CC" w:rsidRDefault="005534BF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C72FD" w:rsidRPr="003237CC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C72FD" w:rsidRPr="003237CC">
              <w:rPr>
                <w:rFonts w:ascii="Times New Roman" w:hAnsi="Times New Roman" w:cs="Times New Roman"/>
                <w:sz w:val="26"/>
                <w:szCs w:val="26"/>
              </w:rPr>
              <w:t>5 % - 1 балл;</w:t>
            </w:r>
          </w:p>
          <w:p w:rsidR="003C72FD" w:rsidRPr="003237CC" w:rsidRDefault="005534BF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3C72FD" w:rsidRPr="003237CC">
              <w:rPr>
                <w:rFonts w:ascii="Times New Roman" w:hAnsi="Times New Roman" w:cs="Times New Roman"/>
                <w:sz w:val="26"/>
                <w:szCs w:val="26"/>
              </w:rPr>
              <w:t> – 1</w:t>
            </w: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72FD" w:rsidRPr="003237CC">
              <w:rPr>
                <w:rFonts w:ascii="Times New Roman" w:hAnsi="Times New Roman" w:cs="Times New Roman"/>
                <w:sz w:val="26"/>
                <w:szCs w:val="26"/>
              </w:rPr>
              <w:t>0 % - 2 балла;</w:t>
            </w:r>
          </w:p>
          <w:p w:rsidR="003C72FD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 xml:space="preserve">свыше </w:t>
            </w:r>
            <w:r w:rsidR="005534BF" w:rsidRPr="003237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10 % - 3 балла</w:t>
            </w:r>
          </w:p>
          <w:p w:rsidR="003237CC" w:rsidRDefault="003237CC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7CC" w:rsidRPr="003237CC" w:rsidRDefault="003237CC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2FD" w:rsidRPr="003237CC" w:rsidTr="003D23BF">
        <w:trPr>
          <w:trHeight w:val="746"/>
        </w:trPr>
        <w:tc>
          <w:tcPr>
            <w:tcW w:w="273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Доля экспортируемой продукции, %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отношение объема экспортируемой продукции к общему объему производимой продукции в отчетном году</w:t>
            </w:r>
          </w:p>
        </w:tc>
        <w:tc>
          <w:tcPr>
            <w:tcW w:w="1212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менее 5 % - о баллов;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5 – 10 % - 1 балл;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10 - 15 % - 2 балла;</w:t>
            </w:r>
          </w:p>
          <w:p w:rsidR="003C72FD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свыше 15 % - 3 балла</w:t>
            </w:r>
          </w:p>
          <w:p w:rsidR="003237CC" w:rsidRDefault="003237CC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7CC" w:rsidRPr="003237CC" w:rsidRDefault="003237CC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2FD" w:rsidRPr="003237CC" w:rsidTr="003D23BF">
        <w:tc>
          <w:tcPr>
            <w:tcW w:w="273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Рост уровня платежей в бюджет, %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отношение суммы платежей в бюджет в отчетном году к сумме платежей в бюджет в предшествующем году</w:t>
            </w:r>
          </w:p>
        </w:tc>
        <w:tc>
          <w:tcPr>
            <w:tcW w:w="1212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Менее 3 % - 0  баллов;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3 – 5 %  - 1 балл;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5 – 10 % - 2 балла;</w:t>
            </w:r>
          </w:p>
          <w:p w:rsidR="003C72FD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свыше 10 % - 3 балла</w:t>
            </w:r>
          </w:p>
          <w:p w:rsidR="003237CC" w:rsidRDefault="003237CC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7CC" w:rsidRPr="003237CC" w:rsidRDefault="003237CC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2FD" w:rsidRPr="003237CC" w:rsidTr="003D23BF">
        <w:tc>
          <w:tcPr>
            <w:tcW w:w="273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Рентабельность производства, %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отношение прибыли от реализации продукции к ее себестоимости в отчетном году</w:t>
            </w:r>
          </w:p>
        </w:tc>
        <w:tc>
          <w:tcPr>
            <w:tcW w:w="1212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 – 3 % - 0 баллов;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3 – 5 % - 1 балл;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5 – 10 % - 2 балла;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 xml:space="preserve">Свыше 10 % - 3 </w:t>
            </w:r>
            <w:r w:rsidRPr="003237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балла</w:t>
            </w:r>
          </w:p>
        </w:tc>
      </w:tr>
      <w:tr w:rsidR="003C72FD" w:rsidRPr="003237CC" w:rsidTr="003D23BF">
        <w:tc>
          <w:tcPr>
            <w:tcW w:w="273" w:type="pct"/>
          </w:tcPr>
          <w:p w:rsidR="003C72FD" w:rsidRPr="003237CC" w:rsidRDefault="006E2DDF" w:rsidP="003D23BF">
            <w:pPr>
              <w:pStyle w:val="ab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Прирост </w:t>
            </w: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высокопроизводительных рабочих мест, %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отношение разницы</w:t>
            </w: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численности высокопроизводительных рабочих мест в отчетном и предшествующем году к численности предшествующего года</w:t>
            </w:r>
          </w:p>
        </w:tc>
        <w:tc>
          <w:tcPr>
            <w:tcW w:w="1212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менее 1 % - 0</w:t>
            </w: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 xml:space="preserve"> баллов;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 – 3 % - 1 балл;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3 – 5 % - 2 балла;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свыше 5 % - 3 балла</w:t>
            </w:r>
          </w:p>
        </w:tc>
      </w:tr>
      <w:tr w:rsidR="003C72FD" w:rsidRPr="003237CC" w:rsidTr="003D23BF">
        <w:tc>
          <w:tcPr>
            <w:tcW w:w="273" w:type="pct"/>
          </w:tcPr>
          <w:p w:rsidR="003C72FD" w:rsidRPr="003237CC" w:rsidRDefault="006E2DDF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Доля инвестиций в основной капитал, %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отношение объема инвестиций в основной капитал к среднегодовой стоимости основных фондов</w:t>
            </w:r>
          </w:p>
        </w:tc>
        <w:tc>
          <w:tcPr>
            <w:tcW w:w="1212" w:type="pct"/>
          </w:tcPr>
          <w:p w:rsidR="0086399E" w:rsidRPr="003237CC" w:rsidRDefault="0086399E" w:rsidP="0086399E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менее 1 % - 0 баллов;</w:t>
            </w:r>
          </w:p>
          <w:p w:rsidR="0086399E" w:rsidRPr="003237CC" w:rsidRDefault="0086399E" w:rsidP="0086399E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 – 3 % - 1 балл;</w:t>
            </w:r>
          </w:p>
          <w:p w:rsidR="0086399E" w:rsidRPr="003237CC" w:rsidRDefault="0086399E" w:rsidP="0086399E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3 – 5 % - 2 балла;</w:t>
            </w:r>
          </w:p>
          <w:p w:rsidR="003C72FD" w:rsidRPr="003237CC" w:rsidRDefault="0086399E" w:rsidP="0086399E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свыше 5 % - 3 балла</w:t>
            </w:r>
          </w:p>
        </w:tc>
      </w:tr>
      <w:tr w:rsidR="003C72FD" w:rsidRPr="003237CC" w:rsidTr="003D23BF">
        <w:tc>
          <w:tcPr>
            <w:tcW w:w="273" w:type="pct"/>
          </w:tcPr>
          <w:p w:rsidR="003C72FD" w:rsidRPr="003237CC" w:rsidRDefault="006E2DDF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социальных программ для персонала, обучение и повышение квалификации работников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в отчетном году: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наличие - 0 баллов;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отсутствие - 1 балл</w:t>
            </w:r>
          </w:p>
        </w:tc>
      </w:tr>
      <w:tr w:rsidR="003C72FD" w:rsidRPr="003237CC" w:rsidTr="003D23BF">
        <w:tc>
          <w:tcPr>
            <w:tcW w:w="273" w:type="pct"/>
          </w:tcPr>
          <w:p w:rsidR="003C72FD" w:rsidRPr="003237CC" w:rsidRDefault="006E2DDF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улучшению состояния охраны труда и техники безопасности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в отчетном году: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наличие - 0 баллов;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отсутствие - 1 балл</w:t>
            </w:r>
          </w:p>
        </w:tc>
      </w:tr>
      <w:tr w:rsidR="003C72FD" w:rsidRPr="003237CC" w:rsidTr="003D23BF">
        <w:tc>
          <w:tcPr>
            <w:tcW w:w="273" w:type="pct"/>
          </w:tcPr>
          <w:p w:rsidR="003C72FD" w:rsidRPr="003237CC" w:rsidRDefault="006E2DDF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Участие предприятия в региональных или муниципальных проектах, благотворительных акциях</w:t>
            </w:r>
          </w:p>
        </w:tc>
        <w:tc>
          <w:tcPr>
            <w:tcW w:w="1757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в отчетном году: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наличие - 0 баллов;</w:t>
            </w:r>
          </w:p>
          <w:p w:rsidR="003C72FD" w:rsidRPr="003237CC" w:rsidRDefault="003C72FD" w:rsidP="003D23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отсутствие - 1 балл</w:t>
            </w:r>
          </w:p>
        </w:tc>
      </w:tr>
    </w:tbl>
    <w:p w:rsidR="003C72FD" w:rsidRPr="003237CC" w:rsidRDefault="003C72FD" w:rsidP="00596B3B">
      <w:pPr>
        <w:spacing w:line="228" w:lineRule="auto"/>
        <w:jc w:val="center"/>
        <w:rPr>
          <w:b/>
        </w:rPr>
      </w:pPr>
    </w:p>
    <w:p w:rsidR="003C72FD" w:rsidRPr="003237CC" w:rsidRDefault="003C72FD" w:rsidP="00596B3B">
      <w:pPr>
        <w:spacing w:line="228" w:lineRule="auto"/>
        <w:jc w:val="center"/>
        <w:rPr>
          <w:b/>
        </w:rPr>
      </w:pPr>
    </w:p>
    <w:p w:rsidR="003C72FD" w:rsidRDefault="003C72FD" w:rsidP="00596B3B">
      <w:pPr>
        <w:spacing w:line="228" w:lineRule="auto"/>
        <w:jc w:val="center"/>
        <w:rPr>
          <w:b/>
          <w:sz w:val="28"/>
          <w:szCs w:val="28"/>
        </w:rPr>
      </w:pPr>
    </w:p>
    <w:p w:rsidR="003C72FD" w:rsidRDefault="003C72FD" w:rsidP="00596B3B">
      <w:pPr>
        <w:spacing w:line="228" w:lineRule="auto"/>
        <w:jc w:val="center"/>
        <w:rPr>
          <w:b/>
          <w:sz w:val="28"/>
          <w:szCs w:val="28"/>
        </w:rPr>
      </w:pPr>
    </w:p>
    <w:p w:rsidR="003C72FD" w:rsidRDefault="003C72FD" w:rsidP="00596B3B">
      <w:pPr>
        <w:spacing w:line="228" w:lineRule="auto"/>
        <w:jc w:val="center"/>
        <w:rPr>
          <w:b/>
          <w:sz w:val="28"/>
          <w:szCs w:val="28"/>
        </w:rPr>
      </w:pPr>
    </w:p>
    <w:p w:rsidR="003C72FD" w:rsidRDefault="003C72FD" w:rsidP="00596B3B">
      <w:pPr>
        <w:spacing w:line="228" w:lineRule="auto"/>
        <w:jc w:val="center"/>
        <w:rPr>
          <w:b/>
          <w:sz w:val="28"/>
          <w:szCs w:val="28"/>
        </w:rPr>
      </w:pPr>
    </w:p>
    <w:p w:rsidR="003237CC" w:rsidRDefault="003237CC" w:rsidP="00596B3B">
      <w:pPr>
        <w:spacing w:line="228" w:lineRule="auto"/>
        <w:jc w:val="center"/>
        <w:rPr>
          <w:b/>
          <w:sz w:val="28"/>
          <w:szCs w:val="28"/>
        </w:rPr>
      </w:pPr>
    </w:p>
    <w:p w:rsidR="003237CC" w:rsidRDefault="003237CC" w:rsidP="00596B3B">
      <w:pPr>
        <w:spacing w:line="228" w:lineRule="auto"/>
        <w:jc w:val="center"/>
        <w:rPr>
          <w:b/>
          <w:sz w:val="28"/>
          <w:szCs w:val="28"/>
        </w:rPr>
      </w:pPr>
    </w:p>
    <w:p w:rsidR="003237CC" w:rsidRDefault="003237CC" w:rsidP="00596B3B">
      <w:pPr>
        <w:spacing w:line="228" w:lineRule="auto"/>
        <w:jc w:val="center"/>
        <w:rPr>
          <w:b/>
          <w:sz w:val="28"/>
          <w:szCs w:val="28"/>
        </w:rPr>
      </w:pPr>
    </w:p>
    <w:p w:rsidR="003237CC" w:rsidRDefault="003237CC" w:rsidP="00596B3B">
      <w:pPr>
        <w:spacing w:line="228" w:lineRule="auto"/>
        <w:jc w:val="center"/>
        <w:rPr>
          <w:b/>
          <w:sz w:val="28"/>
          <w:szCs w:val="28"/>
        </w:rPr>
      </w:pPr>
    </w:p>
    <w:p w:rsidR="003237CC" w:rsidRDefault="003237CC" w:rsidP="00596B3B">
      <w:pPr>
        <w:spacing w:line="228" w:lineRule="auto"/>
        <w:jc w:val="center"/>
        <w:rPr>
          <w:b/>
          <w:sz w:val="28"/>
          <w:szCs w:val="28"/>
        </w:rPr>
      </w:pPr>
    </w:p>
    <w:p w:rsidR="003237CC" w:rsidRDefault="003237CC" w:rsidP="00596B3B">
      <w:pPr>
        <w:spacing w:line="228" w:lineRule="auto"/>
        <w:jc w:val="center"/>
        <w:rPr>
          <w:b/>
          <w:sz w:val="28"/>
          <w:szCs w:val="28"/>
        </w:rPr>
      </w:pPr>
    </w:p>
    <w:p w:rsidR="003237CC" w:rsidRDefault="003237CC" w:rsidP="00596B3B">
      <w:pPr>
        <w:spacing w:line="228" w:lineRule="auto"/>
        <w:jc w:val="center"/>
        <w:rPr>
          <w:b/>
          <w:sz w:val="28"/>
          <w:szCs w:val="28"/>
        </w:rPr>
      </w:pPr>
    </w:p>
    <w:p w:rsidR="003237CC" w:rsidRDefault="003237CC" w:rsidP="00596B3B">
      <w:pPr>
        <w:spacing w:line="228" w:lineRule="auto"/>
        <w:jc w:val="center"/>
        <w:rPr>
          <w:b/>
          <w:sz w:val="28"/>
          <w:szCs w:val="28"/>
        </w:rPr>
      </w:pPr>
    </w:p>
    <w:p w:rsidR="003237CC" w:rsidRDefault="003237CC" w:rsidP="00596B3B">
      <w:pPr>
        <w:spacing w:line="228" w:lineRule="auto"/>
        <w:jc w:val="center"/>
        <w:rPr>
          <w:b/>
          <w:sz w:val="28"/>
          <w:szCs w:val="28"/>
        </w:rPr>
      </w:pPr>
    </w:p>
    <w:p w:rsidR="003237CC" w:rsidRDefault="003237CC" w:rsidP="00596B3B">
      <w:pPr>
        <w:spacing w:line="228" w:lineRule="auto"/>
        <w:jc w:val="center"/>
        <w:rPr>
          <w:b/>
          <w:sz w:val="28"/>
          <w:szCs w:val="28"/>
        </w:rPr>
      </w:pPr>
    </w:p>
    <w:p w:rsidR="003237CC" w:rsidRDefault="003237CC" w:rsidP="00596B3B">
      <w:pPr>
        <w:spacing w:line="228" w:lineRule="auto"/>
        <w:jc w:val="center"/>
        <w:rPr>
          <w:b/>
          <w:sz w:val="28"/>
          <w:szCs w:val="28"/>
        </w:rPr>
      </w:pPr>
    </w:p>
    <w:p w:rsidR="003237CC" w:rsidRDefault="003237CC" w:rsidP="00596B3B">
      <w:pPr>
        <w:spacing w:line="228" w:lineRule="auto"/>
        <w:jc w:val="center"/>
        <w:rPr>
          <w:b/>
          <w:sz w:val="28"/>
          <w:szCs w:val="28"/>
        </w:rPr>
      </w:pPr>
    </w:p>
    <w:p w:rsidR="003237CC" w:rsidRDefault="003237CC" w:rsidP="00596B3B">
      <w:pPr>
        <w:spacing w:line="228" w:lineRule="auto"/>
        <w:jc w:val="center"/>
        <w:rPr>
          <w:b/>
          <w:sz w:val="28"/>
          <w:szCs w:val="28"/>
        </w:rPr>
      </w:pPr>
    </w:p>
    <w:p w:rsidR="002E1A32" w:rsidRPr="00596B3B" w:rsidRDefault="006E2DDF" w:rsidP="00596B3B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2E1A32" w:rsidRPr="00596B3B">
        <w:rPr>
          <w:b/>
          <w:sz w:val="28"/>
          <w:szCs w:val="28"/>
        </w:rPr>
        <w:t>ИСТ СОГЛАСОВАНИЯ</w:t>
      </w:r>
    </w:p>
    <w:p w:rsidR="002E1A32" w:rsidRPr="00596B3B" w:rsidRDefault="002E1A32" w:rsidP="00596B3B">
      <w:pPr>
        <w:shd w:val="clear" w:color="auto" w:fill="FFFFFF"/>
        <w:spacing w:line="228" w:lineRule="auto"/>
        <w:jc w:val="center"/>
        <w:rPr>
          <w:bCs/>
          <w:color w:val="000000"/>
          <w:sz w:val="28"/>
          <w:szCs w:val="28"/>
        </w:rPr>
      </w:pPr>
      <w:r w:rsidRPr="00596B3B">
        <w:rPr>
          <w:bCs/>
          <w:color w:val="000000"/>
          <w:sz w:val="28"/>
          <w:szCs w:val="28"/>
        </w:rPr>
        <w:t xml:space="preserve">проекта постановления губернатора Костромской области </w:t>
      </w:r>
    </w:p>
    <w:p w:rsidR="002E1A32" w:rsidRPr="00596B3B" w:rsidRDefault="002E1A32" w:rsidP="00596B3B">
      <w:pPr>
        <w:pStyle w:val="ConsPlusNonformat"/>
        <w:widowControl/>
        <w:spacing w:line="228" w:lineRule="auto"/>
        <w:jc w:val="center"/>
        <w:rPr>
          <w:bCs/>
          <w:color w:val="000000"/>
          <w:sz w:val="28"/>
          <w:szCs w:val="28"/>
        </w:rPr>
      </w:pP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55D9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проведении ежегодного областного конкурса 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br/>
        <w:t>«Лучшее промышленное предприятие Костромской области»</w:t>
      </w:r>
    </w:p>
    <w:p w:rsidR="002E1A32" w:rsidRPr="00596B3B" w:rsidRDefault="002E1A32" w:rsidP="00596B3B">
      <w:pPr>
        <w:shd w:val="clear" w:color="auto" w:fill="FFFFFF"/>
        <w:spacing w:line="228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396"/>
        <w:gridCol w:w="1768"/>
        <w:gridCol w:w="1904"/>
      </w:tblGrid>
      <w:tr w:rsidR="002E1A32" w:rsidRPr="00596B3B" w:rsidTr="00932547">
        <w:trPr>
          <w:trHeight w:val="648"/>
        </w:trPr>
        <w:tc>
          <w:tcPr>
            <w:tcW w:w="4219" w:type="dxa"/>
            <w:vAlign w:val="center"/>
          </w:tcPr>
          <w:p w:rsidR="002E1A32" w:rsidRPr="00596B3B" w:rsidRDefault="002E1A32" w:rsidP="00596B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596B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Дата</w:t>
            </w:r>
          </w:p>
        </w:tc>
        <w:tc>
          <w:tcPr>
            <w:tcW w:w="1768" w:type="dxa"/>
            <w:vAlign w:val="center"/>
          </w:tcPr>
          <w:p w:rsidR="002E1A32" w:rsidRPr="00596B3B" w:rsidRDefault="002E1A32" w:rsidP="00596B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Подпись</w:t>
            </w:r>
          </w:p>
        </w:tc>
        <w:tc>
          <w:tcPr>
            <w:tcW w:w="1904" w:type="dxa"/>
            <w:vAlign w:val="center"/>
          </w:tcPr>
          <w:p w:rsidR="002E1A32" w:rsidRPr="00596B3B" w:rsidRDefault="002E1A32" w:rsidP="00596B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Примечание</w:t>
            </w:r>
          </w:p>
        </w:tc>
      </w:tr>
      <w:tr w:rsidR="002E1A32" w:rsidRPr="00596B3B" w:rsidTr="00932547">
        <w:trPr>
          <w:trHeight w:val="648"/>
        </w:trPr>
        <w:tc>
          <w:tcPr>
            <w:tcW w:w="4219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 xml:space="preserve">Заместитель губернатора Костромской области </w:t>
            </w:r>
          </w:p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Маков Ю.В.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2E1A32" w:rsidRPr="00596B3B" w:rsidTr="00932547">
        <w:trPr>
          <w:trHeight w:val="994"/>
        </w:trPr>
        <w:tc>
          <w:tcPr>
            <w:tcW w:w="4219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Директор департамента экономического развития Костромской области</w:t>
            </w:r>
          </w:p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 xml:space="preserve">Свистунов А. А. 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2E1A32" w:rsidRPr="00596B3B" w:rsidTr="00932547">
        <w:trPr>
          <w:trHeight w:val="675"/>
        </w:trPr>
        <w:tc>
          <w:tcPr>
            <w:tcW w:w="4219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Директор департамента финансов Костромской области</w:t>
            </w:r>
          </w:p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3B">
              <w:rPr>
                <w:rFonts w:ascii="Times New Roman" w:hAnsi="Times New Roman" w:cs="Times New Roman"/>
                <w:sz w:val="28"/>
                <w:szCs w:val="28"/>
              </w:rPr>
              <w:t>Замураев И.Н.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2E1A32" w:rsidRPr="00596B3B" w:rsidTr="00932547">
        <w:trPr>
          <w:trHeight w:val="675"/>
        </w:trPr>
        <w:tc>
          <w:tcPr>
            <w:tcW w:w="4219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Директор департамента лесного хозяйства Костромской области</w:t>
            </w:r>
          </w:p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 xml:space="preserve">Голубев А.С. 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2E1A32" w:rsidRPr="00596B3B" w:rsidTr="00D40E32">
        <w:trPr>
          <w:trHeight w:val="1374"/>
        </w:trPr>
        <w:tc>
          <w:tcPr>
            <w:tcW w:w="4219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Директор департамента по труду и социальной защите населения Костромской области</w:t>
            </w:r>
          </w:p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Дроздник А.В.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2E1A32" w:rsidRPr="00596B3B" w:rsidTr="00932547">
        <w:trPr>
          <w:trHeight w:val="882"/>
        </w:trPr>
        <w:tc>
          <w:tcPr>
            <w:tcW w:w="4219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 xml:space="preserve">Начальник правового управления администрации Костромской области </w:t>
            </w:r>
          </w:p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Шмелев В.Н.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2E1A32" w:rsidRPr="00596B3B" w:rsidTr="00932547">
        <w:trPr>
          <w:trHeight w:val="838"/>
        </w:trPr>
        <w:tc>
          <w:tcPr>
            <w:tcW w:w="4219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 xml:space="preserve">Начальник управления делопроизводства и организационной работы администрации Костромской области </w:t>
            </w:r>
          </w:p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Шацкая Н.В.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2E1A32" w:rsidRPr="00596B3B" w:rsidTr="00932547">
        <w:trPr>
          <w:trHeight w:val="1126"/>
        </w:trPr>
        <w:tc>
          <w:tcPr>
            <w:tcW w:w="4219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Руководитель аппарата администрации Костромской области</w:t>
            </w:r>
          </w:p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Смирнова М.Б.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596B3B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2E1A32" w:rsidRPr="00F34DF9" w:rsidRDefault="002E1A32" w:rsidP="00CA30AB">
      <w:pPr>
        <w:tabs>
          <w:tab w:val="left" w:pos="1985"/>
        </w:tabs>
        <w:rPr>
          <w:szCs w:val="28"/>
        </w:rPr>
      </w:pPr>
      <w:r w:rsidRPr="00F34DF9">
        <w:rPr>
          <w:szCs w:val="28"/>
        </w:rPr>
        <w:t>Список рассылки:</w:t>
      </w:r>
    </w:p>
    <w:p w:rsidR="002E1A32" w:rsidRPr="00F34DF9" w:rsidRDefault="002E1A32" w:rsidP="00596B3B">
      <w:pPr>
        <w:tabs>
          <w:tab w:val="left" w:pos="1985"/>
        </w:tabs>
        <w:spacing w:line="228" w:lineRule="auto"/>
        <w:rPr>
          <w:szCs w:val="28"/>
        </w:rPr>
      </w:pPr>
      <w:r w:rsidRPr="00F34DF9">
        <w:rPr>
          <w:szCs w:val="28"/>
        </w:rPr>
        <w:t>1. Департамент экономического развития Костромской области.</w:t>
      </w:r>
    </w:p>
    <w:p w:rsidR="002E1A32" w:rsidRPr="00F34DF9" w:rsidRDefault="002E1A32" w:rsidP="00596B3B">
      <w:pPr>
        <w:tabs>
          <w:tab w:val="left" w:pos="1985"/>
        </w:tabs>
        <w:spacing w:line="228" w:lineRule="auto"/>
        <w:rPr>
          <w:szCs w:val="28"/>
        </w:rPr>
      </w:pPr>
      <w:r w:rsidRPr="00F34DF9">
        <w:rPr>
          <w:szCs w:val="28"/>
        </w:rPr>
        <w:t>2. Департамент финансов Костромской области.</w:t>
      </w:r>
    </w:p>
    <w:p w:rsidR="002E1A32" w:rsidRPr="00F34DF9" w:rsidRDefault="002E1A32" w:rsidP="00596B3B">
      <w:pPr>
        <w:widowControl w:val="0"/>
        <w:spacing w:line="228" w:lineRule="auto"/>
        <w:contextualSpacing/>
        <w:rPr>
          <w:sz w:val="16"/>
          <w:szCs w:val="16"/>
        </w:rPr>
      </w:pPr>
    </w:p>
    <w:p w:rsidR="002E1A32" w:rsidRPr="00F34DF9" w:rsidRDefault="002E1A32" w:rsidP="00596B3B">
      <w:pPr>
        <w:shd w:val="clear" w:color="auto" w:fill="FFFFFF"/>
        <w:spacing w:line="228" w:lineRule="auto"/>
        <w:jc w:val="both"/>
      </w:pPr>
      <w:r w:rsidRPr="00F34DF9">
        <w:t>Соответствие бумажного и электронного вариантов подтверждаю___________________</w:t>
      </w:r>
    </w:p>
    <w:p w:rsidR="002E1A32" w:rsidRPr="00F34DF9" w:rsidRDefault="002E1A32" w:rsidP="00596B3B">
      <w:pPr>
        <w:shd w:val="clear" w:color="auto" w:fill="FFFFFF"/>
        <w:spacing w:line="228" w:lineRule="auto"/>
        <w:ind w:firstLine="4114"/>
        <w:jc w:val="center"/>
        <w:rPr>
          <w:sz w:val="12"/>
          <w:szCs w:val="12"/>
        </w:rPr>
      </w:pPr>
      <w:r w:rsidRPr="00F34DF9">
        <w:rPr>
          <w:sz w:val="12"/>
          <w:szCs w:val="12"/>
        </w:rPr>
        <w:t xml:space="preserve">                                                                                   (подпись исполнителя)</w:t>
      </w:r>
    </w:p>
    <w:p w:rsidR="002E1A32" w:rsidRPr="00F34DF9" w:rsidRDefault="002E1A32" w:rsidP="00596B3B">
      <w:pPr>
        <w:shd w:val="clear" w:color="auto" w:fill="FFFFFF"/>
        <w:spacing w:line="228" w:lineRule="auto"/>
        <w:jc w:val="both"/>
      </w:pPr>
      <w:r w:rsidRPr="00F34DF9">
        <w:t>Начальник отдела правовой и кадровой работы</w:t>
      </w:r>
    </w:p>
    <w:p w:rsidR="002E1A32" w:rsidRPr="00F34DF9" w:rsidRDefault="002E1A32" w:rsidP="00596B3B">
      <w:pPr>
        <w:shd w:val="clear" w:color="auto" w:fill="FFFFFF"/>
        <w:spacing w:line="228" w:lineRule="auto"/>
        <w:jc w:val="both"/>
        <w:rPr>
          <w:u w:val="single"/>
        </w:rPr>
      </w:pPr>
      <w:r w:rsidRPr="00F34DF9">
        <w:t>департамента экономического развития Н.М. Исакова</w:t>
      </w:r>
      <w:r w:rsidRPr="00F34DF9">
        <w:rPr>
          <w:u w:val="single"/>
        </w:rPr>
        <w:t xml:space="preserve">                                                         </w:t>
      </w:r>
      <w:r w:rsidRPr="00F34DF9">
        <w:rPr>
          <w:color w:val="FFFFFF"/>
          <w:u w:val="single"/>
        </w:rPr>
        <w:t>.</w:t>
      </w:r>
    </w:p>
    <w:p w:rsidR="002E1A32" w:rsidRPr="00D40E32" w:rsidRDefault="002E1A32" w:rsidP="00596B3B">
      <w:pPr>
        <w:shd w:val="clear" w:color="auto" w:fill="FFFFFF"/>
        <w:spacing w:line="228" w:lineRule="auto"/>
        <w:ind w:left="5529"/>
        <w:jc w:val="center"/>
        <w:rPr>
          <w:sz w:val="12"/>
          <w:szCs w:val="12"/>
        </w:rPr>
      </w:pPr>
      <w:r w:rsidRPr="00F34DF9">
        <w:rPr>
          <w:sz w:val="12"/>
          <w:szCs w:val="12"/>
        </w:rPr>
        <w:t>(подпись сотрудника ИОГВ Костромской области, осуществившего юридическую экспертизу проекта правового акта)</w:t>
      </w:r>
    </w:p>
    <w:p w:rsidR="002E1A32" w:rsidRDefault="002E1A32" w:rsidP="00596B3B">
      <w:pPr>
        <w:spacing w:line="228" w:lineRule="auto"/>
        <w:rPr>
          <w:b/>
          <w:caps/>
          <w:sz w:val="28"/>
          <w:szCs w:val="28"/>
          <w:highlight w:val="yellow"/>
        </w:rPr>
      </w:pPr>
      <w:r>
        <w:t>Л.Р.Перелёшина</w:t>
      </w:r>
      <w:r w:rsidRPr="00525288">
        <w:t xml:space="preserve">, т.: (4942) </w:t>
      </w:r>
      <w:r>
        <w:t>4</w:t>
      </w:r>
      <w:r w:rsidRPr="00525288">
        <w:t>5-</w:t>
      </w:r>
      <w:r>
        <w:t>24</w:t>
      </w:r>
      <w:r w:rsidRPr="00525288">
        <w:t>-</w:t>
      </w:r>
      <w:r>
        <w:t>46</w:t>
      </w:r>
      <w:r w:rsidRPr="00DA0024">
        <w:rPr>
          <w:b/>
          <w:caps/>
          <w:sz w:val="28"/>
          <w:szCs w:val="28"/>
          <w:highlight w:val="yellow"/>
        </w:rPr>
        <w:br w:type="page"/>
      </w:r>
    </w:p>
    <w:p w:rsidR="002E1A32" w:rsidRPr="00596B3B" w:rsidRDefault="002E1A32" w:rsidP="00D40E3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96B3B">
        <w:rPr>
          <w:b/>
          <w:caps/>
          <w:sz w:val="28"/>
          <w:szCs w:val="28"/>
        </w:rPr>
        <w:lastRenderedPageBreak/>
        <w:t>ПРОДОЛЖЕНИЕ ЛИСТА СОГЛАСОВАНИЯ</w:t>
      </w:r>
      <w:r w:rsidRPr="00596B3B">
        <w:rPr>
          <w:bCs/>
          <w:color w:val="000000"/>
          <w:sz w:val="28"/>
          <w:szCs w:val="28"/>
        </w:rPr>
        <w:t xml:space="preserve"> </w:t>
      </w:r>
    </w:p>
    <w:p w:rsidR="002E1A32" w:rsidRPr="00596B3B" w:rsidRDefault="002E1A32" w:rsidP="00D40E3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96B3B">
        <w:rPr>
          <w:bCs/>
          <w:color w:val="000000"/>
          <w:sz w:val="28"/>
          <w:szCs w:val="28"/>
        </w:rPr>
        <w:t xml:space="preserve">проекта постановления губернатора Костромской области </w:t>
      </w:r>
    </w:p>
    <w:p w:rsidR="00B55D9E" w:rsidRPr="00596B3B" w:rsidRDefault="002E1A32" w:rsidP="00B55D9E">
      <w:pPr>
        <w:pStyle w:val="ConsPlusNonformat"/>
        <w:widowControl/>
        <w:spacing w:line="228" w:lineRule="auto"/>
        <w:jc w:val="center"/>
        <w:rPr>
          <w:bCs/>
          <w:color w:val="000000"/>
          <w:sz w:val="28"/>
          <w:szCs w:val="28"/>
        </w:rPr>
      </w:pP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55D9E"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55D9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55D9E"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проведении ежегодного областного конкурса </w:t>
      </w:r>
      <w:r w:rsidR="00B55D9E" w:rsidRPr="00596B3B">
        <w:rPr>
          <w:rFonts w:ascii="Times New Roman" w:hAnsi="Times New Roman" w:cs="Times New Roman"/>
          <w:bCs/>
          <w:color w:val="000000"/>
          <w:sz w:val="28"/>
          <w:szCs w:val="28"/>
        </w:rPr>
        <w:br/>
        <w:t>«Лучшее промышленное предприятие Костромской области»</w:t>
      </w:r>
    </w:p>
    <w:p w:rsidR="002E1A32" w:rsidRPr="00596B3B" w:rsidRDefault="002E1A32" w:rsidP="00B55D9E">
      <w:pPr>
        <w:pStyle w:val="ConsPlusNonformat"/>
        <w:widowControl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396"/>
        <w:gridCol w:w="1768"/>
        <w:gridCol w:w="1904"/>
      </w:tblGrid>
      <w:tr w:rsidR="002E1A32" w:rsidRPr="00596B3B" w:rsidTr="00D40E32">
        <w:trPr>
          <w:trHeight w:val="675"/>
        </w:trPr>
        <w:tc>
          <w:tcPr>
            <w:tcW w:w="4219" w:type="dxa"/>
          </w:tcPr>
          <w:p w:rsidR="002E1A32" w:rsidRPr="00596B3B" w:rsidRDefault="002E1A32" w:rsidP="00D40E32">
            <w:pPr>
              <w:jc w:val="both"/>
              <w:rPr>
                <w:sz w:val="28"/>
                <w:szCs w:val="28"/>
              </w:rPr>
            </w:pPr>
          </w:p>
          <w:p w:rsidR="002E1A32" w:rsidRPr="00596B3B" w:rsidRDefault="002E1A32" w:rsidP="00D40E32">
            <w:pPr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D40E32">
            <w:pPr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Дата</w:t>
            </w:r>
          </w:p>
        </w:tc>
        <w:tc>
          <w:tcPr>
            <w:tcW w:w="1768" w:type="dxa"/>
            <w:vAlign w:val="center"/>
          </w:tcPr>
          <w:p w:rsidR="002E1A32" w:rsidRPr="00596B3B" w:rsidRDefault="002E1A32" w:rsidP="00D40E32">
            <w:pPr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Подпись</w:t>
            </w:r>
          </w:p>
        </w:tc>
        <w:tc>
          <w:tcPr>
            <w:tcW w:w="1904" w:type="dxa"/>
            <w:vAlign w:val="center"/>
          </w:tcPr>
          <w:p w:rsidR="002E1A32" w:rsidRPr="00596B3B" w:rsidRDefault="002E1A32" w:rsidP="00D40E32">
            <w:pPr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Примечание</w:t>
            </w:r>
          </w:p>
        </w:tc>
      </w:tr>
      <w:tr w:rsidR="002E1A32" w:rsidRPr="00596B3B" w:rsidTr="007E7B95">
        <w:trPr>
          <w:trHeight w:val="675"/>
        </w:trPr>
        <w:tc>
          <w:tcPr>
            <w:tcW w:w="4219" w:type="dxa"/>
          </w:tcPr>
          <w:p w:rsidR="002E1A32" w:rsidRPr="00596B3B" w:rsidRDefault="002E1A32" w:rsidP="007E7B95">
            <w:pPr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Директор департамента агропромышленного комплекса Костромской области</w:t>
            </w:r>
          </w:p>
          <w:p w:rsidR="002E1A32" w:rsidRPr="00596B3B" w:rsidRDefault="002E1A32" w:rsidP="007E7B95">
            <w:pPr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Иванов С.В.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675"/>
        </w:trPr>
        <w:tc>
          <w:tcPr>
            <w:tcW w:w="4219" w:type="dxa"/>
          </w:tcPr>
          <w:p w:rsidR="002E1A32" w:rsidRPr="00596B3B" w:rsidRDefault="002E1A32" w:rsidP="007E7B95">
            <w:pPr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Директор департамента строительства Костромской области</w:t>
            </w:r>
          </w:p>
          <w:p w:rsidR="002E1A32" w:rsidRPr="00596B3B" w:rsidRDefault="002E1A32" w:rsidP="007E7B95">
            <w:pPr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Чепиков А.Н.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675"/>
        </w:trPr>
        <w:tc>
          <w:tcPr>
            <w:tcW w:w="4219" w:type="dxa"/>
          </w:tcPr>
          <w:p w:rsidR="002E1A32" w:rsidRPr="00596B3B" w:rsidRDefault="002E1A32" w:rsidP="007E7B95">
            <w:pPr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Председатель Костромского регионального отделения Общероссийской общественной организации «Деловая Россия»</w:t>
            </w:r>
          </w:p>
          <w:p w:rsidR="002E1A32" w:rsidRPr="00596B3B" w:rsidRDefault="002E1A32" w:rsidP="00DA4EF9">
            <w:pPr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 xml:space="preserve">Аббакумов Д.Г.  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675"/>
        </w:trPr>
        <w:tc>
          <w:tcPr>
            <w:tcW w:w="4219" w:type="dxa"/>
          </w:tcPr>
          <w:p w:rsidR="002E1A32" w:rsidRPr="00596B3B" w:rsidRDefault="002E1A32" w:rsidP="007E7B95">
            <w:pPr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 xml:space="preserve">Президент областного объединения работодателей «Костромской союз промышленников» Брюханов В.К. 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675"/>
        </w:trPr>
        <w:tc>
          <w:tcPr>
            <w:tcW w:w="4219" w:type="dxa"/>
          </w:tcPr>
          <w:p w:rsidR="002E1A32" w:rsidRPr="00596B3B" w:rsidRDefault="002E1A32" w:rsidP="00641E59">
            <w:pPr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Директор ФБУ «Государственный региональный Центр стандартизации, метрологии и испытаний в Костромской области»</w:t>
            </w:r>
          </w:p>
          <w:p w:rsidR="002E1A32" w:rsidRPr="00596B3B" w:rsidRDefault="002E1A32" w:rsidP="00641E59">
            <w:pPr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 xml:space="preserve">Булатов В.В. 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675"/>
        </w:trPr>
        <w:tc>
          <w:tcPr>
            <w:tcW w:w="4219" w:type="dxa"/>
          </w:tcPr>
          <w:p w:rsidR="002E1A32" w:rsidRPr="00596B3B" w:rsidRDefault="002E1A32" w:rsidP="00641E59">
            <w:pPr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Уполномоченный по защите прав предпринимателей в Костромской области Галичев С.В.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675"/>
        </w:trPr>
        <w:tc>
          <w:tcPr>
            <w:tcW w:w="4219" w:type="dxa"/>
          </w:tcPr>
          <w:p w:rsidR="002E1A32" w:rsidRPr="00596B3B" w:rsidRDefault="002E1A32" w:rsidP="00641E59">
            <w:pPr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Председатель Костромского регионального отделения Общероссийской общественной организации малого и среднего предпринимательства «ОПОРА РОССИИ» Гутерман М.А.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</w:p>
        </w:tc>
      </w:tr>
    </w:tbl>
    <w:p w:rsidR="002E1A32" w:rsidRDefault="002E1A32" w:rsidP="00DA4EF9">
      <w:pPr>
        <w:shd w:val="clear" w:color="auto" w:fill="FFFFFF"/>
        <w:jc w:val="center"/>
        <w:rPr>
          <w:b/>
          <w:caps/>
          <w:sz w:val="25"/>
          <w:szCs w:val="25"/>
        </w:rPr>
      </w:pPr>
    </w:p>
    <w:p w:rsidR="002E1A32" w:rsidRDefault="002E1A32" w:rsidP="00DA4EF9">
      <w:pPr>
        <w:shd w:val="clear" w:color="auto" w:fill="FFFFFF"/>
        <w:jc w:val="center"/>
        <w:rPr>
          <w:b/>
          <w:caps/>
          <w:sz w:val="25"/>
          <w:szCs w:val="25"/>
        </w:rPr>
      </w:pPr>
    </w:p>
    <w:p w:rsidR="00B55D9E" w:rsidRDefault="00B55D9E" w:rsidP="00DA4EF9">
      <w:pPr>
        <w:shd w:val="clear" w:color="auto" w:fill="FFFFFF"/>
        <w:jc w:val="center"/>
        <w:rPr>
          <w:b/>
          <w:caps/>
          <w:sz w:val="25"/>
          <w:szCs w:val="25"/>
        </w:rPr>
      </w:pPr>
    </w:p>
    <w:p w:rsidR="002E1A32" w:rsidRDefault="002E1A32" w:rsidP="00DA4EF9">
      <w:pPr>
        <w:shd w:val="clear" w:color="auto" w:fill="FFFFFF"/>
        <w:jc w:val="center"/>
        <w:rPr>
          <w:b/>
          <w:caps/>
          <w:sz w:val="25"/>
          <w:szCs w:val="25"/>
        </w:rPr>
      </w:pPr>
    </w:p>
    <w:p w:rsidR="002E1A32" w:rsidRPr="00596B3B" w:rsidRDefault="002E1A32" w:rsidP="00DA4EF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96B3B">
        <w:rPr>
          <w:b/>
          <w:caps/>
          <w:sz w:val="28"/>
          <w:szCs w:val="28"/>
        </w:rPr>
        <w:lastRenderedPageBreak/>
        <w:t>ПРОДОЛЖЕНИЕ ЛИСТА СОГЛАСОВАНИЯ</w:t>
      </w:r>
      <w:r w:rsidRPr="00596B3B">
        <w:rPr>
          <w:bCs/>
          <w:color w:val="000000"/>
          <w:sz w:val="28"/>
          <w:szCs w:val="28"/>
        </w:rPr>
        <w:t xml:space="preserve"> </w:t>
      </w:r>
    </w:p>
    <w:p w:rsidR="00B55D9E" w:rsidRPr="00596B3B" w:rsidRDefault="00B55D9E" w:rsidP="00B55D9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96B3B">
        <w:rPr>
          <w:bCs/>
          <w:color w:val="000000"/>
          <w:sz w:val="28"/>
          <w:szCs w:val="28"/>
        </w:rPr>
        <w:t xml:space="preserve">проекта постановления губернатора Костромской области </w:t>
      </w:r>
    </w:p>
    <w:p w:rsidR="00B55D9E" w:rsidRPr="00596B3B" w:rsidRDefault="00B55D9E" w:rsidP="00B55D9E">
      <w:pPr>
        <w:pStyle w:val="ConsPlusNonformat"/>
        <w:widowControl/>
        <w:spacing w:line="228" w:lineRule="auto"/>
        <w:jc w:val="center"/>
        <w:rPr>
          <w:bCs/>
          <w:color w:val="000000"/>
          <w:sz w:val="28"/>
          <w:szCs w:val="28"/>
        </w:rPr>
      </w:pP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проведении ежегодного областного конкурса 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br/>
        <w:t>«Лучшее промышленное предприятие Костромской области»</w:t>
      </w:r>
    </w:p>
    <w:p w:rsidR="002E1A32" w:rsidRDefault="002E1A32" w:rsidP="00DA4EF9">
      <w:pPr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396"/>
        <w:gridCol w:w="1768"/>
        <w:gridCol w:w="1904"/>
      </w:tblGrid>
      <w:tr w:rsidR="002E1A32" w:rsidRPr="00596B3B" w:rsidTr="007E7B95">
        <w:trPr>
          <w:trHeight w:val="675"/>
        </w:trPr>
        <w:tc>
          <w:tcPr>
            <w:tcW w:w="4219" w:type="dxa"/>
          </w:tcPr>
          <w:p w:rsidR="002E1A32" w:rsidRPr="00596B3B" w:rsidRDefault="002E1A32" w:rsidP="007E7B95">
            <w:pPr>
              <w:jc w:val="both"/>
              <w:rPr>
                <w:sz w:val="28"/>
                <w:szCs w:val="28"/>
              </w:rPr>
            </w:pPr>
          </w:p>
          <w:p w:rsidR="002E1A32" w:rsidRPr="00596B3B" w:rsidRDefault="002E1A32" w:rsidP="007E7B95">
            <w:pPr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1396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Дата</w:t>
            </w:r>
          </w:p>
        </w:tc>
        <w:tc>
          <w:tcPr>
            <w:tcW w:w="1768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Подпись</w:t>
            </w:r>
          </w:p>
        </w:tc>
        <w:tc>
          <w:tcPr>
            <w:tcW w:w="1904" w:type="dxa"/>
            <w:vAlign w:val="center"/>
          </w:tcPr>
          <w:p w:rsidR="002E1A32" w:rsidRPr="00596B3B" w:rsidRDefault="002E1A32" w:rsidP="007E7B95">
            <w:pPr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Примечание</w:t>
            </w:r>
          </w:p>
        </w:tc>
      </w:tr>
      <w:tr w:rsidR="002E1A32" w:rsidRPr="00B55D9E" w:rsidTr="003102D1">
        <w:trPr>
          <w:trHeight w:val="675"/>
        </w:trPr>
        <w:tc>
          <w:tcPr>
            <w:tcW w:w="4219" w:type="dxa"/>
          </w:tcPr>
          <w:p w:rsidR="002E1A32" w:rsidRPr="00B55D9E" w:rsidRDefault="002E1A32" w:rsidP="003102D1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Ректор ФГБОУ ВО «Костромская государственная сельскохозяйственная академия»</w:t>
            </w:r>
          </w:p>
          <w:p w:rsidR="002E1A32" w:rsidRPr="00B55D9E" w:rsidRDefault="002E1A32" w:rsidP="003102D1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Зудин С.Ю.</w:t>
            </w:r>
          </w:p>
        </w:tc>
        <w:tc>
          <w:tcPr>
            <w:tcW w:w="1396" w:type="dxa"/>
            <w:vAlign w:val="center"/>
          </w:tcPr>
          <w:p w:rsidR="002E1A32" w:rsidRPr="00B55D9E" w:rsidRDefault="002E1A32" w:rsidP="003102D1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B55D9E" w:rsidRDefault="002E1A32" w:rsidP="003102D1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B55D9E" w:rsidRDefault="002E1A32" w:rsidP="003102D1">
            <w:pPr>
              <w:rPr>
                <w:sz w:val="28"/>
                <w:szCs w:val="28"/>
              </w:rPr>
            </w:pPr>
          </w:p>
        </w:tc>
      </w:tr>
      <w:tr w:rsidR="002E1A32" w:rsidRPr="00B55D9E" w:rsidTr="003102D1">
        <w:trPr>
          <w:trHeight w:val="675"/>
        </w:trPr>
        <w:tc>
          <w:tcPr>
            <w:tcW w:w="4219" w:type="dxa"/>
          </w:tcPr>
          <w:p w:rsidR="002E1A32" w:rsidRPr="00B55D9E" w:rsidRDefault="002E1A32" w:rsidP="003102D1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Руководитель Управления Федеральной антимонопольной службы по Костромской области  Исмаилов М.И.</w:t>
            </w:r>
          </w:p>
        </w:tc>
        <w:tc>
          <w:tcPr>
            <w:tcW w:w="1396" w:type="dxa"/>
            <w:vAlign w:val="center"/>
          </w:tcPr>
          <w:p w:rsidR="002E1A32" w:rsidRPr="00B55D9E" w:rsidRDefault="002E1A32" w:rsidP="003102D1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B55D9E" w:rsidRDefault="002E1A32" w:rsidP="003102D1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B55D9E" w:rsidRDefault="002E1A32" w:rsidP="003102D1">
            <w:pPr>
              <w:rPr>
                <w:sz w:val="28"/>
                <w:szCs w:val="28"/>
              </w:rPr>
            </w:pPr>
          </w:p>
        </w:tc>
      </w:tr>
      <w:tr w:rsidR="002E1A32" w:rsidRPr="00B55D9E" w:rsidTr="003102D1">
        <w:trPr>
          <w:trHeight w:val="675"/>
        </w:trPr>
        <w:tc>
          <w:tcPr>
            <w:tcW w:w="4219" w:type="dxa"/>
          </w:tcPr>
          <w:p w:rsidR="002E1A32" w:rsidRPr="00B55D9E" w:rsidRDefault="002E1A32" w:rsidP="003102D1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Директор ОГБУ «Агентство инвестиций и развития предпринимательства Костромской области»</w:t>
            </w:r>
          </w:p>
          <w:p w:rsidR="002E1A32" w:rsidRPr="00B55D9E" w:rsidRDefault="002E1A32" w:rsidP="003102D1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Михалевская Н.О.</w:t>
            </w:r>
          </w:p>
        </w:tc>
        <w:tc>
          <w:tcPr>
            <w:tcW w:w="1396" w:type="dxa"/>
            <w:vAlign w:val="center"/>
          </w:tcPr>
          <w:p w:rsidR="002E1A32" w:rsidRPr="00B55D9E" w:rsidRDefault="002E1A32" w:rsidP="003102D1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B55D9E" w:rsidRDefault="002E1A32" w:rsidP="003102D1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B55D9E" w:rsidRDefault="002E1A32" w:rsidP="003102D1">
            <w:pPr>
              <w:rPr>
                <w:sz w:val="28"/>
                <w:szCs w:val="28"/>
              </w:rPr>
            </w:pPr>
          </w:p>
        </w:tc>
      </w:tr>
      <w:tr w:rsidR="002E1A32" w:rsidRPr="00B55D9E" w:rsidTr="007E7B95">
        <w:trPr>
          <w:trHeight w:val="675"/>
        </w:trPr>
        <w:tc>
          <w:tcPr>
            <w:tcW w:w="4219" w:type="dxa"/>
          </w:tcPr>
          <w:p w:rsidR="002E1A32" w:rsidRPr="00B55D9E" w:rsidRDefault="002E1A32" w:rsidP="00DA4EF9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Ректор ФГБОУ ВО « Костромской государственный университет»</w:t>
            </w:r>
          </w:p>
          <w:p w:rsidR="002E1A32" w:rsidRPr="00B55D9E" w:rsidRDefault="002E1A32" w:rsidP="00DA4EF9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Наумов А.Р.</w:t>
            </w:r>
          </w:p>
        </w:tc>
        <w:tc>
          <w:tcPr>
            <w:tcW w:w="1396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</w:tr>
      <w:tr w:rsidR="002E1A32" w:rsidRPr="00B55D9E" w:rsidTr="007E7B95">
        <w:trPr>
          <w:trHeight w:val="675"/>
        </w:trPr>
        <w:tc>
          <w:tcPr>
            <w:tcW w:w="4219" w:type="dxa"/>
          </w:tcPr>
          <w:p w:rsidR="002E1A32" w:rsidRPr="00B55D9E" w:rsidRDefault="002E1A32" w:rsidP="00DA4EF9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Президент Союза «Торгово-промышленная палата Костромской области»  Орлов В.В.</w:t>
            </w:r>
          </w:p>
        </w:tc>
        <w:tc>
          <w:tcPr>
            <w:tcW w:w="1396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</w:tr>
      <w:tr w:rsidR="002E1A32" w:rsidRPr="00B55D9E" w:rsidTr="007E7B95">
        <w:trPr>
          <w:trHeight w:val="675"/>
        </w:trPr>
        <w:tc>
          <w:tcPr>
            <w:tcW w:w="4219" w:type="dxa"/>
          </w:tcPr>
          <w:p w:rsidR="002E1A32" w:rsidRPr="00B55D9E" w:rsidRDefault="002E1A32" w:rsidP="00DA4EF9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Президент НП «Союз лесопромышленников и лесоэкспортёров Костромской области» А.В.Смирнов</w:t>
            </w:r>
          </w:p>
        </w:tc>
        <w:tc>
          <w:tcPr>
            <w:tcW w:w="1396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</w:tr>
      <w:tr w:rsidR="002E1A32" w:rsidRPr="00B55D9E" w:rsidTr="007E7B95">
        <w:trPr>
          <w:trHeight w:val="675"/>
        </w:trPr>
        <w:tc>
          <w:tcPr>
            <w:tcW w:w="4219" w:type="dxa"/>
          </w:tcPr>
          <w:p w:rsidR="002E1A32" w:rsidRPr="00B55D9E" w:rsidRDefault="002E1A32" w:rsidP="00DA4EF9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Заместитель главы Администрации - начальник Управления финансов Администрации города Костромы</w:t>
            </w:r>
          </w:p>
          <w:p w:rsidR="002E1A32" w:rsidRPr="00B55D9E" w:rsidRDefault="002E1A32" w:rsidP="00DA4EF9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Смирнов И.В.</w:t>
            </w:r>
          </w:p>
        </w:tc>
        <w:tc>
          <w:tcPr>
            <w:tcW w:w="1396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</w:tr>
      <w:tr w:rsidR="002E1A32" w:rsidRPr="00B55D9E" w:rsidTr="007E7B95">
        <w:trPr>
          <w:trHeight w:val="675"/>
        </w:trPr>
        <w:tc>
          <w:tcPr>
            <w:tcW w:w="4219" w:type="dxa"/>
          </w:tcPr>
          <w:p w:rsidR="002E1A32" w:rsidRPr="00B55D9E" w:rsidRDefault="002E1A32" w:rsidP="00DA4EF9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Председатель Общественной палаты Костромской области</w:t>
            </w:r>
          </w:p>
          <w:p w:rsidR="002E1A32" w:rsidRPr="00B55D9E" w:rsidRDefault="002E1A32" w:rsidP="00DA4EF9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Цикунов Ю.Ф.</w:t>
            </w:r>
          </w:p>
        </w:tc>
        <w:tc>
          <w:tcPr>
            <w:tcW w:w="1396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</w:tr>
      <w:tr w:rsidR="002E1A32" w:rsidRPr="00B55D9E" w:rsidTr="007E7B95">
        <w:trPr>
          <w:trHeight w:val="675"/>
        </w:trPr>
        <w:tc>
          <w:tcPr>
            <w:tcW w:w="4219" w:type="dxa"/>
          </w:tcPr>
          <w:p w:rsidR="002E1A32" w:rsidRPr="00B55D9E" w:rsidRDefault="002E1A32" w:rsidP="00DA4EF9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Председатель Федерации организаций профсоюзов Костромской области</w:t>
            </w:r>
          </w:p>
          <w:p w:rsidR="002E1A32" w:rsidRPr="00B55D9E" w:rsidRDefault="002E1A32" w:rsidP="00DA4EF9">
            <w:pPr>
              <w:jc w:val="both"/>
              <w:rPr>
                <w:sz w:val="28"/>
                <w:szCs w:val="28"/>
              </w:rPr>
            </w:pPr>
            <w:r w:rsidRPr="00B55D9E">
              <w:rPr>
                <w:sz w:val="28"/>
                <w:szCs w:val="28"/>
              </w:rPr>
              <w:t>Шадричев А.В.</w:t>
            </w:r>
          </w:p>
        </w:tc>
        <w:tc>
          <w:tcPr>
            <w:tcW w:w="1396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E1A32" w:rsidRPr="00B55D9E" w:rsidRDefault="002E1A32" w:rsidP="007E7B95">
            <w:pPr>
              <w:rPr>
                <w:sz w:val="28"/>
                <w:szCs w:val="28"/>
              </w:rPr>
            </w:pPr>
          </w:p>
        </w:tc>
      </w:tr>
    </w:tbl>
    <w:p w:rsidR="002E1A32" w:rsidRPr="00596B3B" w:rsidRDefault="002E1A32" w:rsidP="00596B3B">
      <w:pPr>
        <w:spacing w:line="228" w:lineRule="auto"/>
        <w:jc w:val="center"/>
        <w:rPr>
          <w:b/>
          <w:caps/>
          <w:sz w:val="28"/>
          <w:szCs w:val="28"/>
        </w:rPr>
      </w:pPr>
      <w:r w:rsidRPr="00596B3B">
        <w:rPr>
          <w:b/>
          <w:caps/>
          <w:sz w:val="28"/>
          <w:szCs w:val="28"/>
        </w:rPr>
        <w:lastRenderedPageBreak/>
        <w:t>Лист движения</w:t>
      </w:r>
    </w:p>
    <w:p w:rsidR="00B55D9E" w:rsidRPr="00596B3B" w:rsidRDefault="00B55D9E" w:rsidP="00B55D9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96B3B">
        <w:rPr>
          <w:bCs/>
          <w:color w:val="000000"/>
          <w:sz w:val="28"/>
          <w:szCs w:val="28"/>
        </w:rPr>
        <w:t xml:space="preserve">проекта постановления губернатора Костромской области </w:t>
      </w:r>
    </w:p>
    <w:p w:rsidR="00B55D9E" w:rsidRPr="00596B3B" w:rsidRDefault="00B55D9E" w:rsidP="00B55D9E">
      <w:pPr>
        <w:pStyle w:val="ConsPlusNonformat"/>
        <w:widowControl/>
        <w:spacing w:line="228" w:lineRule="auto"/>
        <w:jc w:val="center"/>
        <w:rPr>
          <w:bCs/>
          <w:color w:val="000000"/>
          <w:sz w:val="28"/>
          <w:szCs w:val="28"/>
        </w:rPr>
      </w:pP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проведении ежегодного областного конкурса 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br/>
        <w:t>«Лучшее промышленное предприятие Костромской области»</w:t>
      </w:r>
    </w:p>
    <w:p w:rsidR="00B55D9E" w:rsidRDefault="00B55D9E" w:rsidP="00B55D9E">
      <w:pPr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44"/>
        <w:gridCol w:w="2018"/>
        <w:gridCol w:w="1731"/>
        <w:gridCol w:w="2000"/>
      </w:tblGrid>
      <w:tr w:rsidR="002E1A32" w:rsidRPr="00596B3B" w:rsidTr="00932547">
        <w:trPr>
          <w:trHeight w:val="998"/>
        </w:trPr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1A32" w:rsidRPr="00596B3B" w:rsidRDefault="002E1A32" w:rsidP="00596B3B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Приемная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согласовывающего лица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left="351" w:right="-1" w:hanging="35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Дата приема проекта на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согласование и подписи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ответственных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исполнителей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Дата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визирования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проекта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Дата возврата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проекта и подписи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ответственных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исполнителей</w:t>
            </w:r>
          </w:p>
        </w:tc>
      </w:tr>
      <w:tr w:rsidR="002E1A32" w:rsidRPr="00596B3B" w:rsidTr="00932547">
        <w:trPr>
          <w:trHeight w:val="709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 xml:space="preserve">Приемная заместителя губернатора Костромской области </w:t>
            </w:r>
          </w:p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Макова Ю.В.</w:t>
            </w: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596B3B" w:rsidTr="00932547">
        <w:trPr>
          <w:trHeight w:val="57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Департамент экономического развития Костромской области</w:t>
            </w: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596B3B" w:rsidTr="00932547">
        <w:trPr>
          <w:trHeight w:val="57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Департамент по труду и социальной защиты населения Костромской области</w:t>
            </w: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596B3B" w:rsidTr="00932547">
        <w:trPr>
          <w:trHeight w:val="57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Департамент строительства Костромской области</w:t>
            </w: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596B3B" w:rsidTr="00932547">
        <w:trPr>
          <w:trHeight w:val="57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Департамент финансов Костромской области</w:t>
            </w: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596B3B" w:rsidTr="00932547">
        <w:trPr>
          <w:trHeight w:val="57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Департамент агропромышленного комплекса Костромской области</w:t>
            </w: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596B3B" w:rsidTr="00932547">
        <w:trPr>
          <w:trHeight w:val="57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Правовое управление администрации Костромской области</w:t>
            </w: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32" w:rsidRPr="00596B3B" w:rsidTr="00932547">
        <w:trPr>
          <w:trHeight w:val="535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Управление делопроизводства и организационной работы администрации Костромской области</w:t>
            </w: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1A32" w:rsidRPr="00596B3B" w:rsidTr="00932547">
        <w:trPr>
          <w:trHeight w:val="405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spacing w:line="228" w:lineRule="auto"/>
              <w:ind w:right="-1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Приемная руководителя аппарата администрации Костромской области</w:t>
            </w: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A32" w:rsidRPr="00596B3B" w:rsidRDefault="002E1A32" w:rsidP="00596B3B">
      <w:pPr>
        <w:tabs>
          <w:tab w:val="left" w:pos="5055"/>
        </w:tabs>
        <w:spacing w:line="228" w:lineRule="auto"/>
        <w:rPr>
          <w:sz w:val="28"/>
          <w:szCs w:val="28"/>
          <w:highlight w:val="yellow"/>
        </w:rPr>
      </w:pPr>
    </w:p>
    <w:p w:rsidR="002E1A32" w:rsidRPr="00596B3B" w:rsidRDefault="002E1A32" w:rsidP="00596B3B">
      <w:pPr>
        <w:spacing w:line="228" w:lineRule="auto"/>
        <w:jc w:val="center"/>
        <w:rPr>
          <w:b/>
          <w:caps/>
          <w:sz w:val="28"/>
          <w:szCs w:val="28"/>
        </w:rPr>
      </w:pPr>
      <w:r w:rsidRPr="00DA0024">
        <w:rPr>
          <w:highlight w:val="yellow"/>
        </w:rPr>
        <w:br w:type="page"/>
      </w:r>
      <w:r w:rsidRPr="00596B3B">
        <w:rPr>
          <w:b/>
          <w:sz w:val="28"/>
          <w:szCs w:val="28"/>
        </w:rPr>
        <w:lastRenderedPageBreak/>
        <w:t xml:space="preserve"> </w:t>
      </w:r>
      <w:r w:rsidRPr="00596B3B">
        <w:rPr>
          <w:b/>
          <w:caps/>
          <w:sz w:val="28"/>
          <w:szCs w:val="28"/>
        </w:rPr>
        <w:t>Лист</w:t>
      </w:r>
      <w:r w:rsidR="00B55D9E">
        <w:rPr>
          <w:b/>
          <w:caps/>
          <w:sz w:val="28"/>
          <w:szCs w:val="28"/>
        </w:rPr>
        <w:t xml:space="preserve"> </w:t>
      </w:r>
      <w:r w:rsidRPr="00596B3B">
        <w:rPr>
          <w:b/>
          <w:caps/>
          <w:sz w:val="28"/>
          <w:szCs w:val="28"/>
        </w:rPr>
        <w:t xml:space="preserve"> движения</w:t>
      </w:r>
    </w:p>
    <w:p w:rsidR="00B55D9E" w:rsidRPr="00596B3B" w:rsidRDefault="00B55D9E" w:rsidP="00B55D9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96B3B">
        <w:rPr>
          <w:bCs/>
          <w:color w:val="000000"/>
          <w:sz w:val="28"/>
          <w:szCs w:val="28"/>
        </w:rPr>
        <w:t xml:space="preserve">проекта постановления губернатора Костромской области </w:t>
      </w:r>
    </w:p>
    <w:p w:rsidR="00B55D9E" w:rsidRPr="00596B3B" w:rsidRDefault="00B55D9E" w:rsidP="00B55D9E">
      <w:pPr>
        <w:pStyle w:val="ConsPlusNonformat"/>
        <w:widowControl/>
        <w:spacing w:line="228" w:lineRule="auto"/>
        <w:jc w:val="center"/>
        <w:rPr>
          <w:bCs/>
          <w:color w:val="000000"/>
          <w:sz w:val="28"/>
          <w:szCs w:val="28"/>
        </w:rPr>
      </w:pP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проведении ежегодного областного конкурса 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br/>
        <w:t>«Лучшее промышленное предприятие Костромской области»</w:t>
      </w:r>
    </w:p>
    <w:p w:rsidR="00B55D9E" w:rsidRDefault="00B55D9E" w:rsidP="00B55D9E">
      <w:pPr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79"/>
        <w:gridCol w:w="1997"/>
        <w:gridCol w:w="1725"/>
        <w:gridCol w:w="1992"/>
      </w:tblGrid>
      <w:tr w:rsidR="002E1A32" w:rsidRPr="00596B3B" w:rsidTr="007E7B95">
        <w:trPr>
          <w:trHeight w:val="998"/>
        </w:trPr>
        <w:tc>
          <w:tcPr>
            <w:tcW w:w="0" w:type="auto"/>
            <w:vAlign w:val="center"/>
          </w:tcPr>
          <w:p w:rsidR="002E1A32" w:rsidRPr="00596B3B" w:rsidRDefault="002E1A32" w:rsidP="00596B3B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1A32" w:rsidRPr="00596B3B" w:rsidRDefault="002E1A32" w:rsidP="00596B3B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Приемная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согласовывающего лица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left="351" w:right="-1" w:hanging="35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Дата приема проекта на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согласование и подписи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ответственных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исполнителей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Дата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визирования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проекта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Дата возврата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проекта и подписи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ответственных</w:t>
            </w:r>
          </w:p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исполнителей</w:t>
            </w:r>
          </w:p>
        </w:tc>
      </w:tr>
      <w:tr w:rsidR="002E1A32" w:rsidRPr="00596B3B" w:rsidTr="007E7B95">
        <w:trPr>
          <w:trHeight w:val="99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Костромское региональное отделение Общероссийской общественной организации «Деловая Россия»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left="351" w:right="-1" w:hanging="3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99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ООР «Костромской союз промышленников»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left="351" w:right="-1" w:hanging="3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99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ФБУ «Государственный региональный Центр стандартизации, метрологии и испытаний в Костромской области»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left="351" w:right="-1" w:hanging="3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99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Уполномоченный по защите прав предпринимателей в Костромской области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left="351" w:right="-1" w:hanging="3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99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Костромское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left="351" w:right="-1" w:hanging="3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99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ФГБОУ ВО «Костромская государственная сельскохозяйственная академия»</w:t>
            </w: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left="351" w:right="-1" w:hanging="3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596B3B">
            <w:pPr>
              <w:spacing w:line="228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2E1A32" w:rsidRDefault="002E1A32" w:rsidP="00D96C3D">
      <w:pPr>
        <w:jc w:val="center"/>
        <w:rPr>
          <w:sz w:val="28"/>
          <w:szCs w:val="28"/>
        </w:rPr>
      </w:pPr>
    </w:p>
    <w:p w:rsidR="002E1A32" w:rsidRDefault="002E1A32" w:rsidP="00D96C3D">
      <w:pPr>
        <w:jc w:val="center"/>
        <w:rPr>
          <w:sz w:val="28"/>
          <w:szCs w:val="28"/>
        </w:rPr>
      </w:pPr>
    </w:p>
    <w:p w:rsidR="002E1A32" w:rsidRPr="00525288" w:rsidRDefault="002E1A32" w:rsidP="00267AAC">
      <w:pPr>
        <w:jc w:val="center"/>
        <w:rPr>
          <w:b/>
          <w:caps/>
          <w:sz w:val="25"/>
          <w:szCs w:val="25"/>
        </w:rPr>
      </w:pPr>
      <w:r w:rsidRPr="00525288">
        <w:rPr>
          <w:b/>
          <w:caps/>
          <w:sz w:val="25"/>
          <w:szCs w:val="25"/>
        </w:rPr>
        <w:t>Лист</w:t>
      </w:r>
      <w:r w:rsidR="00B55D9E">
        <w:rPr>
          <w:b/>
          <w:caps/>
          <w:sz w:val="25"/>
          <w:szCs w:val="25"/>
        </w:rPr>
        <w:t xml:space="preserve"> </w:t>
      </w:r>
      <w:r w:rsidRPr="00525288">
        <w:rPr>
          <w:b/>
          <w:caps/>
          <w:sz w:val="25"/>
          <w:szCs w:val="25"/>
        </w:rPr>
        <w:t>движения</w:t>
      </w:r>
    </w:p>
    <w:p w:rsidR="00B55D9E" w:rsidRPr="00596B3B" w:rsidRDefault="00B55D9E" w:rsidP="00B55D9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96B3B">
        <w:rPr>
          <w:bCs/>
          <w:color w:val="000000"/>
          <w:sz w:val="28"/>
          <w:szCs w:val="28"/>
        </w:rPr>
        <w:t xml:space="preserve">проекта постановления губернатора Костромской области </w:t>
      </w:r>
    </w:p>
    <w:p w:rsidR="00B55D9E" w:rsidRPr="00596B3B" w:rsidRDefault="00B55D9E" w:rsidP="00B55D9E">
      <w:pPr>
        <w:pStyle w:val="ConsPlusNonformat"/>
        <w:widowControl/>
        <w:spacing w:line="228" w:lineRule="auto"/>
        <w:jc w:val="center"/>
        <w:rPr>
          <w:bCs/>
          <w:color w:val="000000"/>
          <w:sz w:val="28"/>
          <w:szCs w:val="28"/>
        </w:rPr>
      </w:pP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проведении ежегодного областного конкурса 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br/>
        <w:t>«Лучшее промышленное предприятие Костромской области»</w:t>
      </w:r>
    </w:p>
    <w:p w:rsidR="00B55D9E" w:rsidRDefault="00B55D9E" w:rsidP="00B55D9E">
      <w:pPr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91"/>
        <w:gridCol w:w="1916"/>
        <w:gridCol w:w="1629"/>
        <w:gridCol w:w="1884"/>
      </w:tblGrid>
      <w:tr w:rsidR="002E1A32" w:rsidRPr="00DA0024" w:rsidTr="007E7B95">
        <w:trPr>
          <w:trHeight w:val="998"/>
        </w:trPr>
        <w:tc>
          <w:tcPr>
            <w:tcW w:w="0" w:type="auto"/>
            <w:vAlign w:val="center"/>
          </w:tcPr>
          <w:p w:rsidR="002E1A32" w:rsidRPr="00525288" w:rsidRDefault="002E1A32" w:rsidP="007E7B9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2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E1A32" w:rsidRPr="00525288" w:rsidRDefault="002E1A32" w:rsidP="007E7B9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28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Приемная</w:t>
            </w:r>
          </w:p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согласовывающего лица</w:t>
            </w:r>
          </w:p>
        </w:tc>
        <w:tc>
          <w:tcPr>
            <w:tcW w:w="0" w:type="auto"/>
          </w:tcPr>
          <w:p w:rsidR="002E1A32" w:rsidRPr="00525288" w:rsidRDefault="002E1A32" w:rsidP="007E7B95">
            <w:pPr>
              <w:ind w:left="351" w:right="-1" w:hanging="35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Дата приема проекта на</w:t>
            </w:r>
          </w:p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согласование и подписи</w:t>
            </w:r>
          </w:p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ответственных</w:t>
            </w:r>
          </w:p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исполнителей</w:t>
            </w:r>
          </w:p>
        </w:tc>
        <w:tc>
          <w:tcPr>
            <w:tcW w:w="0" w:type="auto"/>
          </w:tcPr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Дата</w:t>
            </w:r>
          </w:p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визирования</w:t>
            </w:r>
          </w:p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проекта</w:t>
            </w:r>
          </w:p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0" w:type="auto"/>
          </w:tcPr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Дата возврата</w:t>
            </w:r>
          </w:p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проекта и подписи</w:t>
            </w:r>
          </w:p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ответственных</w:t>
            </w:r>
          </w:p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  <w:r w:rsidRPr="00525288">
              <w:rPr>
                <w:sz w:val="26"/>
                <w:szCs w:val="26"/>
              </w:rPr>
              <w:t>исполнителей</w:t>
            </w:r>
          </w:p>
        </w:tc>
      </w:tr>
      <w:tr w:rsidR="002E1A32" w:rsidRPr="00DA0024" w:rsidTr="007E7B95">
        <w:trPr>
          <w:trHeight w:val="998"/>
        </w:trPr>
        <w:tc>
          <w:tcPr>
            <w:tcW w:w="0" w:type="auto"/>
            <w:vAlign w:val="center"/>
          </w:tcPr>
          <w:p w:rsidR="002E1A32" w:rsidRPr="00525288" w:rsidRDefault="002E1A32" w:rsidP="00DD18A0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E1A32" w:rsidRPr="00596B3B" w:rsidRDefault="002E1A32" w:rsidP="003102D1">
            <w:pPr>
              <w:spacing w:line="228" w:lineRule="auto"/>
              <w:ind w:right="-1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 xml:space="preserve">Управление Федеральной антимонопольной службы по Костромской области  </w:t>
            </w:r>
          </w:p>
        </w:tc>
        <w:tc>
          <w:tcPr>
            <w:tcW w:w="0" w:type="auto"/>
          </w:tcPr>
          <w:p w:rsidR="002E1A32" w:rsidRPr="00525288" w:rsidRDefault="002E1A32" w:rsidP="007E7B95">
            <w:pPr>
              <w:ind w:left="351" w:right="-1" w:hanging="351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E1A32" w:rsidRPr="00DA0024" w:rsidTr="007E7B95">
        <w:trPr>
          <w:trHeight w:val="998"/>
        </w:trPr>
        <w:tc>
          <w:tcPr>
            <w:tcW w:w="0" w:type="auto"/>
            <w:vAlign w:val="center"/>
          </w:tcPr>
          <w:p w:rsidR="002E1A32" w:rsidRPr="00525288" w:rsidRDefault="002E1A32" w:rsidP="00DD18A0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E1A32" w:rsidRPr="00596B3B" w:rsidRDefault="002E1A32" w:rsidP="003102D1">
            <w:pPr>
              <w:spacing w:line="228" w:lineRule="auto"/>
              <w:ind w:right="-1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ОГБУ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</w:tcPr>
          <w:p w:rsidR="002E1A32" w:rsidRPr="00525288" w:rsidRDefault="002E1A32" w:rsidP="007E7B95">
            <w:pPr>
              <w:ind w:left="351" w:right="-1" w:hanging="351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E1A32" w:rsidRPr="00DA0024" w:rsidTr="007E7B95">
        <w:trPr>
          <w:trHeight w:val="998"/>
        </w:trPr>
        <w:tc>
          <w:tcPr>
            <w:tcW w:w="0" w:type="auto"/>
            <w:vAlign w:val="center"/>
          </w:tcPr>
          <w:p w:rsidR="002E1A32" w:rsidRPr="00525288" w:rsidRDefault="002E1A32" w:rsidP="00DD18A0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E1A32" w:rsidRPr="00596B3B" w:rsidRDefault="002E1A32" w:rsidP="003102D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ФГБОУ ВО « Костромской государственный университет»</w:t>
            </w:r>
          </w:p>
          <w:p w:rsidR="002E1A32" w:rsidRPr="00596B3B" w:rsidRDefault="002E1A32" w:rsidP="003102D1">
            <w:pPr>
              <w:spacing w:line="228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25288" w:rsidRDefault="002E1A32" w:rsidP="007E7B95">
            <w:pPr>
              <w:ind w:left="351" w:right="-1" w:hanging="351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E1A32" w:rsidRPr="00525288" w:rsidRDefault="002E1A32" w:rsidP="007E7B95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E1A32" w:rsidRPr="00596B3B" w:rsidTr="007E7B95">
        <w:trPr>
          <w:trHeight w:val="99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267AAC">
            <w:pPr>
              <w:ind w:right="-1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 xml:space="preserve">Союз «Торгово-промышленная палата Костромской области» </w:t>
            </w:r>
          </w:p>
        </w:tc>
        <w:tc>
          <w:tcPr>
            <w:tcW w:w="0" w:type="auto"/>
          </w:tcPr>
          <w:p w:rsidR="002E1A32" w:rsidRPr="00596B3B" w:rsidRDefault="002E1A32" w:rsidP="007E7B95">
            <w:pPr>
              <w:ind w:left="351" w:right="-1" w:hanging="3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7E7B9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7E7B95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99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267AAC">
            <w:pPr>
              <w:ind w:right="-1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НП «Союз лесопромышленников и лесоэкспортёров Костромской области»</w:t>
            </w:r>
          </w:p>
        </w:tc>
        <w:tc>
          <w:tcPr>
            <w:tcW w:w="0" w:type="auto"/>
          </w:tcPr>
          <w:p w:rsidR="002E1A32" w:rsidRPr="00596B3B" w:rsidRDefault="002E1A32" w:rsidP="007E7B95">
            <w:pPr>
              <w:ind w:left="351" w:right="-1" w:hanging="3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7E7B9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7E7B95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99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267AAC">
            <w:pPr>
              <w:ind w:right="-1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Администрация города Костромы</w:t>
            </w:r>
          </w:p>
        </w:tc>
        <w:tc>
          <w:tcPr>
            <w:tcW w:w="0" w:type="auto"/>
          </w:tcPr>
          <w:p w:rsidR="002E1A32" w:rsidRPr="00596B3B" w:rsidRDefault="002E1A32" w:rsidP="007E7B95">
            <w:pPr>
              <w:ind w:left="351" w:right="-1" w:hanging="3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7E7B9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7E7B95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99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4F1966">
            <w:pPr>
              <w:ind w:right="-1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Общественная палата Костромской области</w:t>
            </w:r>
          </w:p>
        </w:tc>
        <w:tc>
          <w:tcPr>
            <w:tcW w:w="0" w:type="auto"/>
          </w:tcPr>
          <w:p w:rsidR="002E1A32" w:rsidRPr="00596B3B" w:rsidRDefault="002E1A32" w:rsidP="007E7B95">
            <w:pPr>
              <w:ind w:left="351" w:right="-1" w:hanging="3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7E7B9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7E7B95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E1A32" w:rsidRPr="00596B3B" w:rsidTr="007E7B95">
        <w:trPr>
          <w:trHeight w:val="998"/>
        </w:trPr>
        <w:tc>
          <w:tcPr>
            <w:tcW w:w="0" w:type="auto"/>
            <w:vAlign w:val="center"/>
          </w:tcPr>
          <w:p w:rsidR="002E1A32" w:rsidRPr="00596B3B" w:rsidRDefault="002E1A32" w:rsidP="00DD18A0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4F1966">
            <w:pPr>
              <w:ind w:right="-1"/>
              <w:jc w:val="both"/>
              <w:rPr>
                <w:sz w:val="28"/>
                <w:szCs w:val="28"/>
              </w:rPr>
            </w:pPr>
            <w:r w:rsidRPr="00596B3B">
              <w:rPr>
                <w:sz w:val="28"/>
                <w:szCs w:val="28"/>
              </w:rPr>
              <w:t>Федерация организаций профсоюзов Костромской области</w:t>
            </w:r>
          </w:p>
        </w:tc>
        <w:tc>
          <w:tcPr>
            <w:tcW w:w="0" w:type="auto"/>
          </w:tcPr>
          <w:p w:rsidR="002E1A32" w:rsidRPr="00596B3B" w:rsidRDefault="002E1A32" w:rsidP="007E7B95">
            <w:pPr>
              <w:ind w:left="351" w:right="-1" w:hanging="3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7E7B9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1A32" w:rsidRPr="00596B3B" w:rsidRDefault="002E1A32" w:rsidP="007E7B95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2E1A32" w:rsidRDefault="002E1A32" w:rsidP="00D96C3D">
      <w:pPr>
        <w:jc w:val="center"/>
        <w:rPr>
          <w:sz w:val="28"/>
          <w:szCs w:val="28"/>
        </w:rPr>
      </w:pPr>
    </w:p>
    <w:p w:rsidR="002E1A32" w:rsidRDefault="002E1A32" w:rsidP="00D96C3D">
      <w:pPr>
        <w:jc w:val="center"/>
        <w:rPr>
          <w:sz w:val="28"/>
          <w:szCs w:val="28"/>
        </w:rPr>
      </w:pPr>
    </w:p>
    <w:p w:rsidR="002E1A32" w:rsidRDefault="002E1A32" w:rsidP="00D96C3D">
      <w:pPr>
        <w:jc w:val="center"/>
        <w:rPr>
          <w:sz w:val="28"/>
          <w:szCs w:val="28"/>
        </w:rPr>
      </w:pPr>
    </w:p>
    <w:p w:rsidR="002E1A32" w:rsidRDefault="002E1A32" w:rsidP="00D96C3D">
      <w:pPr>
        <w:jc w:val="center"/>
        <w:rPr>
          <w:sz w:val="28"/>
          <w:szCs w:val="28"/>
        </w:rPr>
      </w:pPr>
    </w:p>
    <w:p w:rsidR="002E1A32" w:rsidRDefault="002E1A32" w:rsidP="00D96C3D">
      <w:pPr>
        <w:jc w:val="center"/>
        <w:rPr>
          <w:sz w:val="28"/>
          <w:szCs w:val="28"/>
        </w:rPr>
      </w:pPr>
    </w:p>
    <w:p w:rsidR="002E1A32" w:rsidRPr="00525288" w:rsidRDefault="002E1A32" w:rsidP="00D96C3D">
      <w:pPr>
        <w:jc w:val="center"/>
        <w:rPr>
          <w:b/>
          <w:sz w:val="28"/>
          <w:szCs w:val="28"/>
        </w:rPr>
      </w:pPr>
      <w:r w:rsidRPr="00525288">
        <w:rPr>
          <w:b/>
          <w:sz w:val="28"/>
          <w:szCs w:val="28"/>
        </w:rPr>
        <w:t>ПОЯСНИТЕЛЬНАЯ ЗАПИСКА</w:t>
      </w:r>
    </w:p>
    <w:p w:rsidR="00B55D9E" w:rsidRPr="00596B3B" w:rsidRDefault="00B55D9E" w:rsidP="00B55D9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Pr="00596B3B">
        <w:rPr>
          <w:bCs/>
          <w:color w:val="000000"/>
          <w:sz w:val="28"/>
          <w:szCs w:val="28"/>
        </w:rPr>
        <w:t>проект</w:t>
      </w:r>
      <w:r>
        <w:rPr>
          <w:bCs/>
          <w:color w:val="000000"/>
          <w:sz w:val="28"/>
          <w:szCs w:val="28"/>
        </w:rPr>
        <w:t>у</w:t>
      </w:r>
      <w:r w:rsidRPr="00596B3B">
        <w:rPr>
          <w:bCs/>
          <w:color w:val="000000"/>
          <w:sz w:val="28"/>
          <w:szCs w:val="28"/>
        </w:rPr>
        <w:t xml:space="preserve"> постановления губернатора Костромской области </w:t>
      </w:r>
    </w:p>
    <w:p w:rsidR="00B55D9E" w:rsidRPr="00596B3B" w:rsidRDefault="00B55D9E" w:rsidP="00B55D9E">
      <w:pPr>
        <w:pStyle w:val="ConsPlusNonformat"/>
        <w:widowControl/>
        <w:spacing w:line="228" w:lineRule="auto"/>
        <w:jc w:val="center"/>
        <w:rPr>
          <w:bCs/>
          <w:color w:val="000000"/>
          <w:sz w:val="28"/>
          <w:szCs w:val="28"/>
        </w:rPr>
      </w:pP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проведении ежегодного областного конкурса 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br/>
        <w:t>«Лучшее промышленное предприятие Костромской области»</w:t>
      </w:r>
    </w:p>
    <w:p w:rsidR="00B55D9E" w:rsidRDefault="00B55D9E" w:rsidP="00B55D9E">
      <w:pPr>
        <w:jc w:val="center"/>
        <w:rPr>
          <w:b/>
          <w:caps/>
          <w:sz w:val="28"/>
          <w:szCs w:val="28"/>
          <w:highlight w:val="yellow"/>
        </w:rPr>
      </w:pPr>
    </w:p>
    <w:p w:rsidR="002E1A32" w:rsidRPr="001D1B62" w:rsidRDefault="002E1A32" w:rsidP="00D96C3D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p w:rsidR="002E1A32" w:rsidRPr="001D1B62" w:rsidRDefault="002E1A32" w:rsidP="002C62A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B62">
        <w:rPr>
          <w:rFonts w:ascii="Times New Roman" w:hAnsi="Times New Roman" w:cs="Times New Roman"/>
          <w:b/>
          <w:sz w:val="28"/>
          <w:szCs w:val="28"/>
        </w:rPr>
        <w:t>1. Обоснование необходимости принятия проекта правового акта.</w:t>
      </w:r>
    </w:p>
    <w:p w:rsidR="002E1A32" w:rsidRPr="001D1B62" w:rsidRDefault="00B55D9E" w:rsidP="00B55D9E">
      <w:pPr>
        <w:pStyle w:val="ConsPlusNonformat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A32" w:rsidRPr="001D1B62">
        <w:rPr>
          <w:rFonts w:ascii="Times New Roman" w:hAnsi="Times New Roman" w:cs="Times New Roman"/>
          <w:sz w:val="28"/>
          <w:szCs w:val="28"/>
        </w:rPr>
        <w:t xml:space="preserve">роект постановления губернатора Костромской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96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проведении ежегодного областного конкурса «Лучшее промышленное предприятие Костромской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проект) </w:t>
      </w:r>
      <w:r w:rsidR="002E1A32" w:rsidRPr="001D1B62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2E1A32">
        <w:rPr>
          <w:rFonts w:ascii="Times New Roman" w:hAnsi="Times New Roman" w:cs="Times New Roman"/>
          <w:sz w:val="28"/>
          <w:szCs w:val="28"/>
        </w:rPr>
        <w:t>в</w:t>
      </w:r>
      <w:r w:rsidR="002E1A32" w:rsidRPr="001D1B62">
        <w:rPr>
          <w:rFonts w:ascii="Times New Roman" w:hAnsi="Times New Roman" w:cs="Times New Roman"/>
          <w:sz w:val="28"/>
          <w:szCs w:val="28"/>
        </w:rPr>
        <w:t xml:space="preserve"> целях стимулирования повышения производительности труда на промышленных предприятиях Костромской области, поощрения промышленных предприятий, достигших наилучших значений показателей деятельности и осуществляющих внедрение передовых методов управления производством и современных технологий, обеспечивающих работникам лучшие условия труда и принимающих активное участие в региональных социальных проектах, а также популяризации указанных достиж</w:t>
      </w:r>
      <w:r w:rsidR="002E1A32">
        <w:rPr>
          <w:rFonts w:ascii="Times New Roman" w:hAnsi="Times New Roman" w:cs="Times New Roman"/>
          <w:sz w:val="28"/>
          <w:szCs w:val="28"/>
        </w:rPr>
        <w:t>ений.</w:t>
      </w:r>
    </w:p>
    <w:p w:rsidR="002E1A32" w:rsidRPr="001D1B62" w:rsidRDefault="002E1A32" w:rsidP="00D96C3D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B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Общая характеристика проекта </w:t>
      </w:r>
      <w:r w:rsidRPr="001D1B62">
        <w:rPr>
          <w:rFonts w:ascii="Times New Roman" w:hAnsi="Times New Roman" w:cs="Times New Roman"/>
          <w:b/>
          <w:sz w:val="28"/>
          <w:szCs w:val="28"/>
        </w:rPr>
        <w:t>правового акта</w:t>
      </w:r>
      <w:r w:rsidRPr="001D1B6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E1A32" w:rsidRPr="001D1B62" w:rsidRDefault="002E1A32" w:rsidP="00C129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1D1B62">
        <w:rPr>
          <w:sz w:val="28"/>
          <w:szCs w:val="28"/>
          <w:lang w:eastAsia="en-US"/>
        </w:rPr>
        <w:t xml:space="preserve">Проектом предусмотрено </w:t>
      </w:r>
      <w:r>
        <w:rPr>
          <w:sz w:val="28"/>
          <w:szCs w:val="28"/>
          <w:lang w:eastAsia="en-US"/>
        </w:rPr>
        <w:t xml:space="preserve">проведение </w:t>
      </w:r>
      <w:r>
        <w:rPr>
          <w:bCs/>
          <w:color w:val="000000"/>
          <w:sz w:val="28"/>
          <w:szCs w:val="28"/>
        </w:rPr>
        <w:t xml:space="preserve">ежегодного областного конкурса «Лучшее промышленное предприятие Костромской области» </w:t>
      </w:r>
      <w:r>
        <w:rPr>
          <w:sz w:val="28"/>
          <w:szCs w:val="28"/>
        </w:rPr>
        <w:t>в двух номинациях</w:t>
      </w:r>
      <w:r w:rsidR="00B55D9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91B29">
        <w:rPr>
          <w:sz w:val="28"/>
          <w:szCs w:val="28"/>
        </w:rPr>
        <w:t>«Лучшая организация бизнес-процесса»</w:t>
      </w:r>
      <w:r w:rsidR="00B55D9E">
        <w:rPr>
          <w:sz w:val="28"/>
          <w:szCs w:val="28"/>
        </w:rPr>
        <w:t xml:space="preserve"> и</w:t>
      </w:r>
      <w:r w:rsidRPr="00F91B29">
        <w:rPr>
          <w:sz w:val="28"/>
          <w:szCs w:val="28"/>
        </w:rPr>
        <w:t xml:space="preserve"> «Социальный партнер года»</w:t>
      </w:r>
      <w:r>
        <w:rPr>
          <w:sz w:val="28"/>
          <w:szCs w:val="28"/>
        </w:rPr>
        <w:t xml:space="preserve">. </w:t>
      </w:r>
      <w:r w:rsidR="00B55D9E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определяет</w:t>
      </w:r>
      <w:r w:rsidR="00B55D9E">
        <w:rPr>
          <w:sz w:val="28"/>
          <w:szCs w:val="28"/>
        </w:rPr>
        <w:t>ся</w:t>
      </w:r>
      <w:r>
        <w:rPr>
          <w:sz w:val="28"/>
          <w:szCs w:val="28"/>
        </w:rPr>
        <w:t xml:space="preserve"> механизм предоставления промышленными предприятиями документов для участия в конкурсе; даты проведения областного конкурса, порядок работы конкурсной комиссии; критерии определения победителей из числа промышленных предприятий; процедура награждения победителей. </w:t>
      </w:r>
    </w:p>
    <w:p w:rsidR="002E1A32" w:rsidRPr="001D1B62" w:rsidRDefault="002E1A32" w:rsidP="00C129F6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1D1B62">
        <w:rPr>
          <w:b/>
          <w:sz w:val="28"/>
          <w:szCs w:val="28"/>
        </w:rPr>
        <w:t>3. Возможные последствия подписания проекта правового акта.</w:t>
      </w:r>
    </w:p>
    <w:p w:rsidR="002E1A32" w:rsidRPr="00A41673" w:rsidRDefault="002E1A32" w:rsidP="00DC0F3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D1B62">
        <w:rPr>
          <w:sz w:val="28"/>
          <w:szCs w:val="28"/>
          <w:lang w:eastAsia="en-US"/>
        </w:rPr>
        <w:t>При</w:t>
      </w:r>
      <w:r w:rsidR="00B55D9E">
        <w:rPr>
          <w:sz w:val="28"/>
          <w:szCs w:val="28"/>
          <w:lang w:eastAsia="en-US"/>
        </w:rPr>
        <w:t xml:space="preserve">нятие проекта </w:t>
      </w:r>
      <w:r w:rsidRPr="001D1B62">
        <w:rPr>
          <w:sz w:val="28"/>
          <w:szCs w:val="28"/>
          <w:lang w:eastAsia="en-US"/>
        </w:rPr>
        <w:t xml:space="preserve">позволит </w:t>
      </w:r>
      <w:r>
        <w:rPr>
          <w:sz w:val="28"/>
          <w:szCs w:val="28"/>
          <w:lang w:eastAsia="en-US"/>
        </w:rPr>
        <w:t>систематизировать и распространить положительный опыт работы лучших промышленных предприятий Костромской области;</w:t>
      </w:r>
      <w:r>
        <w:rPr>
          <w:bCs/>
          <w:color w:val="000000"/>
          <w:sz w:val="28"/>
          <w:szCs w:val="28"/>
        </w:rPr>
        <w:t> </w:t>
      </w:r>
      <w:r w:rsidRPr="00A41673">
        <w:rPr>
          <w:bCs/>
          <w:color w:val="000000"/>
          <w:sz w:val="28"/>
          <w:szCs w:val="28"/>
        </w:rPr>
        <w:t>созда</w:t>
      </w:r>
      <w:r>
        <w:rPr>
          <w:bCs/>
          <w:color w:val="000000"/>
          <w:sz w:val="28"/>
          <w:szCs w:val="28"/>
        </w:rPr>
        <w:t xml:space="preserve">ть </w:t>
      </w:r>
      <w:r w:rsidRPr="00A41673">
        <w:rPr>
          <w:bCs/>
          <w:color w:val="000000"/>
          <w:sz w:val="28"/>
          <w:szCs w:val="28"/>
        </w:rPr>
        <w:t>предпосыл</w:t>
      </w:r>
      <w:r>
        <w:rPr>
          <w:bCs/>
          <w:color w:val="000000"/>
          <w:sz w:val="28"/>
          <w:szCs w:val="28"/>
        </w:rPr>
        <w:t>ки</w:t>
      </w:r>
      <w:r w:rsidRPr="00A416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 </w:t>
      </w:r>
      <w:r w:rsidRPr="00A41673">
        <w:rPr>
          <w:bCs/>
          <w:color w:val="000000"/>
          <w:sz w:val="28"/>
          <w:szCs w:val="28"/>
        </w:rPr>
        <w:t>широкому внедрению современных методов и форм управления на предприятии</w:t>
      </w:r>
      <w:r>
        <w:rPr>
          <w:bCs/>
          <w:color w:val="000000"/>
          <w:sz w:val="28"/>
          <w:szCs w:val="28"/>
        </w:rPr>
        <w:t>.</w:t>
      </w:r>
    </w:p>
    <w:p w:rsidR="002E1A32" w:rsidRPr="001D1B62" w:rsidRDefault="002E1A32" w:rsidP="00295429">
      <w:pPr>
        <w:jc w:val="both"/>
        <w:rPr>
          <w:b/>
          <w:color w:val="000000"/>
          <w:sz w:val="28"/>
          <w:szCs w:val="28"/>
        </w:rPr>
      </w:pPr>
      <w:r w:rsidRPr="001D1B62">
        <w:rPr>
          <w:b/>
          <w:color w:val="000000"/>
          <w:sz w:val="28"/>
          <w:szCs w:val="28"/>
        </w:rPr>
        <w:tab/>
        <w:t xml:space="preserve">4. Финансово-экономическое обоснование проекта </w:t>
      </w:r>
      <w:r w:rsidRPr="001D1B62">
        <w:rPr>
          <w:b/>
          <w:sz w:val="28"/>
          <w:szCs w:val="28"/>
        </w:rPr>
        <w:t>правового акта</w:t>
      </w:r>
      <w:r w:rsidRPr="001D1B62">
        <w:rPr>
          <w:b/>
          <w:color w:val="000000"/>
          <w:sz w:val="28"/>
          <w:szCs w:val="28"/>
        </w:rPr>
        <w:t>.</w:t>
      </w:r>
    </w:p>
    <w:p w:rsidR="002E1A32" w:rsidRPr="001D1B62" w:rsidRDefault="002E1A32" w:rsidP="00C129F6">
      <w:pPr>
        <w:ind w:firstLine="709"/>
        <w:jc w:val="both"/>
        <w:rPr>
          <w:sz w:val="28"/>
          <w:szCs w:val="28"/>
        </w:rPr>
      </w:pPr>
      <w:r w:rsidRPr="001D1B62">
        <w:rPr>
          <w:sz w:val="28"/>
          <w:szCs w:val="28"/>
        </w:rPr>
        <w:t>Принятие правового акта не повлечет дополнительных расходов за счет средств областного бюджета.</w:t>
      </w:r>
    </w:p>
    <w:p w:rsidR="002E1A32" w:rsidRPr="001D1B62" w:rsidRDefault="002E1A32" w:rsidP="00D96C3D">
      <w:pPr>
        <w:jc w:val="both"/>
        <w:rPr>
          <w:b/>
          <w:sz w:val="28"/>
          <w:szCs w:val="28"/>
        </w:rPr>
      </w:pPr>
      <w:r w:rsidRPr="001D1B62">
        <w:rPr>
          <w:b/>
          <w:sz w:val="28"/>
          <w:szCs w:val="28"/>
        </w:rPr>
        <w:tab/>
        <w:t>5. Информация о проведении оценки регулирующего воздействия проекта и ее результатах, а также о проведении общественного обсуждения и его результатах.</w:t>
      </w:r>
    </w:p>
    <w:p w:rsidR="00C22922" w:rsidRPr="00C22922" w:rsidRDefault="00C22922" w:rsidP="00C22922">
      <w:pPr>
        <w:ind w:firstLine="709"/>
        <w:jc w:val="both"/>
        <w:rPr>
          <w:sz w:val="28"/>
          <w:szCs w:val="28"/>
        </w:rPr>
      </w:pPr>
      <w:r w:rsidRPr="00C22922">
        <w:rPr>
          <w:sz w:val="28"/>
          <w:szCs w:val="28"/>
        </w:rPr>
        <w:t>В соответствии с пунктом 8 части 2 статьи 13.1 Закона Костромской области от</w:t>
      </w:r>
      <w:r>
        <w:rPr>
          <w:bCs/>
        </w:rPr>
        <w:t xml:space="preserve"> </w:t>
      </w:r>
      <w:r w:rsidRPr="00C22922">
        <w:rPr>
          <w:sz w:val="28"/>
          <w:szCs w:val="28"/>
        </w:rPr>
        <w:t>11 января 2007 года № 106-4-ЗКО «О нормативных правовых актах Костромской области» проект данного постановления не требует проведения процедуры общественного обсуждения.</w:t>
      </w:r>
    </w:p>
    <w:p w:rsidR="00C22922" w:rsidRDefault="00C22922" w:rsidP="00C229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подлежит</w:t>
      </w:r>
      <w:r w:rsidRPr="00222552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552">
        <w:rPr>
          <w:rFonts w:ascii="Times New Roman" w:hAnsi="Times New Roman" w:cs="Times New Roman"/>
          <w:sz w:val="28"/>
          <w:szCs w:val="28"/>
        </w:rPr>
        <w:t xml:space="preserve"> регулирующего воздействия в соответствии с </w:t>
      </w:r>
      <w:hyperlink r:id="rId11" w:history="1">
        <w:r w:rsidRPr="0022255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22552">
        <w:rPr>
          <w:rFonts w:ascii="Times New Roman" w:hAnsi="Times New Roman" w:cs="Times New Roman"/>
          <w:sz w:val="28"/>
          <w:szCs w:val="28"/>
        </w:rPr>
        <w:t xml:space="preserve"> о порядке проведения оценки регулирующего воздействия проектов нормативных правовых актов Костромской области, </w:t>
      </w:r>
      <w:r w:rsidRPr="0022255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постановлением администрации Костромской области от 15 ноября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2552">
        <w:rPr>
          <w:rFonts w:ascii="Times New Roman" w:hAnsi="Times New Roman" w:cs="Times New Roman"/>
          <w:sz w:val="28"/>
          <w:szCs w:val="28"/>
        </w:rPr>
        <w:t xml:space="preserve"> 444-а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2552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2552">
        <w:rPr>
          <w:rFonts w:ascii="Times New Roman" w:hAnsi="Times New Roman" w:cs="Times New Roman"/>
          <w:sz w:val="28"/>
          <w:szCs w:val="28"/>
        </w:rPr>
        <w:t>.</w:t>
      </w:r>
    </w:p>
    <w:p w:rsidR="002E1A32" w:rsidRPr="001D1B62" w:rsidRDefault="002E1A32" w:rsidP="00D96C3D">
      <w:pPr>
        <w:ind w:firstLine="709"/>
        <w:jc w:val="both"/>
        <w:rPr>
          <w:b/>
          <w:bCs/>
          <w:sz w:val="28"/>
          <w:szCs w:val="28"/>
        </w:rPr>
      </w:pPr>
      <w:r w:rsidRPr="001D1B62">
        <w:rPr>
          <w:b/>
          <w:bCs/>
          <w:sz w:val="28"/>
          <w:szCs w:val="28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подписанием проекта.</w:t>
      </w:r>
    </w:p>
    <w:p w:rsidR="002E1A32" w:rsidRPr="001D1B62" w:rsidRDefault="002E1A32" w:rsidP="00781061">
      <w:pPr>
        <w:ind w:firstLine="708"/>
        <w:jc w:val="both"/>
        <w:rPr>
          <w:sz w:val="28"/>
          <w:szCs w:val="28"/>
        </w:rPr>
      </w:pPr>
      <w:r w:rsidRPr="001D1B62">
        <w:rPr>
          <w:sz w:val="28"/>
          <w:szCs w:val="28"/>
        </w:rPr>
        <w:t xml:space="preserve">Принятие постановления губернатора Костромской области </w:t>
      </w:r>
      <w:r w:rsidRPr="001D1B62">
        <w:rPr>
          <w:bCs/>
          <w:color w:val="000000"/>
          <w:sz w:val="28"/>
          <w:szCs w:val="28"/>
        </w:rPr>
        <w:t>«Об утверждении положения о проведении ежегодного областного конкурса «Лучшее промышленное предприятие К</w:t>
      </w:r>
      <w:r>
        <w:rPr>
          <w:bCs/>
          <w:color w:val="000000"/>
          <w:sz w:val="28"/>
          <w:szCs w:val="28"/>
        </w:rPr>
        <w:t>остромской области</w:t>
      </w:r>
      <w:r w:rsidRPr="001D1B6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1D1B62"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других нормативных правовых актов Костромской области. </w:t>
      </w:r>
    </w:p>
    <w:p w:rsidR="002E1A32" w:rsidRPr="001D1B62" w:rsidRDefault="002E1A32" w:rsidP="00D96C3D">
      <w:pPr>
        <w:jc w:val="both"/>
        <w:rPr>
          <w:b/>
          <w:sz w:val="28"/>
          <w:szCs w:val="28"/>
        </w:rPr>
      </w:pPr>
    </w:p>
    <w:p w:rsidR="002E1A32" w:rsidRPr="001D1B62" w:rsidRDefault="002E1A32" w:rsidP="00D96C3D">
      <w:pPr>
        <w:jc w:val="both"/>
        <w:rPr>
          <w:sz w:val="28"/>
          <w:szCs w:val="28"/>
        </w:rPr>
      </w:pPr>
    </w:p>
    <w:p w:rsidR="002E1A32" w:rsidRPr="001D1B62" w:rsidRDefault="002E1A32" w:rsidP="00D96C3D">
      <w:pPr>
        <w:rPr>
          <w:sz w:val="28"/>
          <w:szCs w:val="28"/>
        </w:rPr>
      </w:pPr>
      <w:r w:rsidRPr="001D1B62">
        <w:rPr>
          <w:sz w:val="28"/>
          <w:szCs w:val="28"/>
        </w:rPr>
        <w:t>Директор департамента</w:t>
      </w:r>
    </w:p>
    <w:p w:rsidR="002E1A32" w:rsidRPr="001D1B62" w:rsidRDefault="002E1A32" w:rsidP="00D96C3D">
      <w:pPr>
        <w:rPr>
          <w:sz w:val="28"/>
          <w:szCs w:val="28"/>
        </w:rPr>
      </w:pPr>
      <w:r w:rsidRPr="001D1B62">
        <w:rPr>
          <w:sz w:val="28"/>
          <w:szCs w:val="28"/>
        </w:rPr>
        <w:t>экономического развития</w:t>
      </w:r>
    </w:p>
    <w:p w:rsidR="002E1A32" w:rsidRPr="0022518A" w:rsidRDefault="002E1A32" w:rsidP="00D96C3D">
      <w:pPr>
        <w:rPr>
          <w:sz w:val="28"/>
          <w:szCs w:val="28"/>
        </w:rPr>
      </w:pPr>
      <w:r w:rsidRPr="00781061">
        <w:rPr>
          <w:sz w:val="28"/>
          <w:szCs w:val="28"/>
        </w:rPr>
        <w:t>Костромской области                                                                 А.А. Свистунов</w:t>
      </w:r>
    </w:p>
    <w:p w:rsidR="002E1A32" w:rsidRPr="00D96C3D" w:rsidRDefault="002E1A32" w:rsidP="00D96C3D">
      <w:pPr>
        <w:ind w:right="-1"/>
        <w:rPr>
          <w:sz w:val="27"/>
          <w:szCs w:val="27"/>
        </w:rPr>
      </w:pPr>
    </w:p>
    <w:sectPr w:rsidR="002E1A32" w:rsidRPr="00D96C3D" w:rsidSect="0022518A"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41" w:rsidRDefault="00D83E41">
      <w:r>
        <w:separator/>
      </w:r>
    </w:p>
  </w:endnote>
  <w:endnote w:type="continuationSeparator" w:id="1">
    <w:p w:rsidR="00D83E41" w:rsidRDefault="00D8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41" w:rsidRDefault="00D83E41">
      <w:r>
        <w:separator/>
      </w:r>
    </w:p>
  </w:footnote>
  <w:footnote w:type="continuationSeparator" w:id="1">
    <w:p w:rsidR="00D83E41" w:rsidRDefault="00D83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B8" w:rsidRDefault="00213FB8" w:rsidP="00CC6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FB8" w:rsidRDefault="00213F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5B8"/>
    <w:multiLevelType w:val="hybridMultilevel"/>
    <w:tmpl w:val="7ED2CEDE"/>
    <w:lvl w:ilvl="0" w:tplc="555AB9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4354F64"/>
    <w:multiLevelType w:val="hybridMultilevel"/>
    <w:tmpl w:val="C2DE484C"/>
    <w:lvl w:ilvl="0" w:tplc="488ED04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6E44A8"/>
    <w:multiLevelType w:val="hybridMultilevel"/>
    <w:tmpl w:val="8F38E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74176A"/>
    <w:multiLevelType w:val="hybridMultilevel"/>
    <w:tmpl w:val="F6DAC4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1C"/>
    <w:rsid w:val="000007AF"/>
    <w:rsid w:val="00000A1A"/>
    <w:rsid w:val="00001A42"/>
    <w:rsid w:val="00006BA5"/>
    <w:rsid w:val="00016460"/>
    <w:rsid w:val="000172BD"/>
    <w:rsid w:val="000243FF"/>
    <w:rsid w:val="00025C6A"/>
    <w:rsid w:val="000274F5"/>
    <w:rsid w:val="0003366D"/>
    <w:rsid w:val="0003596B"/>
    <w:rsid w:val="0004195D"/>
    <w:rsid w:val="00042C80"/>
    <w:rsid w:val="00045BB4"/>
    <w:rsid w:val="00045EF1"/>
    <w:rsid w:val="0006030C"/>
    <w:rsid w:val="00082C46"/>
    <w:rsid w:val="000900D2"/>
    <w:rsid w:val="0009368B"/>
    <w:rsid w:val="00095C7E"/>
    <w:rsid w:val="000A7F1B"/>
    <w:rsid w:val="000B0862"/>
    <w:rsid w:val="000B1C34"/>
    <w:rsid w:val="000B4A92"/>
    <w:rsid w:val="000C28A6"/>
    <w:rsid w:val="000C6CEE"/>
    <w:rsid w:val="000D2332"/>
    <w:rsid w:val="000D41D6"/>
    <w:rsid w:val="000D63BC"/>
    <w:rsid w:val="000D783B"/>
    <w:rsid w:val="000F40F5"/>
    <w:rsid w:val="000F67D5"/>
    <w:rsid w:val="000F6DF6"/>
    <w:rsid w:val="000F707E"/>
    <w:rsid w:val="001065BE"/>
    <w:rsid w:val="00107870"/>
    <w:rsid w:val="00113A0D"/>
    <w:rsid w:val="00114E69"/>
    <w:rsid w:val="00120CD5"/>
    <w:rsid w:val="00123D61"/>
    <w:rsid w:val="001307FA"/>
    <w:rsid w:val="001339DD"/>
    <w:rsid w:val="00133E3F"/>
    <w:rsid w:val="0013492B"/>
    <w:rsid w:val="00141F30"/>
    <w:rsid w:val="00144588"/>
    <w:rsid w:val="00155671"/>
    <w:rsid w:val="001576A3"/>
    <w:rsid w:val="00165121"/>
    <w:rsid w:val="0017255B"/>
    <w:rsid w:val="001761CB"/>
    <w:rsid w:val="00176826"/>
    <w:rsid w:val="00184858"/>
    <w:rsid w:val="00191DAF"/>
    <w:rsid w:val="00192361"/>
    <w:rsid w:val="00192FEF"/>
    <w:rsid w:val="00193D73"/>
    <w:rsid w:val="0019728C"/>
    <w:rsid w:val="001A30FD"/>
    <w:rsid w:val="001B2D05"/>
    <w:rsid w:val="001C1971"/>
    <w:rsid w:val="001C2C9E"/>
    <w:rsid w:val="001C5F20"/>
    <w:rsid w:val="001D1B62"/>
    <w:rsid w:val="001D695B"/>
    <w:rsid w:val="001E0C71"/>
    <w:rsid w:val="001E539F"/>
    <w:rsid w:val="001E78AF"/>
    <w:rsid w:val="001F1400"/>
    <w:rsid w:val="00202B9B"/>
    <w:rsid w:val="00203D9C"/>
    <w:rsid w:val="00204731"/>
    <w:rsid w:val="00212A22"/>
    <w:rsid w:val="00213FB8"/>
    <w:rsid w:val="00216DDF"/>
    <w:rsid w:val="002172FC"/>
    <w:rsid w:val="0022107F"/>
    <w:rsid w:val="00222648"/>
    <w:rsid w:val="00224C5B"/>
    <w:rsid w:val="0022518A"/>
    <w:rsid w:val="002304E7"/>
    <w:rsid w:val="00230862"/>
    <w:rsid w:val="002337D4"/>
    <w:rsid w:val="002366AA"/>
    <w:rsid w:val="00237922"/>
    <w:rsid w:val="00240FB9"/>
    <w:rsid w:val="00241865"/>
    <w:rsid w:val="00242332"/>
    <w:rsid w:val="00242411"/>
    <w:rsid w:val="002429B4"/>
    <w:rsid w:val="002466A3"/>
    <w:rsid w:val="00253BD9"/>
    <w:rsid w:val="002571C1"/>
    <w:rsid w:val="00265B76"/>
    <w:rsid w:val="00265C1F"/>
    <w:rsid w:val="00267AAC"/>
    <w:rsid w:val="0027074D"/>
    <w:rsid w:val="00272658"/>
    <w:rsid w:val="00274D75"/>
    <w:rsid w:val="0027551F"/>
    <w:rsid w:val="00284FAE"/>
    <w:rsid w:val="0029300D"/>
    <w:rsid w:val="00295429"/>
    <w:rsid w:val="002A0931"/>
    <w:rsid w:val="002A31F2"/>
    <w:rsid w:val="002B049E"/>
    <w:rsid w:val="002B21F7"/>
    <w:rsid w:val="002B499C"/>
    <w:rsid w:val="002C02ED"/>
    <w:rsid w:val="002C62A2"/>
    <w:rsid w:val="002D1055"/>
    <w:rsid w:val="002E1A32"/>
    <w:rsid w:val="002E2617"/>
    <w:rsid w:val="002E3DC0"/>
    <w:rsid w:val="002E590B"/>
    <w:rsid w:val="002F62EE"/>
    <w:rsid w:val="00304A3F"/>
    <w:rsid w:val="0030538F"/>
    <w:rsid w:val="003102D1"/>
    <w:rsid w:val="00310339"/>
    <w:rsid w:val="00312074"/>
    <w:rsid w:val="00322E44"/>
    <w:rsid w:val="003237CC"/>
    <w:rsid w:val="00323F7E"/>
    <w:rsid w:val="0032490D"/>
    <w:rsid w:val="00337067"/>
    <w:rsid w:val="00342948"/>
    <w:rsid w:val="00347057"/>
    <w:rsid w:val="003551A6"/>
    <w:rsid w:val="00355CA7"/>
    <w:rsid w:val="00355CAE"/>
    <w:rsid w:val="00355F96"/>
    <w:rsid w:val="0035759E"/>
    <w:rsid w:val="00364F6F"/>
    <w:rsid w:val="00367BCD"/>
    <w:rsid w:val="003710BA"/>
    <w:rsid w:val="00372515"/>
    <w:rsid w:val="00375639"/>
    <w:rsid w:val="003811E0"/>
    <w:rsid w:val="00384447"/>
    <w:rsid w:val="00386B7E"/>
    <w:rsid w:val="003918A9"/>
    <w:rsid w:val="0039314F"/>
    <w:rsid w:val="00394957"/>
    <w:rsid w:val="00397A3C"/>
    <w:rsid w:val="003A0147"/>
    <w:rsid w:val="003A2B52"/>
    <w:rsid w:val="003A5A4A"/>
    <w:rsid w:val="003A7501"/>
    <w:rsid w:val="003A78E9"/>
    <w:rsid w:val="003B5AA4"/>
    <w:rsid w:val="003C1093"/>
    <w:rsid w:val="003C6784"/>
    <w:rsid w:val="003C6F1C"/>
    <w:rsid w:val="003C72FD"/>
    <w:rsid w:val="003D15DE"/>
    <w:rsid w:val="003D23BF"/>
    <w:rsid w:val="003D74A1"/>
    <w:rsid w:val="003E2F2F"/>
    <w:rsid w:val="003E351C"/>
    <w:rsid w:val="003E3644"/>
    <w:rsid w:val="003E46FC"/>
    <w:rsid w:val="003E4D2D"/>
    <w:rsid w:val="00402AD4"/>
    <w:rsid w:val="00402B7C"/>
    <w:rsid w:val="0041377D"/>
    <w:rsid w:val="00415642"/>
    <w:rsid w:val="00425068"/>
    <w:rsid w:val="00425CEA"/>
    <w:rsid w:val="00434047"/>
    <w:rsid w:val="00442FED"/>
    <w:rsid w:val="00443BC1"/>
    <w:rsid w:val="004444D5"/>
    <w:rsid w:val="004466EB"/>
    <w:rsid w:val="0045139E"/>
    <w:rsid w:val="004521BF"/>
    <w:rsid w:val="00452492"/>
    <w:rsid w:val="00455C53"/>
    <w:rsid w:val="0045701B"/>
    <w:rsid w:val="0046155C"/>
    <w:rsid w:val="0046388D"/>
    <w:rsid w:val="00484323"/>
    <w:rsid w:val="004850ED"/>
    <w:rsid w:val="00485C38"/>
    <w:rsid w:val="004863B6"/>
    <w:rsid w:val="0049144D"/>
    <w:rsid w:val="0049179E"/>
    <w:rsid w:val="004961E4"/>
    <w:rsid w:val="00496FF8"/>
    <w:rsid w:val="004A62BE"/>
    <w:rsid w:val="004B053B"/>
    <w:rsid w:val="004C5B04"/>
    <w:rsid w:val="004D3BC8"/>
    <w:rsid w:val="004E0597"/>
    <w:rsid w:val="004E1614"/>
    <w:rsid w:val="004E1928"/>
    <w:rsid w:val="004E2731"/>
    <w:rsid w:val="004F1966"/>
    <w:rsid w:val="004F7820"/>
    <w:rsid w:val="0050239A"/>
    <w:rsid w:val="00502FFB"/>
    <w:rsid w:val="00503265"/>
    <w:rsid w:val="005037D4"/>
    <w:rsid w:val="00505E93"/>
    <w:rsid w:val="005106D8"/>
    <w:rsid w:val="005109A8"/>
    <w:rsid w:val="0051288E"/>
    <w:rsid w:val="00512A36"/>
    <w:rsid w:val="00512E8A"/>
    <w:rsid w:val="00515D9A"/>
    <w:rsid w:val="00525288"/>
    <w:rsid w:val="0052758C"/>
    <w:rsid w:val="00530031"/>
    <w:rsid w:val="00530320"/>
    <w:rsid w:val="0053320D"/>
    <w:rsid w:val="005341F5"/>
    <w:rsid w:val="00537EF9"/>
    <w:rsid w:val="005408DB"/>
    <w:rsid w:val="005409DF"/>
    <w:rsid w:val="00540C7D"/>
    <w:rsid w:val="005418CC"/>
    <w:rsid w:val="005517CD"/>
    <w:rsid w:val="005531C3"/>
    <w:rsid w:val="005534BF"/>
    <w:rsid w:val="005609D7"/>
    <w:rsid w:val="005621CF"/>
    <w:rsid w:val="005625A6"/>
    <w:rsid w:val="005770F3"/>
    <w:rsid w:val="00577ADD"/>
    <w:rsid w:val="00585710"/>
    <w:rsid w:val="00590A28"/>
    <w:rsid w:val="005913FB"/>
    <w:rsid w:val="005944D7"/>
    <w:rsid w:val="00596664"/>
    <w:rsid w:val="00596B3B"/>
    <w:rsid w:val="005B2A01"/>
    <w:rsid w:val="005B53FB"/>
    <w:rsid w:val="005B5CAC"/>
    <w:rsid w:val="005C0CF9"/>
    <w:rsid w:val="005C423A"/>
    <w:rsid w:val="005C5FD7"/>
    <w:rsid w:val="005C735B"/>
    <w:rsid w:val="005C7941"/>
    <w:rsid w:val="005D2978"/>
    <w:rsid w:val="005D6608"/>
    <w:rsid w:val="005E5003"/>
    <w:rsid w:val="005E5227"/>
    <w:rsid w:val="005F11FA"/>
    <w:rsid w:val="005F47F5"/>
    <w:rsid w:val="005F6F73"/>
    <w:rsid w:val="005F7D19"/>
    <w:rsid w:val="006032A1"/>
    <w:rsid w:val="00621C45"/>
    <w:rsid w:val="006261F1"/>
    <w:rsid w:val="00626BC4"/>
    <w:rsid w:val="00631996"/>
    <w:rsid w:val="00635B81"/>
    <w:rsid w:val="00640029"/>
    <w:rsid w:val="006417C0"/>
    <w:rsid w:val="00641E59"/>
    <w:rsid w:val="0064367B"/>
    <w:rsid w:val="00643DE3"/>
    <w:rsid w:val="00643E95"/>
    <w:rsid w:val="00650833"/>
    <w:rsid w:val="006543D7"/>
    <w:rsid w:val="00655048"/>
    <w:rsid w:val="006623FE"/>
    <w:rsid w:val="006836AB"/>
    <w:rsid w:val="006855ED"/>
    <w:rsid w:val="006912EC"/>
    <w:rsid w:val="0069139C"/>
    <w:rsid w:val="006918CA"/>
    <w:rsid w:val="0069324E"/>
    <w:rsid w:val="006A33C4"/>
    <w:rsid w:val="006A45FC"/>
    <w:rsid w:val="006A6BB3"/>
    <w:rsid w:val="006A75FD"/>
    <w:rsid w:val="006B4DC9"/>
    <w:rsid w:val="006B5D17"/>
    <w:rsid w:val="006C33B5"/>
    <w:rsid w:val="006C6C21"/>
    <w:rsid w:val="006C7FEF"/>
    <w:rsid w:val="006D1AB5"/>
    <w:rsid w:val="006D39D5"/>
    <w:rsid w:val="006D4E23"/>
    <w:rsid w:val="006D5186"/>
    <w:rsid w:val="006E2DDF"/>
    <w:rsid w:val="006E652C"/>
    <w:rsid w:val="006E7065"/>
    <w:rsid w:val="006F04BC"/>
    <w:rsid w:val="006F170C"/>
    <w:rsid w:val="006F7392"/>
    <w:rsid w:val="00700E64"/>
    <w:rsid w:val="00700F30"/>
    <w:rsid w:val="00702226"/>
    <w:rsid w:val="00702A1B"/>
    <w:rsid w:val="00707938"/>
    <w:rsid w:val="0071782D"/>
    <w:rsid w:val="007214C7"/>
    <w:rsid w:val="007220AE"/>
    <w:rsid w:val="0072298C"/>
    <w:rsid w:val="0072594A"/>
    <w:rsid w:val="007304E2"/>
    <w:rsid w:val="007456BE"/>
    <w:rsid w:val="00752FB6"/>
    <w:rsid w:val="007550E9"/>
    <w:rsid w:val="00770BDF"/>
    <w:rsid w:val="00771D66"/>
    <w:rsid w:val="00772306"/>
    <w:rsid w:val="00774A18"/>
    <w:rsid w:val="00781061"/>
    <w:rsid w:val="00781074"/>
    <w:rsid w:val="00784625"/>
    <w:rsid w:val="00785FD3"/>
    <w:rsid w:val="007879FB"/>
    <w:rsid w:val="00790BE9"/>
    <w:rsid w:val="00796433"/>
    <w:rsid w:val="007A156E"/>
    <w:rsid w:val="007A2070"/>
    <w:rsid w:val="007A26A9"/>
    <w:rsid w:val="007A5373"/>
    <w:rsid w:val="007A62E2"/>
    <w:rsid w:val="007A69C4"/>
    <w:rsid w:val="007B1635"/>
    <w:rsid w:val="007B1B01"/>
    <w:rsid w:val="007B35E8"/>
    <w:rsid w:val="007C0345"/>
    <w:rsid w:val="007C08BE"/>
    <w:rsid w:val="007C2B37"/>
    <w:rsid w:val="007C3D00"/>
    <w:rsid w:val="007C7EC9"/>
    <w:rsid w:val="007D05F5"/>
    <w:rsid w:val="007D14C7"/>
    <w:rsid w:val="007D6835"/>
    <w:rsid w:val="007E281A"/>
    <w:rsid w:val="007E636E"/>
    <w:rsid w:val="007E6BF0"/>
    <w:rsid w:val="007E7B95"/>
    <w:rsid w:val="007F193B"/>
    <w:rsid w:val="007F7CF0"/>
    <w:rsid w:val="008178D4"/>
    <w:rsid w:val="008218FD"/>
    <w:rsid w:val="008225AA"/>
    <w:rsid w:val="008236EE"/>
    <w:rsid w:val="0082479E"/>
    <w:rsid w:val="00826B4B"/>
    <w:rsid w:val="00831C15"/>
    <w:rsid w:val="008338B6"/>
    <w:rsid w:val="00834669"/>
    <w:rsid w:val="00840C90"/>
    <w:rsid w:val="00841916"/>
    <w:rsid w:val="0084383C"/>
    <w:rsid w:val="00843CD2"/>
    <w:rsid w:val="00844670"/>
    <w:rsid w:val="0084565B"/>
    <w:rsid w:val="0085056F"/>
    <w:rsid w:val="00862784"/>
    <w:rsid w:val="0086399E"/>
    <w:rsid w:val="0086571D"/>
    <w:rsid w:val="008725E3"/>
    <w:rsid w:val="00873636"/>
    <w:rsid w:val="0087478A"/>
    <w:rsid w:val="008919A4"/>
    <w:rsid w:val="00892249"/>
    <w:rsid w:val="00896609"/>
    <w:rsid w:val="008A79DC"/>
    <w:rsid w:val="008B3F39"/>
    <w:rsid w:val="008B7AD4"/>
    <w:rsid w:val="008C1B77"/>
    <w:rsid w:val="008C6ABC"/>
    <w:rsid w:val="008D1F37"/>
    <w:rsid w:val="008E6388"/>
    <w:rsid w:val="008E789C"/>
    <w:rsid w:val="008F0B28"/>
    <w:rsid w:val="008F257B"/>
    <w:rsid w:val="008F37A4"/>
    <w:rsid w:val="008F687D"/>
    <w:rsid w:val="0090241C"/>
    <w:rsid w:val="00910BD2"/>
    <w:rsid w:val="00912ABD"/>
    <w:rsid w:val="009134D6"/>
    <w:rsid w:val="009209A4"/>
    <w:rsid w:val="00924199"/>
    <w:rsid w:val="00932547"/>
    <w:rsid w:val="00932AE3"/>
    <w:rsid w:val="00934E75"/>
    <w:rsid w:val="0093723D"/>
    <w:rsid w:val="009667AD"/>
    <w:rsid w:val="009715B4"/>
    <w:rsid w:val="009732E2"/>
    <w:rsid w:val="00974E3A"/>
    <w:rsid w:val="00975558"/>
    <w:rsid w:val="00975D9C"/>
    <w:rsid w:val="00975FCA"/>
    <w:rsid w:val="00976E4C"/>
    <w:rsid w:val="00977A64"/>
    <w:rsid w:val="00981D40"/>
    <w:rsid w:val="00985CFA"/>
    <w:rsid w:val="00990DB5"/>
    <w:rsid w:val="00993444"/>
    <w:rsid w:val="009974EC"/>
    <w:rsid w:val="009A1305"/>
    <w:rsid w:val="009A3201"/>
    <w:rsid w:val="009A376D"/>
    <w:rsid w:val="009A5630"/>
    <w:rsid w:val="009A6959"/>
    <w:rsid w:val="009A6B09"/>
    <w:rsid w:val="009A6C23"/>
    <w:rsid w:val="009A7795"/>
    <w:rsid w:val="009B3224"/>
    <w:rsid w:val="009B645E"/>
    <w:rsid w:val="009C13E4"/>
    <w:rsid w:val="009C20D0"/>
    <w:rsid w:val="009C70E3"/>
    <w:rsid w:val="009C75DE"/>
    <w:rsid w:val="009D2C8F"/>
    <w:rsid w:val="009D4EDE"/>
    <w:rsid w:val="009D6352"/>
    <w:rsid w:val="009D7BA7"/>
    <w:rsid w:val="009E3CE4"/>
    <w:rsid w:val="009F05BC"/>
    <w:rsid w:val="009F2999"/>
    <w:rsid w:val="00A02CE9"/>
    <w:rsid w:val="00A03AF0"/>
    <w:rsid w:val="00A103E3"/>
    <w:rsid w:val="00A12B4F"/>
    <w:rsid w:val="00A13CC0"/>
    <w:rsid w:val="00A20173"/>
    <w:rsid w:val="00A2539C"/>
    <w:rsid w:val="00A278D9"/>
    <w:rsid w:val="00A310ED"/>
    <w:rsid w:val="00A3213D"/>
    <w:rsid w:val="00A359C7"/>
    <w:rsid w:val="00A369E8"/>
    <w:rsid w:val="00A41673"/>
    <w:rsid w:val="00A41A9B"/>
    <w:rsid w:val="00A43D4B"/>
    <w:rsid w:val="00A47B7B"/>
    <w:rsid w:val="00A53740"/>
    <w:rsid w:val="00A651F1"/>
    <w:rsid w:val="00A6729D"/>
    <w:rsid w:val="00A8061C"/>
    <w:rsid w:val="00A8692E"/>
    <w:rsid w:val="00A90052"/>
    <w:rsid w:val="00A9071F"/>
    <w:rsid w:val="00A93648"/>
    <w:rsid w:val="00A977F9"/>
    <w:rsid w:val="00AB1368"/>
    <w:rsid w:val="00AB2B66"/>
    <w:rsid w:val="00AB2CF0"/>
    <w:rsid w:val="00AC63C9"/>
    <w:rsid w:val="00AC74B1"/>
    <w:rsid w:val="00AD0BDE"/>
    <w:rsid w:val="00AD1DF0"/>
    <w:rsid w:val="00AD3666"/>
    <w:rsid w:val="00AD553D"/>
    <w:rsid w:val="00AD5A3C"/>
    <w:rsid w:val="00AD7725"/>
    <w:rsid w:val="00AE3386"/>
    <w:rsid w:val="00AE46F4"/>
    <w:rsid w:val="00AE48DB"/>
    <w:rsid w:val="00B05043"/>
    <w:rsid w:val="00B23658"/>
    <w:rsid w:val="00B24BD8"/>
    <w:rsid w:val="00B25C88"/>
    <w:rsid w:val="00B2668A"/>
    <w:rsid w:val="00B27270"/>
    <w:rsid w:val="00B30439"/>
    <w:rsid w:val="00B30646"/>
    <w:rsid w:val="00B31495"/>
    <w:rsid w:val="00B321E2"/>
    <w:rsid w:val="00B33F09"/>
    <w:rsid w:val="00B34DFF"/>
    <w:rsid w:val="00B41EC7"/>
    <w:rsid w:val="00B427D5"/>
    <w:rsid w:val="00B47B1D"/>
    <w:rsid w:val="00B55D9E"/>
    <w:rsid w:val="00B62BA8"/>
    <w:rsid w:val="00B63CD1"/>
    <w:rsid w:val="00B649BC"/>
    <w:rsid w:val="00B65817"/>
    <w:rsid w:val="00B710ED"/>
    <w:rsid w:val="00B76CF9"/>
    <w:rsid w:val="00B774B8"/>
    <w:rsid w:val="00B82DC1"/>
    <w:rsid w:val="00B84004"/>
    <w:rsid w:val="00B91BF7"/>
    <w:rsid w:val="00B93BBA"/>
    <w:rsid w:val="00BA3513"/>
    <w:rsid w:val="00BA3B61"/>
    <w:rsid w:val="00BA774F"/>
    <w:rsid w:val="00BC3683"/>
    <w:rsid w:val="00BC3E36"/>
    <w:rsid w:val="00BC6FF6"/>
    <w:rsid w:val="00BD4AD8"/>
    <w:rsid w:val="00BD5833"/>
    <w:rsid w:val="00BE1156"/>
    <w:rsid w:val="00BE2FFA"/>
    <w:rsid w:val="00BE4533"/>
    <w:rsid w:val="00BE49CC"/>
    <w:rsid w:val="00BE5BB4"/>
    <w:rsid w:val="00BE6FB6"/>
    <w:rsid w:val="00BF16A3"/>
    <w:rsid w:val="00BF218C"/>
    <w:rsid w:val="00BF2E66"/>
    <w:rsid w:val="00C0566E"/>
    <w:rsid w:val="00C05B01"/>
    <w:rsid w:val="00C10D75"/>
    <w:rsid w:val="00C129F6"/>
    <w:rsid w:val="00C13A3B"/>
    <w:rsid w:val="00C218C3"/>
    <w:rsid w:val="00C21F4E"/>
    <w:rsid w:val="00C22922"/>
    <w:rsid w:val="00C239F4"/>
    <w:rsid w:val="00C24A53"/>
    <w:rsid w:val="00C26962"/>
    <w:rsid w:val="00C3533E"/>
    <w:rsid w:val="00C401F3"/>
    <w:rsid w:val="00C42258"/>
    <w:rsid w:val="00C479AF"/>
    <w:rsid w:val="00C54E7E"/>
    <w:rsid w:val="00C63A62"/>
    <w:rsid w:val="00C65008"/>
    <w:rsid w:val="00C65C96"/>
    <w:rsid w:val="00C81F77"/>
    <w:rsid w:val="00C82486"/>
    <w:rsid w:val="00C841AB"/>
    <w:rsid w:val="00C8619D"/>
    <w:rsid w:val="00C92B1F"/>
    <w:rsid w:val="00C945EE"/>
    <w:rsid w:val="00CA2383"/>
    <w:rsid w:val="00CA30AB"/>
    <w:rsid w:val="00CA6B21"/>
    <w:rsid w:val="00CB7C29"/>
    <w:rsid w:val="00CB7EB5"/>
    <w:rsid w:val="00CC6E70"/>
    <w:rsid w:val="00CD6BE0"/>
    <w:rsid w:val="00CE05FD"/>
    <w:rsid w:val="00CE159E"/>
    <w:rsid w:val="00CE305E"/>
    <w:rsid w:val="00CE5803"/>
    <w:rsid w:val="00CE7644"/>
    <w:rsid w:val="00CF488C"/>
    <w:rsid w:val="00CF4D27"/>
    <w:rsid w:val="00D10FF7"/>
    <w:rsid w:val="00D111C3"/>
    <w:rsid w:val="00D22AF9"/>
    <w:rsid w:val="00D244ED"/>
    <w:rsid w:val="00D24B9C"/>
    <w:rsid w:val="00D26C79"/>
    <w:rsid w:val="00D34B15"/>
    <w:rsid w:val="00D40E32"/>
    <w:rsid w:val="00D519D7"/>
    <w:rsid w:val="00D56CC8"/>
    <w:rsid w:val="00D57A3F"/>
    <w:rsid w:val="00D60195"/>
    <w:rsid w:val="00D60C06"/>
    <w:rsid w:val="00D65644"/>
    <w:rsid w:val="00D65D77"/>
    <w:rsid w:val="00D70627"/>
    <w:rsid w:val="00D71EEE"/>
    <w:rsid w:val="00D7448E"/>
    <w:rsid w:val="00D76924"/>
    <w:rsid w:val="00D77253"/>
    <w:rsid w:val="00D83E41"/>
    <w:rsid w:val="00D96904"/>
    <w:rsid w:val="00D96C3D"/>
    <w:rsid w:val="00DA0024"/>
    <w:rsid w:val="00DA17D6"/>
    <w:rsid w:val="00DA1D12"/>
    <w:rsid w:val="00DA4EF9"/>
    <w:rsid w:val="00DA5AE2"/>
    <w:rsid w:val="00DA7440"/>
    <w:rsid w:val="00DA7DBE"/>
    <w:rsid w:val="00DB4C2B"/>
    <w:rsid w:val="00DC0F32"/>
    <w:rsid w:val="00DC700E"/>
    <w:rsid w:val="00DD18A0"/>
    <w:rsid w:val="00DD19AF"/>
    <w:rsid w:val="00DD2E47"/>
    <w:rsid w:val="00DF1177"/>
    <w:rsid w:val="00DF392C"/>
    <w:rsid w:val="00DF50F4"/>
    <w:rsid w:val="00E0306D"/>
    <w:rsid w:val="00E15483"/>
    <w:rsid w:val="00E15ACC"/>
    <w:rsid w:val="00E16132"/>
    <w:rsid w:val="00E17BF3"/>
    <w:rsid w:val="00E229BE"/>
    <w:rsid w:val="00E22EF9"/>
    <w:rsid w:val="00E24450"/>
    <w:rsid w:val="00E32F02"/>
    <w:rsid w:val="00E34B98"/>
    <w:rsid w:val="00E35A0B"/>
    <w:rsid w:val="00E44FCE"/>
    <w:rsid w:val="00E46342"/>
    <w:rsid w:val="00E463F7"/>
    <w:rsid w:val="00E46551"/>
    <w:rsid w:val="00E5002D"/>
    <w:rsid w:val="00E55DA5"/>
    <w:rsid w:val="00E56A57"/>
    <w:rsid w:val="00E668C7"/>
    <w:rsid w:val="00E73396"/>
    <w:rsid w:val="00E73CEE"/>
    <w:rsid w:val="00E749EA"/>
    <w:rsid w:val="00E75F0D"/>
    <w:rsid w:val="00E84F9B"/>
    <w:rsid w:val="00E851CC"/>
    <w:rsid w:val="00E87477"/>
    <w:rsid w:val="00E910A4"/>
    <w:rsid w:val="00E975D4"/>
    <w:rsid w:val="00EB0525"/>
    <w:rsid w:val="00EB6901"/>
    <w:rsid w:val="00EC08AB"/>
    <w:rsid w:val="00ED4902"/>
    <w:rsid w:val="00ED4922"/>
    <w:rsid w:val="00ED49CC"/>
    <w:rsid w:val="00ED4D99"/>
    <w:rsid w:val="00ED723A"/>
    <w:rsid w:val="00EE371A"/>
    <w:rsid w:val="00EE5836"/>
    <w:rsid w:val="00EF0F0D"/>
    <w:rsid w:val="00EF7836"/>
    <w:rsid w:val="00F00DAC"/>
    <w:rsid w:val="00F07331"/>
    <w:rsid w:val="00F0794A"/>
    <w:rsid w:val="00F10A1D"/>
    <w:rsid w:val="00F15E31"/>
    <w:rsid w:val="00F163F4"/>
    <w:rsid w:val="00F243C2"/>
    <w:rsid w:val="00F273CC"/>
    <w:rsid w:val="00F27451"/>
    <w:rsid w:val="00F31661"/>
    <w:rsid w:val="00F320DF"/>
    <w:rsid w:val="00F34301"/>
    <w:rsid w:val="00F34DF9"/>
    <w:rsid w:val="00F35E61"/>
    <w:rsid w:val="00F37854"/>
    <w:rsid w:val="00F379AD"/>
    <w:rsid w:val="00F37F34"/>
    <w:rsid w:val="00F40F6F"/>
    <w:rsid w:val="00F45563"/>
    <w:rsid w:val="00F50D36"/>
    <w:rsid w:val="00F53489"/>
    <w:rsid w:val="00F6290E"/>
    <w:rsid w:val="00F629F6"/>
    <w:rsid w:val="00F634EA"/>
    <w:rsid w:val="00F7231D"/>
    <w:rsid w:val="00F745A5"/>
    <w:rsid w:val="00F756D1"/>
    <w:rsid w:val="00F76820"/>
    <w:rsid w:val="00F777A2"/>
    <w:rsid w:val="00F77F2D"/>
    <w:rsid w:val="00F91B29"/>
    <w:rsid w:val="00F92DA6"/>
    <w:rsid w:val="00F93505"/>
    <w:rsid w:val="00F94F12"/>
    <w:rsid w:val="00F95695"/>
    <w:rsid w:val="00F96786"/>
    <w:rsid w:val="00FA4513"/>
    <w:rsid w:val="00FA47FF"/>
    <w:rsid w:val="00FB0717"/>
    <w:rsid w:val="00FB37ED"/>
    <w:rsid w:val="00FB6D31"/>
    <w:rsid w:val="00FC293C"/>
    <w:rsid w:val="00FC2B07"/>
    <w:rsid w:val="00FC421B"/>
    <w:rsid w:val="00FD2F56"/>
    <w:rsid w:val="00FD6488"/>
    <w:rsid w:val="00FE114D"/>
    <w:rsid w:val="00FE483E"/>
    <w:rsid w:val="00FF364A"/>
    <w:rsid w:val="00FF3E5A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6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6D8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6D8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3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91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DBA"/>
    <w:rPr>
      <w:sz w:val="0"/>
      <w:szCs w:val="0"/>
    </w:rPr>
  </w:style>
  <w:style w:type="paragraph" w:customStyle="1" w:styleId="ConsPlusNormal">
    <w:name w:val="ConsPlusNormal"/>
    <w:rsid w:val="00C24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4A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4A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35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67AD"/>
    <w:rPr>
      <w:sz w:val="24"/>
    </w:rPr>
  </w:style>
  <w:style w:type="character" w:styleId="a7">
    <w:name w:val="page number"/>
    <w:basedOn w:val="a0"/>
    <w:uiPriority w:val="99"/>
    <w:rsid w:val="00635B81"/>
    <w:rPr>
      <w:rFonts w:cs="Times New Roman"/>
    </w:rPr>
  </w:style>
  <w:style w:type="paragraph" w:styleId="a8">
    <w:name w:val="footer"/>
    <w:basedOn w:val="a"/>
    <w:link w:val="a9"/>
    <w:uiPriority w:val="99"/>
    <w:rsid w:val="00EC0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C08AB"/>
    <w:rPr>
      <w:sz w:val="24"/>
    </w:rPr>
  </w:style>
  <w:style w:type="table" w:styleId="aa">
    <w:name w:val="Table Grid"/>
    <w:basedOn w:val="a1"/>
    <w:uiPriority w:val="99"/>
    <w:rsid w:val="003C10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5B2A01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rsid w:val="000B4A9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B4A92"/>
    <w:rPr>
      <w:rFonts w:ascii="Calibri" w:eastAsia="Times New Roman" w:hAnsi="Calibri"/>
      <w:sz w:val="22"/>
      <w:lang w:eastAsia="en-US"/>
    </w:rPr>
  </w:style>
  <w:style w:type="paragraph" w:styleId="ac">
    <w:name w:val="Body Text Indent"/>
    <w:basedOn w:val="a"/>
    <w:link w:val="ad"/>
    <w:uiPriority w:val="99"/>
    <w:rsid w:val="00EF0F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F0F0D"/>
    <w:rPr>
      <w:sz w:val="24"/>
    </w:rPr>
  </w:style>
  <w:style w:type="character" w:customStyle="1" w:styleId="23">
    <w:name w:val="Знак Знак2"/>
    <w:uiPriority w:val="99"/>
    <w:rsid w:val="002C62A2"/>
    <w:rPr>
      <w:w w:val="97"/>
      <w:sz w:val="24"/>
    </w:rPr>
  </w:style>
  <w:style w:type="paragraph" w:styleId="ae">
    <w:name w:val="List Paragraph"/>
    <w:basedOn w:val="a"/>
    <w:uiPriority w:val="99"/>
    <w:qFormat/>
    <w:rsid w:val="00F91B2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E5836"/>
    <w:rPr>
      <w:rFonts w:cs="Times New Roman"/>
    </w:rPr>
  </w:style>
  <w:style w:type="character" w:styleId="af">
    <w:name w:val="Hyperlink"/>
    <w:basedOn w:val="a0"/>
    <w:uiPriority w:val="99"/>
    <w:rsid w:val="00A03A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27CECC52FE05FD06ACC36CC8A5CAC458FBF92E9373E705FE5F90274B478CAF7F3C841E1CBA8FD0E744EF33A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p-economy4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p-economy4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65C5-F9A8-4485-9C30-F9CE6191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20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Перелёшина Лариса Рудольфовна</cp:lastModifiedBy>
  <cp:revision>18</cp:revision>
  <cp:lastPrinted>2018-10-18T05:44:00Z</cp:lastPrinted>
  <dcterms:created xsi:type="dcterms:W3CDTF">2018-09-25T11:36:00Z</dcterms:created>
  <dcterms:modified xsi:type="dcterms:W3CDTF">2018-11-02T08:02:00Z</dcterms:modified>
</cp:coreProperties>
</file>