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77"/>
      </w:tblGrid>
      <w:tr w:rsidR="00435E97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апреля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 184-ЗКО</w:t>
            </w:r>
          </w:p>
        </w:tc>
      </w:tr>
    </w:tbl>
    <w:p w:rsidR="00435E97" w:rsidRDefault="00435E97" w:rsidP="00435E9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РОССИЙСКАЯ ФЕДЕРАЦИЯ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ЗАКОН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КОСТРОМСКОЙ ОБЛАСТИ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ОБ ОБЪЕКТАХ КУЛЬТУРНОГО НАСЛЕДИЯ (ПАМЯТНИКАХ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ИСТОРИИ И КУЛЬТУРЫ), РАСПОЛОЖЕННЫХ НА ТЕРРИТОРИИ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КОСТРОМСКОЙ ОБЛАСТИ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Принят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Костромской областной Думой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23 марта 2004 года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"/>
        <w:gridCol w:w="100"/>
        <w:gridCol w:w="9042"/>
        <w:gridCol w:w="113"/>
      </w:tblGrid>
      <w:tr w:rsidR="00435E97">
        <w:tblPrEx>
          <w:tblCellMar>
            <w:top w:w="0" w:type="dxa"/>
            <w:bottom w:w="0" w:type="dxa"/>
          </w:tblCellMar>
        </w:tblPrEx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Законов Костромской области</w:t>
            </w:r>
            <w:proofErr w:type="gramEnd"/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07.12.2006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85-4-ЗКО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07.02.2008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254-4-ЗКО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21.07.2008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353-4-ЗКО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08.06.2009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489-4-ЗКО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30.12.2009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564-4-ЗКО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21.10.2010 </w:t>
            </w:r>
            <w:hyperlink r:id="rId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669-4-ЗКО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28.09.2011 </w:t>
            </w:r>
            <w:hyperlink r:id="rId1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114-5-ЗКО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15.02.2012 </w:t>
            </w:r>
            <w:hyperlink r:id="rId1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189-5-ЗКО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26.03.2012 </w:t>
            </w:r>
            <w:hyperlink r:id="rId1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203-5-ЗКО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18.06.2012 </w:t>
            </w:r>
            <w:hyperlink r:id="rId1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246-5-ЗКО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01.02.2013 </w:t>
            </w:r>
            <w:hyperlink r:id="rId1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338-5-ЗКО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26.06.2013 </w:t>
            </w:r>
            <w:hyperlink r:id="rId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376-5-ЗКО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17.10.2013 </w:t>
            </w:r>
            <w:hyperlink r:id="rId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446-5-ЗКО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17.10.2013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447-5-ЗКО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07.02.2014 </w:t>
            </w:r>
            <w:hyperlink r:id="rId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490-5-ЗКО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30.10.2014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586-5-ЗКО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11.12.2014 </w:t>
            </w:r>
            <w:hyperlink r:id="rId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608-5-ЗКО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07.07.2015 </w:t>
            </w:r>
            <w:hyperlink r:id="rId2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719-5-ЗКО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26.05.2016 </w:t>
            </w:r>
            <w:hyperlink r:id="rId2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101-6-ЗКО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24.04.2017 </w:t>
            </w:r>
            <w:hyperlink r:id="rId2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238-6-ЗКО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30.05.2017 </w:t>
            </w:r>
            <w:hyperlink r:id="rId2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256-6-ЗКО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27.03.2018 </w:t>
            </w:r>
            <w:hyperlink r:id="rId2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369-6-ЗКО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26.03.2019 </w:t>
            </w:r>
            <w:hyperlink r:id="rId2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533-6-ЗКО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26.11.2019 </w:t>
            </w:r>
            <w:hyperlink r:id="rId2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629-6-ЗКО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26.04.2021 </w:t>
            </w:r>
            <w:hyperlink r:id="rId2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83-7-ЗКО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29.11.2021 </w:t>
            </w:r>
            <w:hyperlink r:id="rId2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149-7-ЗКО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26.04.2022 </w:t>
            </w:r>
            <w:hyperlink r:id="rId3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196-7-ЗКО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435E97" w:rsidRDefault="0043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Преамбула исключена. -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1. Правовая основа настоящего Закона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Правовую основу настоящего Закона составляют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Конституция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Федерации, Гражданский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Федерации,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Основы</w:t>
        </w:r>
      </w:hyperlink>
      <w:r>
        <w:rPr>
          <w:rFonts w:ascii="Arial CYR" w:hAnsi="Arial CYR" w:cs="Arial CYR"/>
          <w:sz w:val="16"/>
          <w:szCs w:val="16"/>
        </w:rPr>
        <w:t xml:space="preserve"> законодательства Российской Федерации о культуре, Федеральный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"Об объектах культурного наследия (памятниках истории и культуры) народов Российской Федерации" (далее - Федеральный закон),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Устав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Законов Костромской области от 07.02.2008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254-4-ЗКО</w:t>
        </w:r>
      </w:hyperlink>
      <w:r>
        <w:rPr>
          <w:rFonts w:ascii="Arial CYR" w:hAnsi="Arial CYR" w:cs="Arial CYR"/>
          <w:sz w:val="16"/>
          <w:szCs w:val="16"/>
        </w:rPr>
        <w:t xml:space="preserve">, от 08.06.2009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489-4-ЗКО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2. Предмет регулирования настоящего Закона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Настоящий Закон регулирует отношения в области сохранения, использования, популяризации и государственной охраны объектов культурного наследия (памятников истории и культуры), выявленных объектов культурного наследия, расположенных на территории Костромской области, в пределах полномочий органов государственной власти Костромской области, установленных законодательством.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3. Полномочия Костромской областной Думы в области сохранения, использования, популяризации и государственной охраны объектов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полномочиям Костромской областной Думы в области сохранения, использования, популяризации и государственной охраны объектов культурного наследия относятся: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принятие законов Костромской области, постановлений Костромской областной Думы и </w:t>
      </w:r>
      <w:proofErr w:type="gramStart"/>
      <w:r>
        <w:rPr>
          <w:rFonts w:ascii="Arial CYR" w:hAnsi="Arial CYR" w:cs="Arial CYR"/>
          <w:sz w:val="16"/>
          <w:szCs w:val="16"/>
        </w:rPr>
        <w:t>контроль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их исполнением;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2) утратил силу. -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08.06.2009 N 489-4-ЗКО;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утратил силу. -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17.10.2013 N 447-5-ЗКО;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утверждение перечня не подлежащих отчуждению объектов культурного наследия, находящихся в собственности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утверждение перечня исторических поселений, имеющих особое значение для истории и культуры Костромской области (далее - исторические поселения регионального значения).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5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26.06.2013 N 376-5-ЗКО)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Статья 4. Полномочия администрации Костромской области в области сохранения, использования, популяризации и государственной охраны объектов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полномочиям администрации Костромской области в области сохранения, использования, популяризации и государственной охраны объектов культурного наследия относятся: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осуществление мероприятий по реализации на территории Костромской области определенной Российской Федерацией политики в области государственной охраны объектов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формирование перечня не подлежащих отчуждению объектов культурного наследия, находящихся в собственности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2.1) утверждение границ территории исторического поселения регионального значения, требований к градостроительным регламентам в указанных границах;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2.1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26.06.2013 N 376-5-ЗКО; в ред.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2.2) согласование представления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наследия), о создании историко-культурного заповедника федерального значения, об утверждении его границ и режима его содержания на территории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2.2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2.3) согласование </w:t>
      </w:r>
      <w:proofErr w:type="gramStart"/>
      <w:r>
        <w:rPr>
          <w:rFonts w:ascii="Arial CYR" w:hAnsi="Arial CYR" w:cs="Arial CYR"/>
          <w:sz w:val="16"/>
          <w:szCs w:val="16"/>
        </w:rPr>
        <w:t>решения федерального органа охраны объектов культурного наследия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 изменении категории историко-культурного значения объекта культурного наследия в случаях, предусмотренных Федеральным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2.3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2.4) утверждение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2.4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719-5-ЗКО; в ред.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29.11.2021 N 149-7-ЗКО)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2.5) установление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2.5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2.6) обеспечение условий доступности для инвалидов объектов культурного наследия, находящихся в собственности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2.6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Костромской области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осуществление мероприятий по реализации на территории Костромской области проводимой Российской Федерацией единой инвестиционной политики в области государственной охраны объектов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участие в подготовке кадров и научно-методическом обеспечении в области охраны, сохранения и популяризации объектов культурного наследия, поощрение научных исследований в этой области;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6) утратил силу. -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30.12.2009 N 564-4-ЗКО;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7) осуществление международного сотрудничества в области охраны объектов культурного наследия в пределах предоставленных полномочий;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8) утверждение государственных программ Костромской области, направленных на сохранение, использование, популяризацию и государственную охрану объектов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8 в ред.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11.12.2014 N 608-5-ЗКО)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9) иные полномочия, установленные настоящим Законом.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5. Утратила силу. - </w:t>
      </w:r>
      <w:hyperlink r:id="rId59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07.02.2008 N 254-4-ЗКО.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6. Утратила силу. - </w:t>
      </w:r>
      <w:hyperlink r:id="rId60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07.12.2006 N 85-4-ЗКО.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6.1. Границы территории объекта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>Границы территории объекта культурного наследия регионального и местного (муниципального) значения, включаемого в единый государственный реестр объектов культурного наследия (памятников истории и культуры) народов Российской Федерации (далее - реестр), утверждаются в составе акта исполнительного органа Костромской области, уполномоченного в области сохранения, использования, популяризации и государственной охраны объектов культурного наследия (далее - Государственный орган), о включении указанного объекта культурного наследия в реестр.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26.04.2022 N 196-7-ЗКО)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Границы территории выявленного объекта культурного наследия утверждаются актом Государственного органа в течение девяти месяцев после принятия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</w:t>
      </w:r>
      <w:proofErr w:type="gramStart"/>
      <w:r>
        <w:rPr>
          <w:rFonts w:ascii="Arial CYR" w:hAnsi="Arial CYR" w:cs="Arial CYR"/>
          <w:sz w:val="16"/>
          <w:szCs w:val="16"/>
        </w:rPr>
        <w:t>Границы территории выявленного объекта культурного наследия, за исключением границ территории выявленного объекта археологического наследия, устанавливаются на основании проекта границ территории выявленного объекта культурного наследия на основании архивных документов, в том числе исторических поземельных планов, и научных исследований с учетом особенностей каждого выявленного объекта культурного наследия, включая степень его сохранности и этапы развития.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Границы территории выявленного объекта археологического наследия определяются на основании археологических полевых работ.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Сведения о границах территории выявленного объекта культурного наследия, подлежащие включению в акт Государственного органа, должны содержать графическое описание местоположения границ территории выявленного объекта культурного наследия, включенного в перечень выявленных объектов культурного наследия,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Законов Костромской области от 24.04.2017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238-6-ЗКО</w:t>
        </w:r>
      </w:hyperlink>
      <w:r>
        <w:rPr>
          <w:rFonts w:ascii="Arial CYR" w:hAnsi="Arial CYR" w:cs="Arial CYR"/>
          <w:sz w:val="16"/>
          <w:szCs w:val="16"/>
        </w:rPr>
        <w:t xml:space="preserve">, от 26.03.2019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533-6-ЗКО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7. Утратила силу. - </w:t>
      </w:r>
      <w:hyperlink r:id="rId65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8. Утратила силу. - </w:t>
      </w:r>
      <w:hyperlink r:id="rId66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30.12.2009 N 564-4-ЗКО;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9. Источники финансирования мероприятий по сохранению, популяризации в государственной охране объектов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средства федерального бюджета;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средства областного бюджета;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средства внебюджетных источников;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средства местных бюджетов;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иные средства, не запрещенные законодательством.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(часть 1 в ред.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Объем средств областного бюджета, направляемых на мероприятия по сохранению, популяризации и государственной охране объектов культурного наследия Костромской области, определяется законом Костромской области об областном бюджете на очередной финансовый год и плановый период.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Законов Костромской области от 07.02.2008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254-4-ЗКО</w:t>
        </w:r>
      </w:hyperlink>
      <w:r>
        <w:rPr>
          <w:rFonts w:ascii="Arial CYR" w:hAnsi="Arial CYR" w:cs="Arial CYR"/>
          <w:sz w:val="16"/>
          <w:szCs w:val="16"/>
        </w:rPr>
        <w:t xml:space="preserve">, от 07.07.2015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719-5-ЗКО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Утратила силу. -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10. Порядок установления льгот физическим и юридическим лицам, вложившим свои средства в работы по сохранению объектов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Порядок установления льготной арендной платы и ее размеры в отношении объектов культурного наследия, находящихся в собственности Костромской области, определяются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Законов Костромской области от 18.06.2012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246-5-ЗКО</w:t>
        </w:r>
      </w:hyperlink>
      <w:r>
        <w:rPr>
          <w:rFonts w:ascii="Arial CYR" w:hAnsi="Arial CYR" w:cs="Arial CYR"/>
          <w:sz w:val="16"/>
          <w:szCs w:val="16"/>
        </w:rPr>
        <w:t xml:space="preserve">, от 27.03.2018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369-6-ЗКО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Утратила силу. -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18.06.2012 N 246-5-ЗКО.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10.1. Льготы, предоставляемые физическим и юридическим лицам по арендной плате в отношении объектов культурного наследия, находящихся в неудовлетворительном состоянии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719-5-ЗКО; в ред.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30.05.2017 N 256-6-ЗКО)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В отношении неиспользуемых объектов культурного наследия, включенных в реестр, находящихся в неудовлетворительном состоянии (далее - объект культурного наследия, находящийся в неудовлетворительном состоянии), относящихся к собственности Костромской области, может быть установлена льготная арендная плата при условии соблюдения требований, установленных настоящей статьей.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27.03.2018 N 369-6-ЗКО)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2.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Льготная арендная плата устанавливается по результатам проведения в соответствии с требованиями гражданского, антимонопольного законодательства аукциона на право заключения договора аренды в отношении объектов культурного наследия, относящихся к собственности Костромской области, признанных находящимися в неудовлетворительном состоянии на основании акта Государственного органа о соответствии объекта культурного наследия критериям, установленным в соответствии с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4 статьи 50.1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27.03.2018 N 369-6-ЗКО)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Льготная арендная плата устанавливается в отношении объекта культурного наследия, находящегося в неудовлетворительном состоянии, относящегося к собственности Костромской области, при условии принятия на себя арендатором следующих обязательств: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27.03.2018 N 369-6-ЗКО)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1) 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статьей 47.6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закона, в срок, не превышающий пяти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2) не сдавать арендованное имущество в субаренду (поднаем) и не предоставлять арендованное имущество в безвозмездное пользование до полного исполнения обязанности, предусмотренной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части, утверждения отчетной документации о выполненных работах и получения арендатором акта приемки выполненных работ по сохранению объекта культурного наследия, находящегося в неудовлетворительном состоянии.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Проект договора аренды объекта культурного наследия, находящегося в неудовлетворительном состоянии, до проведения аукциона подлежит согласованию с Государственным органом. Проект договора аренды объекта культурного наследия, находящегося в неудовлетворительном состоянии, направляется на согласование в Государственный орган организатором аукциона.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 Государственный орган рассматривает проект договора аренды объекта культурного наследия, находящегося в неудовлетворительном состоянии, на предмет его соответствия положениям </w:t>
      </w:r>
      <w:hyperlink r:id="rId8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главы VIII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и не позднее 20 рабочих дней со дня его поступления согласовывает проект договора аренды объекта культурного наследия, находящегося в неудовлетворительном состоянии, либо направляет мотивированный отказ в согласовании.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Государственный орган отказывает в согласовании проекта договора аренды объекта культурного наследия, находящегося в неудовлетворительном состоянии, только в случае его несоответствия положениям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главы VIII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Льготная арендная плата в отношении объекта культурного наследия, относящегося к собственности Костромской области,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 с начальным (минимальным) размером годовой арендной платы 1 рубль за один объект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силу. -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27.03.2018 N 369-6-ЗКО.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Установленный в соответствии с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абзацем первым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части размер льготной арендной платы увеличению до окончания </w:t>
      </w:r>
      <w:proofErr w:type="gramStart"/>
      <w:r>
        <w:rPr>
          <w:rFonts w:ascii="Arial CYR" w:hAnsi="Arial CYR" w:cs="Arial CYR"/>
          <w:sz w:val="16"/>
          <w:szCs w:val="16"/>
        </w:rPr>
        <w:t>срока действия договора аренды объекта культурного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наследия, находящегося в неудовлетворительном состоянии, не подлежит.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Предусмотренный настоящей статьей порядок установления льготной арендной платы для объектов культурного наследия, находящихся в неудовлетворительном состоянии, применяется также к отдельным памятникам, входящим в состав ансамблей.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11. Порядок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реестр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После принятия решения о включении объекта, обладающего признаками объекта культурного наследия, в перечень выявленных объектов культурного наследия Государственный орган обеспечивает проведение государственной историко-культурной экспертизы.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proofErr w:type="gramStart"/>
      <w:r>
        <w:rPr>
          <w:rFonts w:ascii="Arial CYR" w:hAnsi="Arial CYR" w:cs="Arial CYR"/>
          <w:sz w:val="16"/>
          <w:szCs w:val="16"/>
        </w:rPr>
        <w:t>Государственный орган на основании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регионального или местного (муниципального) значения,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- местного (муниципального) значения либо об отказе во включении объекта в реестр.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</w:t>
      </w:r>
      <w:proofErr w:type="gramStart"/>
      <w:r>
        <w:rPr>
          <w:rFonts w:ascii="Arial CYR" w:hAnsi="Arial CYR" w:cs="Arial CYR"/>
          <w:sz w:val="16"/>
          <w:szCs w:val="16"/>
        </w:rPr>
        <w:t>В случае поступления в Государственный орган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федерального значения, в срок не позднее тридцати рабочих дней со дня получения такого заключения Государственный орган направляет заявление о включении объекта в реестр в качестве объекта культурного наследия федерального значения, заключение государственной историко-культурной экспертизы, содержащее</w:t>
      </w:r>
      <w:proofErr w:type="gramEnd"/>
      <w:r>
        <w:rPr>
          <w:rFonts w:ascii="Arial CYR" w:hAnsi="Arial CYR" w:cs="Arial CYR"/>
          <w:sz w:val="16"/>
          <w:szCs w:val="16"/>
        </w:rPr>
        <w:t xml:space="preserve"> сведения, предусмотренные </w:t>
      </w:r>
      <w:hyperlink r:id="rId8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 статьи 18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закона,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4. Решение о включении выявленного объекта культурного наследия в реестр либо об отказе во включении такого объекта в реестр должно быть принято Государственным органом в срок не более одного года со дня принятия Государственным органом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 </w:t>
      </w:r>
      <w:proofErr w:type="gramStart"/>
      <w:r>
        <w:rPr>
          <w:rFonts w:ascii="Arial CYR" w:hAnsi="Arial CYR" w:cs="Arial CYR"/>
          <w:sz w:val="16"/>
          <w:szCs w:val="16"/>
        </w:rPr>
        <w:t>Государственный орган направляет письменное уведомление собственнику или иному законному владельцу выявленного объекта культурного наследия, земельного участка в границах территории объекта культурного наследия либо земельного участка, в границах которого располагается объект археологического наследия,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11.1. Порядок организации работы по установлению историко-культурной ценности объекта, обладающего признаками объекта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8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>Государственный орган, в случае поступления заявления о включении в реестр объекта, обладающего признаками объекта культурного наследия,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ценности, организует в срок не более девяноста рабочих дней со дня регистрации в Государственном органе указанного заявления работу по установлению историко-культурной ценности объекта, обладающего признаками объекта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культурного наследия, в том числе с привлечением специалистов в области охраны объектов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Под историко-культурной ценностью объекта, обладающего признаками объекта культурного наследия, понимается совокупность характеристик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Работа по установлению историко-культурной ценности объекта, обладающего признаками объекта культурного наследия, включает в себя: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рассмотрение заявления о включении объекта, обладающего признаками объекта культурного наследия, в реестр;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определение историко-культурной ценности объекта, обладающего признаками объекта культурного наследия;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принятие решения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перечень выявленных объектов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Определение историко-культурной ценности объекта, обладающего признаками объекта культурного наследия, осуществляется на основании представленных заявителем сведений и имеющихся в Государственном органе материалов.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 </w:t>
      </w:r>
      <w:proofErr w:type="gramStart"/>
      <w:r>
        <w:rPr>
          <w:rFonts w:ascii="Arial CYR" w:hAnsi="Arial CYR" w:cs="Arial CYR"/>
          <w:sz w:val="16"/>
          <w:szCs w:val="16"/>
        </w:rPr>
        <w:t>В случае отсутствия в Государственном органе историко-культурных исследований и иных материалов, подтверждающих историко-культурную ценность объекта, обладающего признаками объекта культурного наследия, или наличия в Государственном органе историко-культурных исследований по объекту, содержащих противоречивые выводы относительно его историко-культурной ценности, вопрос определения историко-культурной ценности объекта, обладающего признаками объекта культурного наследия, рассматривается Реставрационным советом при администрации Костромской области.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Решения Реставрационного совета при администрации Костромской области носят рекомендательный характер.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Государственный орган принимает решение в форме правового акта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объекта в данный перечень.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случаях, предусмотренных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частью 5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статьи, Государственный орган принимает решение, указанное в настоящей части, с учетом решения Реставрационного совета при администрации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течение 3 рабочих дней со дня принятия решения, указанного в настоящей части, Государственный орган направляет заявителю копию такого решения.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12. Утратила силу. - </w:t>
      </w:r>
      <w:hyperlink r:id="rId90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13. Утратила силу. - </w:t>
      </w:r>
      <w:hyperlink r:id="rId91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26.11.2019 N 629-6-ЗКО.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14. Утратила силу. - </w:t>
      </w:r>
      <w:hyperlink r:id="rId92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15. Порядок принятия решений об установлении, изменении, прекращении зон охраны объектов культурного наследия, об утверждении требований к градостроительным регламентам в границах территорий данных зон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26.03.2019 N 533-6-ЗКО)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Решения об установлении, изменении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принимаются,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объектов культурного наследия федерального значения либо проекта </w:t>
      </w:r>
      <w:r>
        <w:rPr>
          <w:rFonts w:ascii="Arial CYR" w:hAnsi="Arial CYR" w:cs="Arial CYR"/>
          <w:sz w:val="16"/>
          <w:szCs w:val="16"/>
        </w:rPr>
        <w:lastRenderedPageBreak/>
        <w:t xml:space="preserve">объединенной зоны охраны объектов культурного наследия - администрацией Костромской области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администрацией Костромской области по представлению Государственного органа. Решение о прекращении </w:t>
      </w:r>
      <w:proofErr w:type="gramStart"/>
      <w:r>
        <w:rPr>
          <w:rFonts w:ascii="Arial CYR" w:hAnsi="Arial CYR" w:cs="Arial CYR"/>
          <w:sz w:val="16"/>
          <w:szCs w:val="16"/>
        </w:rPr>
        <w:t>существования указанных зон охраны объектов культурного наследия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принимается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Статьи 16-17. Утратили силу. - </w:t>
      </w:r>
      <w:hyperlink r:id="rId94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18. Воссоздание утраченного объекта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>Решение о воссоздании утраченного объекта культурного наследия за счет средств областного бюджета принимается администрацией Костромской области по представлению Государственного органа, основанному на заключении государственной историко-культурной экспертизы и согласованному с органом местного самоуправления муниципального образования, на территории которого предполагается воссоздание утраченного объекта культурного наследия, с учетом общественного мнения, а также в случае воссоздания памятника или ансамбля религиозного назначения, с учетом мнения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религиозных организаций.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01.02.2013 N 338-5-ЗКО)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Воссозданные недвижимые объекты могут быть в установленном законом порядке отнесены к объектам культурного наследия и приняты под государственную охрану.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Решение о воссоздании утраченного объекта культурного наследия за счет средств федерального бюджета принимается в порядке, предусмотренном федеральным законодательством, по согласованию с Государственным органом.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ч</w:t>
      </w:r>
      <w:proofErr w:type="gramEnd"/>
      <w:r>
        <w:rPr>
          <w:rFonts w:ascii="Arial CYR" w:hAnsi="Arial CYR" w:cs="Arial CYR"/>
          <w:sz w:val="16"/>
          <w:szCs w:val="16"/>
        </w:rPr>
        <w:t xml:space="preserve">асть 3 введена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07.07.2015 N 719-5-ЗКО)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19. Утратила силу. - </w:t>
      </w:r>
      <w:hyperlink r:id="rId97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07.07.2015 N 719-5-ЗКО.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19.1. Ограничение движения транспортных средств на территории объектов культурного наследия и в зонах их охраны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30.12.2009 N 564-4-ЗКО)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Движение транспортных средств по дорогам, пролегающим по территории объектов культурного наследия (памятников истории и культуры), зонам охраны объектов культурного наследия (памятников истории и культуры), создающее угрозу порчи или разрушения памятников, нарушающее режим содержания территорий памятников и зон их охраны, может быть ограничено или запрещено администрацией Костромской области по представлению Государственного органа.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20. Порядок организации историко-культурного заповедника и определение его границы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07.12.2006 N 85-4-ЗКО)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Порядок организации историко-культурного заповедника регионального значения, его граница и режим его содержания устанавливаются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Порядок организации историко-культурного заповедника местного (муниципального) значения, его граница и режим его содержания устанавливаются органом местного самоуправления по согласованию с Государственным органом.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Граница историко-культурного заповедника регионального или местного (муниципального) значения определяется Государственным органом на основании историко-культурного опорного плана и (или) иных документов и материалов, в которых обосновывается предлагаемая граница.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07.12.2006 N 85-4-ЗКО)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20.1. Исторические поселения регионального значения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26.06.2013 N 376-5-ЗКО)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>Историческим поселением регионального значения являются включенные в перечень исторических поселений регионального значения населенный пункт 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охраны исторического поселения.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Предмет охраны исторического поселения регионального значения включает в себя: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исторически ценные градоформирующие объекты - здания и сооружения, формирующие историческую застройку и </w:t>
      </w:r>
      <w:proofErr w:type="gramStart"/>
      <w:r>
        <w:rPr>
          <w:rFonts w:ascii="Arial CYR" w:hAnsi="Arial CYR" w:cs="Arial CYR"/>
          <w:sz w:val="16"/>
          <w:szCs w:val="16"/>
        </w:rPr>
        <w:t>объединенные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масштабом, объемом, структурой, стилем, конструктивными материалами, цветовым решением и декоративными элементами;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планировочную структуру, включая ее элементы;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объемно-пространственную структуру;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композицию и силуэт застройки - соотношение вертикальных и горизонтальных доминант и акцентов;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соотношение между различными городскими пространствами (свободными, застроенными, озелененными);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композиционно-видовые связи (панорамы), соотношение природного и созданного человеком окружения.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Статья 20.2. Порядок утверждения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границах территории исторического поселения регионального значения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26.06.2013 N 376-5-ЗКО; в ред. </w:t>
      </w:r>
      <w:hyperlink r:id="rId10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Перечень исторических поселений регионального значения утверждается постановлением Костромской областной Думы по представлению администрации Костромской области на основании заключения Государственного органа. Предложения о включении населенных пунктов или их частей в перечень исторических поселений регионального значения направляются в Государственный орган органами местного самоуправления, органами государственной власти при наличии согласования с органами местного самоуправления.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Предложение о включении населенного пункта или его части в перечень исторических поселений регионального значения включает в себя: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мотивированное письменное обращение о включении населенного пункта или его части в перечень исторических поселений регионального значения;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разновременные исторические картографические документы;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краткую историческую справку о населенном пункте;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схемы историко-культурного опорного плана населенного пункта;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5) материалы исторической и современной </w:t>
      </w:r>
      <w:proofErr w:type="spellStart"/>
      <w:r>
        <w:rPr>
          <w:rFonts w:ascii="Arial CYR" w:hAnsi="Arial CYR" w:cs="Arial CYR"/>
          <w:sz w:val="16"/>
          <w:szCs w:val="16"/>
        </w:rPr>
        <w:t>фотофиксации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объектов культурного наследия, панорам населенного пункта и окружающего ландшафта;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документы, подтверждающие статус объектов культурного наследия, расположенных на территории населенного пункта или его части.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случае отсутствия документов, предусмотренных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пунктами 1</w:t>
        </w:r>
      </w:hyperlink>
      <w:r>
        <w:rPr>
          <w:rFonts w:ascii="Arial CYR" w:hAnsi="Arial CYR" w:cs="Arial CYR"/>
          <w:sz w:val="16"/>
          <w:szCs w:val="16"/>
        </w:rPr>
        <w:t>-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части, предложения о включении населенных пунктов или их частей в перечень исторических поселений регионального значения не рассматриваются.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Порядок рассмотрения предложений о включении населенных пунктов или их частей в перечень исторических поселений регионального значения определяется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Для утверждения перечня исторических поселений регионального значения в Костромскую областную Думу представляются: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решение администрации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заключение Государственного органа;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документы, предусмотренные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частью 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статьи;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документы, подтверждающие согласование с органом местного самоуправления, в случае направления предложения о включении населенных пунктов или их частей в перечень исторических поселений органами государственной власти.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Предмет охраны исторического поселения регионального значения утверждается Государственным органом применительно к каждому историческому поселению регионального значения.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Территорией исторического поселения регионального значения является территория в границах соответствующего населенного пункта. Границы территории исторического поселения регионального значения могут не совпадать с границами населенного пункта.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Границы территории исторического поселения регионального значения, не совпадающие с границами населенного пункта, утверждаются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Разработку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организуют органы, направившие предложение о включении населенного пункта или его части в перечень исторических поселений регионального значения. По решению администрации Костромской области организация разработки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может быть возложена на Государственный орган.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Разработка </w:t>
      </w:r>
      <w:proofErr w:type="gramStart"/>
      <w:r>
        <w:rPr>
          <w:rFonts w:ascii="Arial CYR" w:hAnsi="Arial CYR" w:cs="Arial CYR"/>
          <w:sz w:val="16"/>
          <w:szCs w:val="16"/>
        </w:rPr>
        <w:t>проекта границ территории исторического поселения регионального значения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не осуществляется в случае, если границы территории исторического поселения регионального значения совпадают с границами населенного пункта.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Органы, осуществляющие организацию </w:t>
      </w:r>
      <w:proofErr w:type="gramStart"/>
      <w:r>
        <w:rPr>
          <w:rFonts w:ascii="Arial CYR" w:hAnsi="Arial CYR" w:cs="Arial CYR"/>
          <w:sz w:val="16"/>
          <w:szCs w:val="16"/>
        </w:rPr>
        <w:t>разработки проектов предмета охраны исторического поселения регионального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значения, границ территории исторического поселения регионального значения, требований к градостроительным регламентам в указанных границах, привлекают для разработки указанных проектов физических или юридических лиц.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lastRenderedPageBreak/>
        <w:t>Разработка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осуществляется физическими 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историко-культурное исследование), данных реестра, Единого государственного реестра недвижимости и материалов по обоснованию проектов предмета охраны исторического поселения регионального значения, границ территории исторического поселения регионального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значения, требований к градостроительным регламентам в указанных границах.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Законов Костромской области от 26.05.2016 </w:t>
      </w:r>
      <w:hyperlink r:id="rId10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101-6-ЗКО</w:t>
        </w:r>
      </w:hyperlink>
      <w:r>
        <w:rPr>
          <w:rFonts w:ascii="Arial CYR" w:hAnsi="Arial CYR" w:cs="Arial CYR"/>
          <w:sz w:val="16"/>
          <w:szCs w:val="16"/>
        </w:rPr>
        <w:t xml:space="preserve">, от 24.04.2017 </w:t>
      </w:r>
      <w:hyperlink r:id="rId1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238-6-ЗКО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Материалы по обоснованию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включают в себя: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отчет о проведенных историко-культурных исследованиях;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2) сведения в текстовой форме и в виде карт (схем) о расположенных в проектируемых границах территории исторического поселения регионального значения объектах культурного наследия, их территориях и зонах охраны;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3) сведения в текстовой форме и в виде карт (схем) о расположенных в проектируемых границах территории исторического поселения регионального значения выявленных объектах культурного наследия;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анализ в текстовой форме, в виде карт (схем) и панорам планировочной структуры населенных пунктов и ее ценных элементов, объемно-пространственной композиции, исторической застройки и ландшафта, с выявлением вертикальных и горизонтальных доминант и акцентов;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иные материалы, необходимые для обоснования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Проекты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 материалы по их обоснованию представляются в Государственный орган органами, направившими предложение о включении населенного пункта или его части в перечень исторических поселений регионального значения.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Порядок </w:t>
      </w:r>
      <w:proofErr w:type="gramStart"/>
      <w:r>
        <w:rPr>
          <w:rFonts w:ascii="Arial CYR" w:hAnsi="Arial CYR" w:cs="Arial CYR"/>
          <w:sz w:val="16"/>
          <w:szCs w:val="16"/>
        </w:rPr>
        <w:t>рассмотрения проектов предмета охраны исторического поселения регионального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значения, границ территории исторического поселения регионального значения, требований к градостроительным регламентам в указанных границах и материалов по их обоснованию определяется администрацией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26.05.2016 N 101-6-ЗКО)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20.3. Градостроительная, хозяйственная и иная деятельность в историческом поселении регионального значения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введена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1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26.06.2013 N 376-5-ЗКО)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Градостроительная,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регионального значения.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В целях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регионального значения градостроительная деятельность в таком поселении подлежит особому регулированию в соответствии с Федеральным </w:t>
      </w:r>
      <w:hyperlink r:id="rId11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, Градостроительным </w:t>
      </w:r>
      <w:hyperlink r:id="rId11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и настоящей статьей.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Проекты генеральных планов, подготовленные применительно к территориям исторических поселений регионального значения, подлежат согласованию с Государственным органом в соответствии с Градостроительным </w:t>
      </w:r>
      <w:hyperlink r:id="rId11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в порядке, предусмотренном действующим законодательством. Срок рассмотрения Государственным органом проекта генерального плана, подготовленного применительно к территориям исторических поселений регионального значения, не должен превышать семь рабочих дней со дня поступления соответствующих документов от органа местного самоуправления.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11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26.04.2021 N 83-7-ЗКО)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Проекты правил землепользования и застройки, подготовленные применительно к территориям исторических поселений регионального значения (далее в настоящей части - проект правил землепользования и застройки), подлежат согласованию с Государственным органом в порядке, установленном настоящей частью.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 направления проекта правил землепользования и застройки главе муниципального образования, глава местной администрации направляет такой проект на согласование в Государственный орган. Проект правил землепользования и застройки направляется в электронной форме и (или) посредством почтового отправления.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согласования проекта правил землепользования и застройки не должен превышать семь рабочих дней со дня поступления проекта правил землепользования и застройки в Государственный орган.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26.04.2021 N 83-7-ЗКО)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Результаты согласования проекта правил землепользования и застройки Государственным органом оформляются в виде заключения, которое содержит положения о согласовании или об отказе в согласовании представленного проекта правил землепользования и застройки с обоснованием принятых решений. Заключение подписывается руководителем Государственного органа и направляется главе местной администрации.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Предметом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значения, является соответствие указанных проектов утвержденному Государственным органом предмету охраны исторического поселения регионального значения.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21. Популяризация объектов культурного наследия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07.12.2006 N 85-4-ЗКО)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Органы государственной власти Костромской области и органы местного самоуправления, учитывая большую экономическую и социальную значимость объектов культурного наследия, расположенных на территории Костромской области, принимают меры по популяризации данных объектов на подведомственной им территории, стимулированию и развитию у граждан интереса и уважения к ним.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12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07.12.2006 N 85-4-ЗКО)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Государственный орган предоставляет средствам массовой информации необходимую для публикаций в прессе, для радио- и телевизионных программ информацию: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разъясняющую значимость объектов культурного наследия для социального и экономического развития Костромской области и муниципальных образований, на территории которых они находятся;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2) разъясняющую характер опасности, которую представляет для объектов культурного наследия несоблюдение или нарушение законодательства, регулирующего вопросы охраны, сохранения и использования объектов культурного наследия;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 случаях повреждения или разрушения объектов культурного наследия и случаях успешного сохранения или спасения объектов культурного наследия, о мерах наказания или поощрения, принятых в отношении физических и юридических лиц;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 том, что делается и что может быть сделано для охраны объектов культурного наследия на территории Костромской области, для привития любви и уважения к культурному наследию;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5) </w:t>
      </w:r>
      <w:proofErr w:type="gramStart"/>
      <w:r>
        <w:rPr>
          <w:rFonts w:ascii="Arial CYR" w:hAnsi="Arial CYR" w:cs="Arial CYR"/>
          <w:sz w:val="16"/>
          <w:szCs w:val="16"/>
        </w:rPr>
        <w:t>освещающую</w:t>
      </w:r>
      <w:proofErr w:type="gramEnd"/>
      <w:r>
        <w:rPr>
          <w:rFonts w:ascii="Arial CYR" w:hAnsi="Arial CYR" w:cs="Arial CYR"/>
          <w:sz w:val="16"/>
          <w:szCs w:val="16"/>
        </w:rPr>
        <w:t xml:space="preserve"> другие аспекты государственной охраны, сохранения и использования объектов культурного наследия и зон их охраны.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Государственный орган: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proofErr w:type="gramStart"/>
      <w:r>
        <w:rPr>
          <w:rFonts w:ascii="Arial CYR" w:hAnsi="Arial CYR" w:cs="Arial CYR"/>
          <w:sz w:val="16"/>
          <w:szCs w:val="16"/>
        </w:rPr>
        <w:t>организует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научные конференции или принимает участие в научных конференциях, посвященных вопросам государственной охраны, сохранения и использования объектов культурного наследия и зон их охраны, публикует материалы научных конференций;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подготавливает и обеспечивает издание книг, буклетов, открыток, календарей и другой печатной продукции, пропагандирующей объекты культурного наследия, расположенные на территории Костромской области;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оказывает содействие образовательным организациям, историческим и культурным обществам, молодежным организациям в разработке программ, обеспечивающих популяризацию объектов культурного наследия.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Законов Костромской области от 07.12.2006 </w:t>
      </w:r>
      <w:hyperlink r:id="rId12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85-4-ЗКО</w:t>
        </w:r>
      </w:hyperlink>
      <w:r>
        <w:rPr>
          <w:rFonts w:ascii="Arial CYR" w:hAnsi="Arial CYR" w:cs="Arial CYR"/>
          <w:sz w:val="16"/>
          <w:szCs w:val="16"/>
        </w:rPr>
        <w:t xml:space="preserve">, от 07.02.2014 </w:t>
      </w:r>
      <w:hyperlink r:id="rId12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490-5-ЗКО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22. Утратила силу. - </w:t>
      </w:r>
      <w:hyperlink r:id="rId125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17.10.2013 N 447-5-ЗКО.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23. Заключительные и переходные положения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Впредь, до вступления в силу утвержденного в соответствии с Федеральным </w:t>
      </w:r>
      <w:hyperlink r:id="rId12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Правительством Российской Федерации Положения о едином государственном реестре объектов культурного наследия (памятников истории и культуры) народов Российской Федерации, сохраняется действующий порядок отнесения объектов, представляющих историко-культурную ценность, к выявленным объектам, объектам культурного наследия регионального и местного значения, установленный законодательством РСФСР, Российской Федерации и Костромской области, а также до вступления в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 xml:space="preserve">силу утвержденного в соответствии с Федеральным </w:t>
      </w:r>
      <w:hyperlink r:id="rId12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Правительством Российской Федерации Положения о едином государственном реестре объектов культурного наследия (памятников истории и культуры) народов Российской Федерации и регистрации объектов культурного наследия в реестре в соответствии с требованиями Федерального </w:t>
      </w:r>
      <w:hyperlink r:id="rId12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сохраняется действие нормативных актов Костромской области, которыми были утверждены государственные списки недвижимых памятников истории и культуры.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Впредь, до вступления в силу утвержденных Правительством Российской Федерации нормативных правовых актов, издание которых отнесено Федеральным </w:t>
      </w:r>
      <w:hyperlink r:id="rId12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 полномочиям Правительства Российской Федерации, сохраняются правила охраны, реставрации и использования памятников истории и культуры Российской Федерации, установленные </w:t>
      </w:r>
      <w:hyperlink r:id="rId13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Положением</w:t>
        </w:r>
      </w:hyperlink>
      <w:r>
        <w:rPr>
          <w:rFonts w:ascii="Arial CYR" w:hAnsi="Arial CYR" w:cs="Arial CYR"/>
          <w:sz w:val="16"/>
          <w:szCs w:val="16"/>
        </w:rPr>
        <w:t xml:space="preserve"> об охране и использовании памятников истории и культуры, утвержденным Постановлением Совета Министров СССР от 16 сентября 1982 г. N 865 (СП СССР, 1982, N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26, ст. 133) и нормативными актами Костромской области, и применяемыми постольку, поскольку указанные правила не противоречат Федеральному и настоящему законам.</w:t>
      </w:r>
      <w:proofErr w:type="gramEnd"/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Впредь, до включения объекта культурного наследия в реестр в порядке, установленном Федеральным законом, в целях обеспечения сохранности объекта культурного наследия применяются охранно-арендные договоры, охранные договоры </w:t>
      </w:r>
      <w:r>
        <w:rPr>
          <w:rFonts w:ascii="Arial CYR" w:hAnsi="Arial CYR" w:cs="Arial CYR"/>
          <w:sz w:val="16"/>
          <w:szCs w:val="16"/>
        </w:rPr>
        <w:lastRenderedPageBreak/>
        <w:t xml:space="preserve">(обязательства), установленные </w:t>
      </w:r>
      <w:hyperlink r:id="rId13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Совета Министров СССР от 16 сентября 1982 г. N 865 и нормативными правовыми актами Костромской области, и подлежат государственной регистрации требования к сохранению объекта культурного наследия, изложенные в охранно-арендном договоре, охранном договоре</w:t>
      </w:r>
      <w:proofErr w:type="gramEnd"/>
      <w:r>
        <w:rPr>
          <w:rFonts w:ascii="Arial CYR" w:hAnsi="Arial CYR" w:cs="Arial CYR"/>
          <w:sz w:val="16"/>
          <w:szCs w:val="16"/>
        </w:rPr>
        <w:t xml:space="preserve"> (</w:t>
      </w:r>
      <w:proofErr w:type="gramStart"/>
      <w:r>
        <w:rPr>
          <w:rFonts w:ascii="Arial CYR" w:hAnsi="Arial CYR" w:cs="Arial CYR"/>
          <w:sz w:val="16"/>
          <w:szCs w:val="16"/>
        </w:rPr>
        <w:t>обязательстве</w:t>
      </w:r>
      <w:proofErr w:type="gramEnd"/>
      <w:r>
        <w:rPr>
          <w:rFonts w:ascii="Arial CYR" w:hAnsi="Arial CYR" w:cs="Arial CYR"/>
          <w:sz w:val="16"/>
          <w:szCs w:val="16"/>
        </w:rPr>
        <w:t>) и являющиеся обременением, стесняющим правообладателя при осуществлении им права собственности либо иных вещных прав на данный объект недвижимого имущества.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Впредь до начала проведения государственной историко-культурной экспертизы в порядке, установленном Федеральным </w:t>
      </w:r>
      <w:hyperlink r:id="rId13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>, сохраняется порядок согласования градостроительной и проектной документации и порядок согласования и выдачи разрешений на проведение земляных, строительных, мелиоративных, хозяйственных и иных работ, установленный нормативными правовыми актами Костромской области.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13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Костромской области от 07.02.2008 N 254-4-ЗКО)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Зоны охраны памятников истории и культуры, установленные в соответствии с законодательством РСФСР, законодательством Российской Федерации и нормативными актами Костромской области вокруг памятников истории и культуры республиканского и местного значения, отнести соответственно к зонам охраны объектов культурного наследия федерального и регионального значения.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Статья 24. Утратила силу. - </w:t>
      </w:r>
      <w:hyperlink r:id="rId134" w:history="1">
        <w:r>
          <w:rPr>
            <w:rFonts w:ascii="Arial CYR" w:hAnsi="Arial CYR" w:cs="Arial CYR"/>
            <w:b/>
            <w:bCs/>
            <w:color w:val="0000FF"/>
            <w:sz w:val="16"/>
            <w:szCs w:val="16"/>
            <w:u w:val="single"/>
          </w:rPr>
          <w:t>Закон</w:t>
        </w:r>
      </w:hyperlink>
      <w:r>
        <w:rPr>
          <w:rFonts w:ascii="Arial CYR" w:hAnsi="Arial CYR" w:cs="Arial CYR"/>
          <w:b/>
          <w:bCs/>
          <w:sz w:val="16"/>
          <w:szCs w:val="16"/>
        </w:rPr>
        <w:t xml:space="preserve"> Костромской области от 07.02.2008 N 254-4-ЗКО.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25. Вступление в силу настоящего Закона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Настоящий Закон вступает в силу со дня его официального опубликования.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Губернатор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Костромской области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В.А.ШЕРШУНОВ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 апреля 2004 года</w:t>
      </w:r>
    </w:p>
    <w:p w:rsidR="00435E97" w:rsidRDefault="00435E97" w:rsidP="00435E97">
      <w:pPr>
        <w:autoSpaceDE w:val="0"/>
        <w:autoSpaceDN w:val="0"/>
        <w:adjustRightInd w:val="0"/>
        <w:spacing w:before="160"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N 184-ЗКО</w:t>
      </w: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35E97" w:rsidRDefault="00435E97" w:rsidP="00435E9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B00DCD" w:rsidRDefault="00B00DCD"/>
    <w:sectPr w:rsidR="00B00DCD" w:rsidSect="00F211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35E97"/>
    <w:rsid w:val="00435E97"/>
    <w:rsid w:val="00B0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6980529E2DBF156095A51FF3517F8A73B6E16AF9FCE6ACD7FC340B39DDF9DBF0F5FFB3C2371C82ADBD241FD414FB7B3DBCCD3E35A96B27EFFA70I6GFI%20" TargetMode="External"/><Relationship Id="rId117" Type="http://schemas.openxmlformats.org/officeDocument/2006/relationships/hyperlink" Target="consultantplus://offline/ref=326980529E2DBF156095BB12E53D238172BFBD65F6FAE9FD8BA36F566ED4F38CB7BAA6F1863A1E8BAAB670499B15A73F6BAFCD3F35AB693BIEGEI%20" TargetMode="External"/><Relationship Id="rId21" Type="http://schemas.openxmlformats.org/officeDocument/2006/relationships/hyperlink" Target="consultantplus://offline/ref=326980529E2DBF156095A51FF3517F8A73B6E16AF6F5E5AED3FC340B39DDF9DBF0F5FFB3C2371C82ADBD241FD414FB7B3DBCCD3E35A96B27EFFA70I6GFI%20" TargetMode="External"/><Relationship Id="rId42" Type="http://schemas.openxmlformats.org/officeDocument/2006/relationships/hyperlink" Target="consultantplus://offline/ref=326980529E2DBF156095A51FF3517F8A73B6E16AF6F5EAAAD3FC340B39DDF9DBF0F5FFB3C2371C82ADBD251DD414FB7B3DBCCD3E35A96B27EFFA70I6GFI%20" TargetMode="External"/><Relationship Id="rId47" Type="http://schemas.openxmlformats.org/officeDocument/2006/relationships/hyperlink" Target="consultantplus://offline/ref=326980529E2DBF156095A51FF3517F8A73B6E16AF5FBE4A9D7FC340B39DDF9DBF0F5FFB3C2371C82ADBD2518D414FB7B3DBCCD3E35A96B27EFFA70I6GFI%20" TargetMode="External"/><Relationship Id="rId63" Type="http://schemas.openxmlformats.org/officeDocument/2006/relationships/hyperlink" Target="consultantplus://offline/ref=326980529E2DBF156095A51FF3517F8A73B6E16AF7F4E7AFD5FC340B39DDF9DBF0F5FFB3C2371C82ADBD2410D414FB7B3DBCCD3E35A96B27EFFA70I6GFI%20" TargetMode="External"/><Relationship Id="rId68" Type="http://schemas.openxmlformats.org/officeDocument/2006/relationships/hyperlink" Target="consultantplus://offline/ref=326980529E2DBF156095A51FF3517F8A73B6E16AF6F5EAAAD3FC340B39DDF9DBF0F5FFB3C2371C82ADBD201CD414FB7B3DBCCD3E35A96B27EFFA70I6GFI%20" TargetMode="External"/><Relationship Id="rId84" Type="http://schemas.openxmlformats.org/officeDocument/2006/relationships/hyperlink" Target="consultantplus://offline/ref=326980529E2DBF156095A51FF3517F8A73B6E16AF8F8E0A3D5FC340B39DDF9DBF0F5FFB3C2371C82ADBD251BD414FB7B3DBCCD3E35A96B27EFFA70I6GFI%20" TargetMode="External"/><Relationship Id="rId89" Type="http://schemas.openxmlformats.org/officeDocument/2006/relationships/hyperlink" Target="l%20Par161%20%20" TargetMode="External"/><Relationship Id="rId112" Type="http://schemas.openxmlformats.org/officeDocument/2006/relationships/hyperlink" Target="consultantplus://offline/ref=326980529E2DBF156095A51FF3517F8A73B6E16AF7FEEAAEDFFC340B39DDF9DBF0F5FFB3C2371C82ADBD251FD414FB7B3DBCCD3E35A96B27EFFA70I6GFI%20" TargetMode="External"/><Relationship Id="rId133" Type="http://schemas.openxmlformats.org/officeDocument/2006/relationships/hyperlink" Target="consultantplus://offline/ref=326980529E2DBF156095A51FF3517F8A73B6E16AF6F5EAAAD3FC340B39DDF9DBF0F5FFB3C2371C82ADBD2211D414FB7B3DBCCD3E35A96B27EFFA70I6GFI%20" TargetMode="External"/><Relationship Id="rId16" Type="http://schemas.openxmlformats.org/officeDocument/2006/relationships/hyperlink" Target="consultantplus://offline/ref=326980529E2DBF156095A51FF3517F8A73B6E16AF5F5E1AED5FC340B39DDF9DBF0F5FFB3C2371C82ADBD241FD414FB7B3DBCCD3E35A96B27EFFA70I6GFI%20" TargetMode="External"/><Relationship Id="rId107" Type="http://schemas.openxmlformats.org/officeDocument/2006/relationships/hyperlink" Target="consultantplus://offline/ref=326980529E2DBF156095A51FF3517F8A73B6E16AF7FEEAAEDFFC340B39DDF9DBF0F5FFB3C2371C82ADBD251AD414FB7B3DBCCD3E35A96B27EFFA70I6GFI%20" TargetMode="External"/><Relationship Id="rId11" Type="http://schemas.openxmlformats.org/officeDocument/2006/relationships/hyperlink" Target="consultantplus://offline/ref=326980529E2DBF156095A51FF3517F8A73B6E16AF1FDEAAFD6F169013184F5D9F7FAA0A4C57E1083ADBD241AD84BFE6E2CE4C03D28B7693BF3F8726EICGAI%20" TargetMode="External"/><Relationship Id="rId32" Type="http://schemas.openxmlformats.org/officeDocument/2006/relationships/hyperlink" Target="consultantplus://offline/ref=326980529E2DBF156095BB12E53D238174B5B862FBABBEFFDAF661536684A99CA1F3ABF3983A1F9CAFBD26I1GBI%20" TargetMode="External"/><Relationship Id="rId37" Type="http://schemas.openxmlformats.org/officeDocument/2006/relationships/hyperlink" Target="consultantplus://offline/ref=326980529E2DBF156095A51FF3517F8A73B6E16AF6F5EAAAD3FC340B39DDF9DBF0F5FFB3C2371C82ADBD2410D414FB7B3DBCCD3E35A96B27EFFA70I6GFI%20" TargetMode="External"/><Relationship Id="rId53" Type="http://schemas.openxmlformats.org/officeDocument/2006/relationships/hyperlink" Target="consultantplus://offline/ref=326980529E2DBF156095A51FF3517F8A73B6E16AF1FDEAA9D2FF69013184F5D9F7FAA0A4C57E1083ADBD2419DC4BFE6E2CE4C03D28B7693BF3F8726EICGAI%20" TargetMode="External"/><Relationship Id="rId58" Type="http://schemas.openxmlformats.org/officeDocument/2006/relationships/hyperlink" Target="consultantplus://offline/ref=326980529E2DBF156095A51FF3517F8A73B6E16AF8F5EBABD1FC340B39DDF9DBF0F5FFB3C2371C82ADBD251ED414FB7B3DBCCD3E35A96B27EFFA70I6GFI%20" TargetMode="External"/><Relationship Id="rId74" Type="http://schemas.openxmlformats.org/officeDocument/2006/relationships/hyperlink" Target="consultantplus://offline/ref=326980529E2DBF156095A51FF3517F8A73B6E16AF6F5E5AED3FC340B39DDF9DBF0F5FFB3C2371C82ADBD261ED414FB7B3DBCCD3E35A96B27EFFA70I6GFI%20" TargetMode="External"/><Relationship Id="rId79" Type="http://schemas.openxmlformats.org/officeDocument/2006/relationships/hyperlink" Target="consultantplus://offline/ref=326980529E2DBF156095A51FF3517F8A73B6E16AF8F8E0A3D5FC340B39DDF9DBF0F5FFB3C2371C82ADBD251AD414FB7B3DBCCD3E35A96B27EFFA70I6GFI%20" TargetMode="External"/><Relationship Id="rId102" Type="http://schemas.openxmlformats.org/officeDocument/2006/relationships/hyperlink" Target="consultantplus://offline/ref=326980529E2DBF156095A51FF3517F8A73B6E16AF5FBE4A9D7FC340B39DDF9DBF0F5FFB3C2371C82ADBD261AD414FB7B3DBCCD3E35A96B27EFFA70I6GFI%20" TargetMode="External"/><Relationship Id="rId123" Type="http://schemas.openxmlformats.org/officeDocument/2006/relationships/hyperlink" Target="consultantplus://offline/ref=326980529E2DBF156095A51FF3517F8A73B6E16AF9F8E7A9D3FC340B39DDF9DBF0F5FFB3C2371C82ADBD2110D414FB7B3DBCCD3E35A96B27EFFA70I6GFI%20" TargetMode="External"/><Relationship Id="rId128" Type="http://schemas.openxmlformats.org/officeDocument/2006/relationships/hyperlink" Target="consultantplus://offline/ref=326980529E2DBF156095BB12E53D238172BFBD67F1FBE9FD8BA36F566ED4F38CB7BAA6F1863A1C81AFB670499B15A73F6BAFCD3F35AB693BIEGEI%20" TargetMode="External"/><Relationship Id="rId5" Type="http://schemas.openxmlformats.org/officeDocument/2006/relationships/hyperlink" Target="consultantplus://offline/ref=326980529E2DBF156095A51FF3517F8A73B6E16AF6F5EAAAD3FC340B39DDF9DBF0F5FFB3C2371C82ADBD241ED414FB7B3DBCCD3E35A96B27EFFA70I6GFI%20" TargetMode="External"/><Relationship Id="rId90" Type="http://schemas.openxmlformats.org/officeDocument/2006/relationships/hyperlink" Target="consultantplus://offline/ref=326980529E2DBF156095A51FF3517F8A73B6E16AF6F5E5AED3FC340B39DDF9DBF0F5FFB3C2371C82ADBD211CD414FB7B3DBCCD3E35A96B27EFFA70I6GFI%20" TargetMode="External"/><Relationship Id="rId95" Type="http://schemas.openxmlformats.org/officeDocument/2006/relationships/hyperlink" Target="consultantplus://offline/ref=326980529E2DBF156095A51FF3517F8A73B6E16AF6F5EAA9D4FC340B39DDF9DBF0F5FFB3C2371C82ADBD251FD414FB7B3DBCCD3E35A96B27EFFA70I6GFI%20" TargetMode="External"/><Relationship Id="rId14" Type="http://schemas.openxmlformats.org/officeDocument/2006/relationships/hyperlink" Target="consultantplus://offline/ref=326980529E2DBF156095A51FF3517F8A73B6E16AF6F5EAA9D4FC340B39DDF9DBF0F5FFB3C2371C82ADBD241FD414FB7B3DBCCD3E35A96B27EFFA70I6GFI%20" TargetMode="External"/><Relationship Id="rId22" Type="http://schemas.openxmlformats.org/officeDocument/2006/relationships/hyperlink" Target="consultantplus://offline/ref=326980529E2DBF156095A51FF3517F8A73B6E16AF7FEEAAEDFFC340B39DDF9DBF0F5FFB3C2371C82ADBD241FD414FB7B3DBCCD3E35A96B27EFFA70I6GFI%20" TargetMode="External"/><Relationship Id="rId27" Type="http://schemas.openxmlformats.org/officeDocument/2006/relationships/hyperlink" Target="consultantplus://offline/ref=326980529E2DBF156095A51FF3517F8A73B6E16AF9F8E6A2D4FC340B39DDF9DBF0F5FFB3C2371C82ADBD2410D414FB7B3DBCCD3E35A96B27EFFA70I6GFI%20" TargetMode="External"/><Relationship Id="rId30" Type="http://schemas.openxmlformats.org/officeDocument/2006/relationships/hyperlink" Target="consultantplus://offline/ref=326980529E2DBF156095A51FF3517F8A73B6E16AF1FCE4A8DFF569013184F5D9F7FAA0A4C57E1083ADBD241DDB4BFE6E2CE4C03D28B7693BF3F8726EICGAI%20" TargetMode="External"/><Relationship Id="rId35" Type="http://schemas.openxmlformats.org/officeDocument/2006/relationships/hyperlink" Target="consultantplus://offline/ref=326980529E2DBF156095BB12E53D238172BFBD67F1FBE9FD8BA36F566ED4F38CB7BAA6F1863A1D83A4B670499B15A73F6BAFCD3F35AB693BIEGEI%20" TargetMode="External"/><Relationship Id="rId43" Type="http://schemas.openxmlformats.org/officeDocument/2006/relationships/hyperlink" Target="consultantplus://offline/ref=326980529E2DBF156095A51FF3517F8A73B6E16AF2F9E3A3DEFC340B39DDF9DBF0F5FFB3C2371C82ADBD261FD414FB7B3DBCCD3E35A96B27EFFA70I6GFI%20" TargetMode="External"/><Relationship Id="rId48" Type="http://schemas.openxmlformats.org/officeDocument/2006/relationships/hyperlink" Target="consultantplus://offline/ref=326980529E2DBF156095A51FF3517F8A73B6E16AF7FEEAAEDFFC340B39DDF9DBF0F5FFB3C2371C82ADBD2410D414FB7B3DBCCD3E35A96B27EFFA70I6GFI%20" TargetMode="External"/><Relationship Id="rId56" Type="http://schemas.openxmlformats.org/officeDocument/2006/relationships/hyperlink" Target="consultantplus://offline/ref=326980529E2DBF156095A51FF3517F8A73B6E16AF6F5E5AED3FC340B39DDF9DBF0F5FFB3C2371C82ADBD251ED414FB7B3DBCCD3E35A96B27EFFA70I6GFI%20" TargetMode="External"/><Relationship Id="rId64" Type="http://schemas.openxmlformats.org/officeDocument/2006/relationships/hyperlink" Target="consultantplus://offline/ref=326980529E2DBF156095A51FF3517F8A73B6E16AF9FCE6ACD7FC340B39DDF9DBF0F5FFB3C2371C82ADBD2410D414FB7B3DBCCD3E35A96B27EFFA70I6GFI%20" TargetMode="External"/><Relationship Id="rId69" Type="http://schemas.openxmlformats.org/officeDocument/2006/relationships/hyperlink" Target="consultantplus://offline/ref=326980529E2DBF156095A51FF3517F8A73B6E16AF6F5E5AED3FC340B39DDF9DBF0F5FFB3C2371C82ADBD261DD414FB7B3DBCCD3E35A96B27EFFA70I6GFI%20" TargetMode="External"/><Relationship Id="rId77" Type="http://schemas.openxmlformats.org/officeDocument/2006/relationships/hyperlink" Target="consultantplus://offline/ref=326980529E2DBF156095BB12E53D238172BFBD67F1FBE9FD8BA36F566ED4F38CB7BAA6F7803C16D6FCF97115DF43B43F6AAFCF3D29IAGAI%20" TargetMode="External"/><Relationship Id="rId100" Type="http://schemas.openxmlformats.org/officeDocument/2006/relationships/hyperlink" Target="consultantplus://offline/ref=326980529E2DBF156095A51FF3517F8A73B6E16AF9F8E7A9D3FC340B39DDF9DBF0F5FFB3C2371C82ADBD211CD414FB7B3DBCCD3E35A96B27EFFA70I6GFI%20" TargetMode="External"/><Relationship Id="rId105" Type="http://schemas.openxmlformats.org/officeDocument/2006/relationships/hyperlink" Target="l%20Par225%20%20" TargetMode="External"/><Relationship Id="rId113" Type="http://schemas.openxmlformats.org/officeDocument/2006/relationships/hyperlink" Target="consultantplus://offline/ref=326980529E2DBF156095A51FF3517F8A73B6E16AF7FEEAAEDFFC340B39DDF9DBF0F5FFB3C2371C82ADBD2511D414FB7B3DBCCD3E35A96B27EFFA70I6GFI%20" TargetMode="External"/><Relationship Id="rId118" Type="http://schemas.openxmlformats.org/officeDocument/2006/relationships/hyperlink" Target="consultantplus://offline/ref=326980529E2DBF156095BB12E53D238172BFBD65F6FAE9FD8BA36F566ED4F38CB7BAA6F6843E16D6FCF97115DF43B43F6AAFCF3D29IAGAI%20" TargetMode="External"/><Relationship Id="rId126" Type="http://schemas.openxmlformats.org/officeDocument/2006/relationships/hyperlink" Target="consultantplus://offline/ref=326980529E2DBF156095BB12E53D238172BFBD67F1FBE9FD8BA36F566ED4F38CB7BAA6F1813C16D6FCF97115DF43B43F6AAFCF3D29IAGAI%20" TargetMode="External"/><Relationship Id="rId134" Type="http://schemas.openxmlformats.org/officeDocument/2006/relationships/hyperlink" Target="consultantplus://offline/ref=326980529E2DBF156095A51FF3517F8A73B6E16AF6F5EAAAD3FC340B39DDF9DBF0F5FFB3C2371C82ADBD2318D414FB7B3DBCCD3E35A96B27EFFA70I6GFI%20" TargetMode="External"/><Relationship Id="rId8" Type="http://schemas.openxmlformats.org/officeDocument/2006/relationships/hyperlink" Target="consultantplus://offline/ref=326980529E2DBF156095A51FF3517F8A73B6E16AF6F5EAAAD2FC340B39DDF9DBF0F5FFB3C2371C82ADBD241ED414FB7B3DBCCD3E35A96B27EFFA70I6GFI%20" TargetMode="External"/><Relationship Id="rId51" Type="http://schemas.openxmlformats.org/officeDocument/2006/relationships/hyperlink" Target="consultantplus://offline/ref=326980529E2DBF156095A51FF3517F8A73B6E16AF6F5E5AED3FC340B39DDF9DBF0F5FFB3C2371C82ADBD251AD414FB7B3DBCCD3E35A96B27EFFA70I6GFI%20" TargetMode="External"/><Relationship Id="rId72" Type="http://schemas.openxmlformats.org/officeDocument/2006/relationships/hyperlink" Target="consultantplus://offline/ref=326980529E2DBF156095A51FF3517F8A73B6E16AF8F8E0A3D5FC340B39DDF9DBF0F5FFB3C2371C82ADBD2410D414FB7B3DBCCD3E35A96B27EFFA70I6GFI%20" TargetMode="External"/><Relationship Id="rId80" Type="http://schemas.openxmlformats.org/officeDocument/2006/relationships/hyperlink" Target="consultantplus://offline/ref=326980529E2DBF156095BB12E53D238172BFBD67F1FBE9FD8BA36F566ED4F38CB7BAA6F68F3B16D6FCF97115DF43B43F6AAFCF3D29IAGAI%20" TargetMode="External"/><Relationship Id="rId85" Type="http://schemas.openxmlformats.org/officeDocument/2006/relationships/hyperlink" Target="l%20Par137%20%20" TargetMode="External"/><Relationship Id="rId93" Type="http://schemas.openxmlformats.org/officeDocument/2006/relationships/hyperlink" Target="consultantplus://offline/ref=326980529E2DBF156095A51FF3517F8A73B6E16AF9FCE6ACD7FC340B39DDF9DBF0F5FFB3C2371C82ADBD2411D414FB7B3DBCCD3E35A96B27EFFA70I6GFI%20" TargetMode="External"/><Relationship Id="rId98" Type="http://schemas.openxmlformats.org/officeDocument/2006/relationships/hyperlink" Target="consultantplus://offline/ref=326980529E2DBF156095A51FF3517F8A73B6E16AF6F5EAAAD2FC340B39DDF9DBF0F5FFB3C2371C82ADBD251DD414FB7B3DBCCD3E35A96B27EFFA70I6GFI%20" TargetMode="External"/><Relationship Id="rId121" Type="http://schemas.openxmlformats.org/officeDocument/2006/relationships/hyperlink" Target="consultantplus://offline/ref=326980529E2DBF156095A51FF3517F8A73B6E16AF9F8E7A9D3FC340B39DDF9DBF0F5FFB3C2371C82ADBD211ED414FB7B3DBCCD3E35A96B27EFFA70I6GFI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6980529E2DBF156095A51FF3517F8A73B6E16AF1FCE4A8D0F669013184F5D9F7FAA0A4C57E1083ADBD2419DE4BFE6E2CE4C03D28B7693BF3F8726EICGAI%20" TargetMode="External"/><Relationship Id="rId17" Type="http://schemas.openxmlformats.org/officeDocument/2006/relationships/hyperlink" Target="consultantplus://offline/ref=326980529E2DBF156095A51FF3517F8A73B6E16AF5F5E1AED4FC340B39DDF9DBF0F5FFB3C2371C82ADBD251DD414FB7B3DBCCD3E35A96B27EFFA70I6GFI%20" TargetMode="External"/><Relationship Id="rId25" Type="http://schemas.openxmlformats.org/officeDocument/2006/relationships/hyperlink" Target="consultantplus://offline/ref=326980529E2DBF156095A51FF3517F8A73B6E16AF8F8E0A3D5FC340B39DDF9DBF0F5FFB3C2371C82ADBD241FD414FB7B3DBCCD3E35A96B27EFFA70I6GFI%20" TargetMode="External"/><Relationship Id="rId33" Type="http://schemas.openxmlformats.org/officeDocument/2006/relationships/hyperlink" Target="consultantplus://offline/ref=326980529E2DBF156095BB12E53D238172BCB766F6FAE9FD8BA36F566ED4F38CA5BAFEFD86390382AFA32618DDI4G3I%20" TargetMode="External"/><Relationship Id="rId38" Type="http://schemas.openxmlformats.org/officeDocument/2006/relationships/hyperlink" Target="consultantplus://offline/ref=326980529E2DBF156095A51FF3517F8A73B6E16AF2F9E3A3DEFC340B39DDF9DBF0F5FFB3C2371C82ADBD261ED414FB7B3DBCCD3E35A96B27EFFA70I6GFI%20" TargetMode="External"/><Relationship Id="rId46" Type="http://schemas.openxmlformats.org/officeDocument/2006/relationships/hyperlink" Target="consultantplus://offline/ref=326980529E2DBF156095A51FF3517F8A73B6E16AF6F5EAAAD3FC340B39DDF9DBF0F5FFB3C2371C82ADBD2510D414FB7B3DBCCD3E35A96B27EFFA70I6GFI%20" TargetMode="External"/><Relationship Id="rId59" Type="http://schemas.openxmlformats.org/officeDocument/2006/relationships/hyperlink" Target="consultantplus://offline/ref=326980529E2DBF156095A51FF3517F8A73B6E16AF6F5EAAAD3FC340B39DDF9DBF0F5FFB3C2371C82ADBD2718D414FB7B3DBCCD3E35A96B27EFFA70I6GFI%20" TargetMode="External"/><Relationship Id="rId67" Type="http://schemas.openxmlformats.org/officeDocument/2006/relationships/hyperlink" Target="consultantplus://offline/ref=326980529E2DBF156095A51FF3517F8A73B6E16AF6F5EAAAD3FC340B39DDF9DBF0F5FFB3C2371C82ADBD271FD414FB7B3DBCCD3E35A96B27EFFA70I6GFI%20" TargetMode="External"/><Relationship Id="rId103" Type="http://schemas.openxmlformats.org/officeDocument/2006/relationships/hyperlink" Target="consultantplus://offline/ref=326980529E2DBF156095A51FF3517F8A73B6E16AF7FEEAAEDFFC340B39DDF9DBF0F5FFB3C2371C82ADBD2518D414FB7B3DBCCD3E35A96B27EFFA70I6GFI%20" TargetMode="External"/><Relationship Id="rId108" Type="http://schemas.openxmlformats.org/officeDocument/2006/relationships/hyperlink" Target="consultantplus://offline/ref=326980529E2DBF156095A51FF3517F8A73B6E16AF7FEEAAEDFFC340B39DDF9DBF0F5FFB3C2371C82ADBD251BD414FB7B3DBCCD3E35A96B27EFFA70I6GFI%20" TargetMode="External"/><Relationship Id="rId116" Type="http://schemas.openxmlformats.org/officeDocument/2006/relationships/hyperlink" Target="consultantplus://offline/ref=326980529E2DBF156095BB12E53D238172BFBD67F1FBE9FD8BA36F566ED4F38CB7BAA6F2843B16D6FCF97115DF43B43F6AAFCF3D29IAGAI%20" TargetMode="External"/><Relationship Id="rId124" Type="http://schemas.openxmlformats.org/officeDocument/2006/relationships/hyperlink" Target="consultantplus://offline/ref=326980529E2DBF156095A51FF3517F8A73B6E16AF1FCE4A8D0F169013184F5D9F7FAA0A4C57E1083ADBD241DDA4BFE6E2CE4C03D28B7693BF3F8726EICGAI%20" TargetMode="External"/><Relationship Id="rId129" Type="http://schemas.openxmlformats.org/officeDocument/2006/relationships/hyperlink" Target="consultantplus://offline/ref=326980529E2DBF156095BB12E53D238172BFBD67F1FBE9FD8BA36F566ED4F38CB7BAA6F1843A16D6FCF97115DF43B43F6AAFCF3D29IAGAI%20" TargetMode="External"/><Relationship Id="rId20" Type="http://schemas.openxmlformats.org/officeDocument/2006/relationships/hyperlink" Target="consultantplus://offline/ref=326980529E2DBF156095A51FF3517F8A73B6E16AF8F5EBABD1FC340B39DDF9DBF0F5FFB3C2371C82ADBD251ED414FB7B3DBCCD3E35A96B27EFFA70I6GFI%20" TargetMode="External"/><Relationship Id="rId41" Type="http://schemas.openxmlformats.org/officeDocument/2006/relationships/hyperlink" Target="consultantplus://offline/ref=326980529E2DBF156095A51FF3517F8A73B6E16AF6F5EAAAD3FC340B39DDF9DBF0F5FFB3C2371C82ADBD251CD414FB7B3DBCCD3E35A96B27EFFA70I6GFI%20" TargetMode="External"/><Relationship Id="rId54" Type="http://schemas.openxmlformats.org/officeDocument/2006/relationships/hyperlink" Target="consultantplus://offline/ref=326980529E2DBF156095A51FF3517F8A73B6E16AF6F5E5AED3FC340B39DDF9DBF0F5FFB3C2371C82ADBD251CD414FB7B3DBCCD3E35A96B27EFFA70I6GFI%20" TargetMode="External"/><Relationship Id="rId62" Type="http://schemas.openxmlformats.org/officeDocument/2006/relationships/hyperlink" Target="consultantplus://offline/ref=326980529E2DBF156095A51FF3517F8A73B6E16AF1FCE4A8DFF569013184F5D9F7FAA0A4C57E1083ADBD241DDB4BFE6E2CE4C03D28B7693BF3F8726EICGAI%20" TargetMode="External"/><Relationship Id="rId70" Type="http://schemas.openxmlformats.org/officeDocument/2006/relationships/hyperlink" Target="consultantplus://offline/ref=326980529E2DBF156095A51FF3517F8A73B6E16AF6F5EAAAD3FC340B39DDF9DBF0F5FFB3C2371C82ADBD201DD414FB7B3DBCCD3E35A96B27EFFA70I6GFI%20" TargetMode="External"/><Relationship Id="rId75" Type="http://schemas.openxmlformats.org/officeDocument/2006/relationships/hyperlink" Target="consultantplus://offline/ref=326980529E2DBF156095A51FF3517F8A73B6E16AF8F8E1AAD2FC340B39DDF9DBF0F5FFB3C2371C82ADBD241FD414FB7B3DBCCD3E35A96B27EFFA70I6GFI%20" TargetMode="External"/><Relationship Id="rId83" Type="http://schemas.openxmlformats.org/officeDocument/2006/relationships/hyperlink" Target="consultantplus://offline/ref=326980529E2DBF156095BB12E53D238172BFBD67F1FBE9FD8BA36F566ED4F38CB7BAA6F1863A1F8AA8B670499B15A73F6BAFCD3F35AB693BIEGEI%20" TargetMode="External"/><Relationship Id="rId88" Type="http://schemas.openxmlformats.org/officeDocument/2006/relationships/hyperlink" Target="consultantplus://offline/ref=326980529E2DBF156095A51FF3517F8A73B6E16AF6F5E5AED3FC340B39DDF9DBF0F5FFB3C2371C82ADBD2018D414FB7B3DBCCD3E35A96B27EFFA70I6GFI%20" TargetMode="External"/><Relationship Id="rId91" Type="http://schemas.openxmlformats.org/officeDocument/2006/relationships/hyperlink" Target="consultantplus://offline/ref=326980529E2DBF156095A51FF3517F8A73B6E16AF9F8E6A2D4FC340B39DDF9DBF0F5FFB3C2371C82ADBD2410D414FB7B3DBCCD3E35A96B27EFFA70I6GFI%20" TargetMode="External"/><Relationship Id="rId96" Type="http://schemas.openxmlformats.org/officeDocument/2006/relationships/hyperlink" Target="consultantplus://offline/ref=326980529E2DBF156095A51FF3517F8A73B6E16AF6F5E5AED3FC340B39DDF9DBF0F5FFB3C2371C82ADBD2218D414FB7B3DBCCD3E35A96B27EFFA70I6GFI%20" TargetMode="External"/><Relationship Id="rId111" Type="http://schemas.openxmlformats.org/officeDocument/2006/relationships/hyperlink" Target="consultantplus://offline/ref=326980529E2DBF156095A51FF3517F8A73B6E16AF7FEEAAEDFFC340B39DDF9DBF0F5FFB3C2371C82ADBD251ED414FB7B3DBCCD3E35A96B27EFFA70I6GFI%20" TargetMode="External"/><Relationship Id="rId132" Type="http://schemas.openxmlformats.org/officeDocument/2006/relationships/hyperlink" Target="consultantplus://offline/ref=326980529E2DBF156095BB12E53D238172BFBD67F1FBE9FD8BA36F566ED4F38CB7BAA6F1863A1C84ABB670499B15A73F6BAFCD3F35AB693BIEGEI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980529E2DBF156095A51FF3517F8A73B6E16AF5F5E6ABD7FC340B39DDF9DBF0F5FFB3C2371C82ADBD251AD414FB7B3DBCCD3E35A96B27EFFA70I6GFI%20" TargetMode="External"/><Relationship Id="rId15" Type="http://schemas.openxmlformats.org/officeDocument/2006/relationships/hyperlink" Target="consultantplus://offline/ref=326980529E2DBF156095A51FF3517F8A73B6E16AF5FBE4A9D7FC340B39DDF9DBF0F5FFB3C2371C82ADBD241FD414FB7B3DBCCD3E35A96B27EFFA70I6GFI%20" TargetMode="External"/><Relationship Id="rId23" Type="http://schemas.openxmlformats.org/officeDocument/2006/relationships/hyperlink" Target="consultantplus://offline/ref=326980529E2DBF156095A51FF3517F8A73B6E16AF7F4E7AFD5FC340B39DDF9DBF0F5FFB3C2371C82ADBD241FD414FB7B3DBCCD3E35A96B27EFFA70I6GFI%20" TargetMode="External"/><Relationship Id="rId28" Type="http://schemas.openxmlformats.org/officeDocument/2006/relationships/hyperlink" Target="consultantplus://offline/ref=326980529E2DBF156095A51FF3517F8A73B6E16AF1FDEAA3D6F769013184F5D9F7FAA0A4C57E1083ADBD2418D84BFE6E2CE4C03D28B7693BF3F8726EICGAI%20" TargetMode="External"/><Relationship Id="rId36" Type="http://schemas.openxmlformats.org/officeDocument/2006/relationships/hyperlink" Target="consultantplus://offline/ref=326980529E2DBF156095A51FF3517F8A73B6E16AF1FCE0A2DFFF69013184F5D9F7FAA0A4D77E488FADBE3A18DD5EA83F6AIBG2I%20" TargetMode="External"/><Relationship Id="rId49" Type="http://schemas.openxmlformats.org/officeDocument/2006/relationships/hyperlink" Target="consultantplus://offline/ref=326980529E2DBF156095A51FF3517F8A73B6E16AF6F5E5AED3FC340B39DDF9DBF0F5FFB3C2371C82ADBD2518D414FB7B3DBCCD3E35A96B27EFFA70I6GFI%20" TargetMode="External"/><Relationship Id="rId57" Type="http://schemas.openxmlformats.org/officeDocument/2006/relationships/hyperlink" Target="consultantplus://offline/ref=326980529E2DBF156095A51FF3517F8A73B6E16AF6F5EAAAD2FC340B39DDF9DBF0F5FFB3C2371C82ADBD241FD414FB7B3DBCCD3E35A96B27EFFA70I6GFI%20" TargetMode="External"/><Relationship Id="rId106" Type="http://schemas.openxmlformats.org/officeDocument/2006/relationships/hyperlink" Target="l%20Par219%20%20" TargetMode="External"/><Relationship Id="rId114" Type="http://schemas.openxmlformats.org/officeDocument/2006/relationships/hyperlink" Target="consultantplus://offline/ref=326980529E2DBF156095A51FF3517F8A73B6E16AF7FEEAAEDFFC340B39DDF9DBF0F5FFB3C2371C82ADBD2618D414FB7B3DBCCD3E35A96B27EFFA70I6GFI%20" TargetMode="External"/><Relationship Id="rId119" Type="http://schemas.openxmlformats.org/officeDocument/2006/relationships/hyperlink" Target="consultantplus://offline/ref=326980529E2DBF156095A51FF3517F8A73B6E16AF1FDEAA3D6F769013184F5D9F7FAA0A4C57E1083ADBD2418D74BFE6E2CE4C03D28B7693BF3F8726EICGAI%20" TargetMode="External"/><Relationship Id="rId127" Type="http://schemas.openxmlformats.org/officeDocument/2006/relationships/hyperlink" Target="consultantplus://offline/ref=326980529E2DBF156095BB12E53D238172BFBD67F1FBE9FD8BA36F566ED4F38CB7BAA6F1813C16D6FCF97115DF43B43F6AAFCF3D29IAGAI%20" TargetMode="External"/><Relationship Id="rId10" Type="http://schemas.openxmlformats.org/officeDocument/2006/relationships/hyperlink" Target="consultantplus://offline/ref=326980529E2DBF156095A51FF3517F8A73B6E16AF6F5EAAAD0FC340B39DDF9DBF0F5FFB3C2371C82ADBD241ED414FB7B3DBCCD3E35A96B27EFFA70I6GFI%20" TargetMode="External"/><Relationship Id="rId31" Type="http://schemas.openxmlformats.org/officeDocument/2006/relationships/hyperlink" Target="consultantplus://offline/ref=326980529E2DBF156095A51FF3517F8A73B6E16AF6F5E5AED3FC340B39DDF9DBF0F5FFB3C2371C82ADBD2410D414FB7B3DBCCD3E35A96B27EFFA70I6GFI%20" TargetMode="External"/><Relationship Id="rId44" Type="http://schemas.openxmlformats.org/officeDocument/2006/relationships/hyperlink" Target="consultantplus://offline/ref=326980529E2DBF156095A51FF3517F8A73B6E16AF5F5E1AED4FC340B39DDF9DBF0F5FFB3C2371C82ADBD251DD414FB7B3DBCCD3E35A96B27EFFA70I6GFI%20" TargetMode="External"/><Relationship Id="rId52" Type="http://schemas.openxmlformats.org/officeDocument/2006/relationships/hyperlink" Target="consultantplus://offline/ref=326980529E2DBF156095A51FF3517F8A73B6E16AF6F5E5AED3FC340B39DDF9DBF0F5FFB3C2371C82ADBD251BD414FB7B3DBCCD3E35A96B27EFFA70I6GFI%20" TargetMode="External"/><Relationship Id="rId60" Type="http://schemas.openxmlformats.org/officeDocument/2006/relationships/hyperlink" Target="consultantplus://offline/ref=326980529E2DBF156095A51FF3517F8A73B6E16AF9F8E7A9D3FC340B39DDF9DBF0F5FFB3C2371C82ADBD271DD414FB7B3DBCCD3E35A96B27EFFA70I6GFI%20" TargetMode="External"/><Relationship Id="rId65" Type="http://schemas.openxmlformats.org/officeDocument/2006/relationships/hyperlink" Target="consultantplus://offline/ref=326980529E2DBF156095A51FF3517F8A73B6E16AF6F5E5AED3FC340B39DDF9DBF0F5FFB3C2371C82ADBD261CD414FB7B3DBCCD3E35A96B27EFFA70I6GFI%20" TargetMode="External"/><Relationship Id="rId73" Type="http://schemas.openxmlformats.org/officeDocument/2006/relationships/hyperlink" Target="consultantplus://offline/ref=326980529E2DBF156095A51FF3517F8A73B6E16AF9F8E7A9D0FC340B39DDF9DBF0F5FFB3C2371C82ADBD2518D414FB7B3DBCCD3E35A96B27EFFA70I6GFI%20" TargetMode="External"/><Relationship Id="rId78" Type="http://schemas.openxmlformats.org/officeDocument/2006/relationships/hyperlink" Target="consultantplus://offline/ref=326980529E2DBF156095A51FF3517F8A73B6E16AF8F8E0A3D5FC340B39DDF9DBF0F5FFB3C2371C82ADBD2519D414FB7B3DBCCD3E35A96B27EFFA70I6GFI%20" TargetMode="External"/><Relationship Id="rId81" Type="http://schemas.openxmlformats.org/officeDocument/2006/relationships/hyperlink" Target="l%20Par132%20%20" TargetMode="External"/><Relationship Id="rId86" Type="http://schemas.openxmlformats.org/officeDocument/2006/relationships/hyperlink" Target="consultantplus://offline/ref=326980529E2DBF156095A51FF3517F8A73B6E16AF6F5E5AED3FC340B39DDF9DBF0F5FFB3C2371C82ADBD271BD414FB7B3DBCCD3E35A96B27EFFA70I6GFI%20" TargetMode="External"/><Relationship Id="rId94" Type="http://schemas.openxmlformats.org/officeDocument/2006/relationships/hyperlink" Target="consultantplus://offline/ref=326980529E2DBF156095A51FF3517F8A73B6E16AF6F5E5AED3FC340B39DDF9DBF0F5FFB3C2371C82ADBD2111D414FB7B3DBCCD3E35A96B27EFFA70I6GFI%20" TargetMode="External"/><Relationship Id="rId99" Type="http://schemas.openxmlformats.org/officeDocument/2006/relationships/hyperlink" Target="consultantplus://offline/ref=326980529E2DBF156095A51FF3517F8A73B6E16AF9F8E7A9D3FC340B39DDF9DBF0F5FFB3C2371C82ADBD211BD414FB7B3DBCCD3E35A96B27EFFA70I6GFI%20" TargetMode="External"/><Relationship Id="rId101" Type="http://schemas.openxmlformats.org/officeDocument/2006/relationships/hyperlink" Target="consultantplus://offline/ref=326980529E2DBF156095A51FF3517F8A73B6E16AF5FBE4A9D7FC340B39DDF9DBF0F5FFB3C2371C82ADBD251AD414FB7B3DBCCD3E35A96B27EFFA70I6GFI%20" TargetMode="External"/><Relationship Id="rId122" Type="http://schemas.openxmlformats.org/officeDocument/2006/relationships/hyperlink" Target="consultantplus://offline/ref=326980529E2DBF156095A51FF3517F8A73B6E16AF9F8E7A9D3FC340B39DDF9DBF0F5FFB3C2371C82ADBD211FD414FB7B3DBCCD3E35A96B27EFFA70I6GFI%20" TargetMode="External"/><Relationship Id="rId130" Type="http://schemas.openxmlformats.org/officeDocument/2006/relationships/hyperlink" Target="consultantplus://offline/ref=326980529E2DBF156095BB12E53D238175B5BC61F4F6B4F783FA635469DBAC9BB0F3AAF0863A1F82A6E9755C8A4DAA3C76B1CF2329A96BI3GAI%20" TargetMode="External"/><Relationship Id="rId135" Type="http://schemas.openxmlformats.org/officeDocument/2006/relationships/fontTable" Target="fontTable.xml"/><Relationship Id="rId4" Type="http://schemas.openxmlformats.org/officeDocument/2006/relationships/hyperlink" Target="consultantplus://offline/ref=326980529E2DBF156095A51FF3517F8A73B6E16AF9F8E7A9D3FC340B39DDF9DBF0F5FFB3C2371C82ADBD241ED414FB7B3DBCCD3E35A96B27EFFA70I6GFI%20" TargetMode="External"/><Relationship Id="rId9" Type="http://schemas.openxmlformats.org/officeDocument/2006/relationships/hyperlink" Target="consultantplus://offline/ref=326980529E2DBF156095A51FF3517F8A73B6E16AF1FCE4A8D1F469013184F5D9F7FAA0A4C57E1083ADBD2418D94BFE6E2CE4C03D28B7693BF3F8726EICGAI%20" TargetMode="External"/><Relationship Id="rId13" Type="http://schemas.openxmlformats.org/officeDocument/2006/relationships/hyperlink" Target="consultantplus://offline/ref=326980529E2DBF156095A51FF3517F8A73B6E16AF9F8E7A9D0FC340B39DDF9DBF0F5FFB3C2371C82ADBD241FD414FB7B3DBCCD3E35A96B27EFFA70I6GFI%20" TargetMode="External"/><Relationship Id="rId18" Type="http://schemas.openxmlformats.org/officeDocument/2006/relationships/hyperlink" Target="consultantplus://offline/ref=326980529E2DBF156095A51FF3517F8A73B6E16AF1FCE4A8D0F169013184F5D9F7FAA0A4C57E1083ADBD241DDA4BFE6E2CE4C03D28B7693BF3F8726EICGAI%20" TargetMode="External"/><Relationship Id="rId39" Type="http://schemas.openxmlformats.org/officeDocument/2006/relationships/hyperlink" Target="consultantplus://offline/ref=326980529E2DBF156095A51FF3517F8A73B6E16AF6F5EAAAD3FC340B39DDF9DBF0F5FFB3C2371C82ADBD2411D414FB7B3DBCCD3E35A96B27EFFA70I6GFI%20" TargetMode="External"/><Relationship Id="rId109" Type="http://schemas.openxmlformats.org/officeDocument/2006/relationships/hyperlink" Target="consultantplus://offline/ref=326980529E2DBF156095A51FF3517F8A73B6E16AF7FEEAAEDFFC340B39DDF9DBF0F5FFB3C2371C82ADBD251CD414FB7B3DBCCD3E35A96B27EFFA70I6GFI%20" TargetMode="External"/><Relationship Id="rId34" Type="http://schemas.openxmlformats.org/officeDocument/2006/relationships/hyperlink" Target="consultantplus://offline/ref=326980529E2DBF156095BB12E53D238172BEBA6FF4FAE9FD8BA36F566ED4F38CB7BAA6F3803149D3E9E82918DC5EAA3D76B3CD3FI2G8I%20" TargetMode="External"/><Relationship Id="rId50" Type="http://schemas.openxmlformats.org/officeDocument/2006/relationships/hyperlink" Target="consultantplus://offline/ref=326980529E2DBF156095BB12E53D238172BFBD67F1FBE9FD8BA36F566ED4F38CB7BAA6F5823916D6FCF97115DF43B43F6AAFCF3D29IAGAI%20" TargetMode="External"/><Relationship Id="rId55" Type="http://schemas.openxmlformats.org/officeDocument/2006/relationships/hyperlink" Target="consultantplus://offline/ref=326980529E2DBF156095A51FF3517F8A73B6E16AF6F5E5AED3FC340B39DDF9DBF0F5FFB3C2371C82ADBD251DD414FB7B3DBCCD3E35A96B27EFFA70I6GFI%20" TargetMode="External"/><Relationship Id="rId76" Type="http://schemas.openxmlformats.org/officeDocument/2006/relationships/hyperlink" Target="consultantplus://offline/ref=326980529E2DBF156095A51FF3517F8A73B6E16AF8F8E0A3D5FC340B39DDF9DBF0F5FFB3C2371C82ADBD2518D414FB7B3DBCCD3E35A96B27EFFA70I6GFI%20" TargetMode="External"/><Relationship Id="rId97" Type="http://schemas.openxmlformats.org/officeDocument/2006/relationships/hyperlink" Target="consultantplus://offline/ref=326980529E2DBF156095A51FF3517F8A73B6E16AF6F5E5AED3FC340B39DDF9DBF0F5FFB3C2371C82ADBD221AD414FB7B3DBCCD3E35A96B27EFFA70I6GFI%20" TargetMode="External"/><Relationship Id="rId104" Type="http://schemas.openxmlformats.org/officeDocument/2006/relationships/hyperlink" Target="l%20Par220%20%20" TargetMode="External"/><Relationship Id="rId120" Type="http://schemas.openxmlformats.org/officeDocument/2006/relationships/hyperlink" Target="consultantplus://offline/ref=326980529E2DBF156095A51FF3517F8A73B6E16AF1FDEAA3D6F769013184F5D9F7FAA0A4C57E1083ADBD2419DF4BFE6E2CE4C03D28B7693BF3F8726EICGAI%20" TargetMode="External"/><Relationship Id="rId125" Type="http://schemas.openxmlformats.org/officeDocument/2006/relationships/hyperlink" Target="consultantplus://offline/ref=326980529E2DBF156095A51FF3517F8A73B6E16AF5F5E1AED4FC340B39DDF9DBF0F5FFB3C2371C82ADBD251DD414FB7B3DBCCD3E35A96B27EFFA70I6GFI%20" TargetMode="External"/><Relationship Id="rId7" Type="http://schemas.openxmlformats.org/officeDocument/2006/relationships/hyperlink" Target="consultantplus://offline/ref=326980529E2DBF156095A51FF3517F8A73B6E16AF2F9E3A3DEFC340B39DDF9DBF0F5FFB3C2371C82ADBD261DD414FB7B3DBCCD3E35A96B27EFFA70I6GFI%20" TargetMode="External"/><Relationship Id="rId71" Type="http://schemas.openxmlformats.org/officeDocument/2006/relationships/hyperlink" Target="consultantplus://offline/ref=326980529E2DBF156095A51FF3517F8A73B6E16AF9F8E7A9D0FC340B39DDF9DBF0F5FFB3C2371C82ADBD2411D414FB7B3DBCCD3E35A96B27EFFA70I6GFI%20" TargetMode="External"/><Relationship Id="rId92" Type="http://schemas.openxmlformats.org/officeDocument/2006/relationships/hyperlink" Target="consultantplus://offline/ref=326980529E2DBF156095A51FF3517F8A73B6E16AF6F5E5AED3FC340B39DDF9DBF0F5FFB3C2371C82ADBD211DD414FB7B3DBCCD3E35A96B27EFFA70I6GFI%20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6980529E2DBF156095A51FF3517F8A73B6E16AF1FDEAA9D2FF69013184F5D9F7FAA0A4C57E1083ADBD2419DC4BFE6E2CE4C03D28B7693BF3F8726EICGAI%20" TargetMode="External"/><Relationship Id="rId24" Type="http://schemas.openxmlformats.org/officeDocument/2006/relationships/hyperlink" Target="consultantplus://offline/ref=326980529E2DBF156095A51FF3517F8A73B6E16AF8F8E1AAD2FC340B39DDF9DBF0F5FFB3C2371C82ADBD241FD414FB7B3DBCCD3E35A96B27EFFA70I6GFI%20" TargetMode="External"/><Relationship Id="rId40" Type="http://schemas.openxmlformats.org/officeDocument/2006/relationships/hyperlink" Target="consultantplus://offline/ref=326980529E2DBF156095A51FF3517F8A73B6E16AF6F5EAAAD3FC340B39DDF9DBF0F5FFB3C2371C82ADBD251BD414FB7B3DBCCD3E35A96B27EFFA70I6GFI%20" TargetMode="External"/><Relationship Id="rId45" Type="http://schemas.openxmlformats.org/officeDocument/2006/relationships/hyperlink" Target="consultantplus://offline/ref=326980529E2DBF156095A51FF3517F8A73B6E16AF5FBE4A9D7FC340B39DDF9DBF0F5FFB3C2371C82ADBD2410D414FB7B3DBCCD3E35A96B27EFFA70I6GFI%20" TargetMode="External"/><Relationship Id="rId66" Type="http://schemas.openxmlformats.org/officeDocument/2006/relationships/hyperlink" Target="consultantplus://offline/ref=326980529E2DBF156095A51FF3517F8A73B6E16AF6F5EAAAD2FC340B39DDF9DBF0F5FFB3C2371C82ADBD2411D414FB7B3DBCCD3E35A96B27EFFA70I6GFI%20" TargetMode="External"/><Relationship Id="rId87" Type="http://schemas.openxmlformats.org/officeDocument/2006/relationships/hyperlink" Target="consultantplus://offline/ref=326980529E2DBF156095BB12E53D238172BFBD67F1FBE9FD8BA36F566ED4F38CB7BAA6F4833A16D6FCF97115DF43B43F6AAFCF3D29IAGAI%20" TargetMode="External"/><Relationship Id="rId110" Type="http://schemas.openxmlformats.org/officeDocument/2006/relationships/hyperlink" Target="consultantplus://offline/ref=326980529E2DBF156095A51FF3517F8A73B6E16AF7F4E7AFD5FC340B39DDF9DBF0F5FFB3C2371C82ADBD2411D414FB7B3DBCCD3E35A96B27EFFA70I6GFI%20" TargetMode="External"/><Relationship Id="rId115" Type="http://schemas.openxmlformats.org/officeDocument/2006/relationships/hyperlink" Target="consultantplus://offline/ref=326980529E2DBF156095A51FF3517F8A73B6E16AF5FBE4A9D7FC340B39DDF9DBF0F5FFB3C2371C82ADBD211BD414FB7B3DBCCD3E35A96B27EFFA70I6GFI%20" TargetMode="External"/><Relationship Id="rId131" Type="http://schemas.openxmlformats.org/officeDocument/2006/relationships/hyperlink" Target="consultantplus://offline/ref=326980529E2DBF156095BB12E53D238175B5BC61F4F6B4F783FA635469DBAC9BB0F3AAF0863B1981A6E9755C8A4DAA3C76B1CF2329A96BI3GAI%20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326980529E2DBF156095A51FF3517F8A73B6E16AF6F5E5AED3FC340B39DDF9DBF0F5FFB3C2371C82ADBD251FD414FB7B3DBCCD3E35A96B27EFFA70I6GFI%20" TargetMode="External"/><Relationship Id="rId82" Type="http://schemas.openxmlformats.org/officeDocument/2006/relationships/hyperlink" Target="consultantplus://offline/ref=326980529E2DBF156095BB12E53D238172BFBD67F1FBE9FD8BA36F566ED4F38CB7BAA6F1863A1F8AA8B670499B15A73F6BAFCD3F35AB693BIEGEI%20" TargetMode="External"/><Relationship Id="rId19" Type="http://schemas.openxmlformats.org/officeDocument/2006/relationships/hyperlink" Target="consultantplus://offline/ref=326980529E2DBF156095A51FF3517F8A73B6E16AF6F9E4AED7FC340B39DDF9DBF0F5FFB3C2371C82ADBD241FD414FB7B3DBCCD3E35A96B27EFFA70I6GF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9713</Words>
  <Characters>55366</Characters>
  <Application>Microsoft Office Word</Application>
  <DocSecurity>0</DocSecurity>
  <Lines>461</Lines>
  <Paragraphs>129</Paragraphs>
  <ScaleCrop>false</ScaleCrop>
  <Company>RePack by SPecialiST</Company>
  <LinksUpToDate>false</LinksUpToDate>
  <CharactersWithSpaces>64950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nikolaevaiv</dc:creator>
  <cp:keywords/>
  <dc:description/>
  <cp:lastModifiedBy>nikolaevaiv</cp:lastModifiedBy>
  <cp:revision>2</cp:revision>
  <dcterms:created xsi:type="dcterms:W3CDTF">2023-02-03T08:09:00Z</dcterms:created>
  <dcterms:modified xsi:type="dcterms:W3CDTF">2023-02-03T08:09:00Z</dcterms:modified>
</cp:coreProperties>
</file>