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456205" w:rsidRDefault="00EC1159" w:rsidP="00056869">
      <w:pPr>
        <w:pStyle w:val="ConsPlusNonformat"/>
        <w:jc w:val="center"/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056869" w:rsidRPr="00056869">
        <w:t xml:space="preserve"> </w:t>
      </w:r>
    </w:p>
    <w:p w:rsidR="00056869" w:rsidRPr="00056869" w:rsidRDefault="00456205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</w:t>
      </w:r>
      <w:r w:rsidR="00056869" w:rsidRPr="00056869">
        <w:rPr>
          <w:rFonts w:ascii="Times New Roman" w:hAnsi="Times New Roman" w:cs="Times New Roman"/>
          <w:sz w:val="26"/>
          <w:szCs w:val="26"/>
        </w:rPr>
        <w:t>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56869" w:rsidRPr="0005686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Костромской области</w:t>
      </w:r>
    </w:p>
    <w:p w:rsidR="00456205" w:rsidRPr="00456205" w:rsidRDefault="00056869" w:rsidP="0045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6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205" w:rsidRPr="00456205">
        <w:rPr>
          <w:rFonts w:ascii="Times New Roman" w:eastAsia="Times New Roman" w:hAnsi="Times New Roman"/>
          <w:sz w:val="26"/>
          <w:szCs w:val="26"/>
          <w:lang w:eastAsia="ru-RU"/>
        </w:rPr>
        <w:t>«О порядке предоставления субсидий из областного бюджета</w:t>
      </w:r>
    </w:p>
    <w:p w:rsidR="00456205" w:rsidRPr="00456205" w:rsidRDefault="00456205" w:rsidP="0045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6205">
        <w:rPr>
          <w:rFonts w:ascii="Times New Roman" w:eastAsia="Times New Roman" w:hAnsi="Times New Roman"/>
          <w:sz w:val="26"/>
          <w:szCs w:val="26"/>
          <w:lang w:eastAsia="ru-RU"/>
        </w:rPr>
        <w:t>сельскохозяйственным товаропроизводителям</w:t>
      </w:r>
    </w:p>
    <w:p w:rsidR="00456205" w:rsidRPr="00456205" w:rsidRDefault="00456205" w:rsidP="0045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620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возмещение части затрат на производство и реализацию </w:t>
      </w:r>
    </w:p>
    <w:p w:rsidR="00456205" w:rsidRPr="00456205" w:rsidRDefault="00456205" w:rsidP="0045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6205">
        <w:rPr>
          <w:rFonts w:ascii="Times New Roman" w:eastAsia="Times New Roman" w:hAnsi="Times New Roman"/>
          <w:sz w:val="26"/>
          <w:szCs w:val="26"/>
          <w:lang w:eastAsia="ru-RU"/>
        </w:rPr>
        <w:t xml:space="preserve"> пчелопакетов»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</w:t>
            </w:r>
            <w:r w:rsidRPr="00DE685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8115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725CFD" w:rsidRPr="00DE68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82874" w:rsidRPr="00DE685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25CFD" w:rsidRPr="00DE685B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982874" w:rsidRPr="00DE685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4" w:history="1"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plem</w:t>
              </w:r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456205" w:rsidRPr="00701CB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apkkostroma.ru</w:t>
              </w:r>
              <w:proofErr w:type="spellEnd"/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456205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Кабанова Ольга Валерьевна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, 8(4942) 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2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456205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</w:t>
      </w:r>
      <w:r w:rsidR="0045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159" w:rsidRPr="00EC1159" w:rsidRDefault="00456205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EC1159"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4562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456205" w:rsidRPr="00EC1159" w:rsidRDefault="00456205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</w:t>
      </w:r>
      <w:r w:rsidR="00456205">
        <w:rPr>
          <w:rFonts w:ascii="Times New Roman" w:hAnsi="Times New Roman" w:cs="Times New Roman"/>
          <w:sz w:val="26"/>
          <w:szCs w:val="26"/>
        </w:rPr>
        <w:t xml:space="preserve"> 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59"/>
    <w:rsid w:val="0000185D"/>
    <w:rsid w:val="00056869"/>
    <w:rsid w:val="00081152"/>
    <w:rsid w:val="000B441E"/>
    <w:rsid w:val="000D297A"/>
    <w:rsid w:val="00103B44"/>
    <w:rsid w:val="00125501"/>
    <w:rsid w:val="003C333C"/>
    <w:rsid w:val="00456205"/>
    <w:rsid w:val="00466DF1"/>
    <w:rsid w:val="00725CFD"/>
    <w:rsid w:val="0075290B"/>
    <w:rsid w:val="007F5028"/>
    <w:rsid w:val="008A6F8D"/>
    <w:rsid w:val="008B7127"/>
    <w:rsid w:val="00982874"/>
    <w:rsid w:val="00A64C27"/>
    <w:rsid w:val="00DE685B"/>
    <w:rsid w:val="00E42D1E"/>
    <w:rsid w:val="00E639E0"/>
    <w:rsid w:val="00EC1159"/>
    <w:rsid w:val="00F33A72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em@apk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kabanovaov</cp:lastModifiedBy>
  <cp:revision>15</cp:revision>
  <cp:lastPrinted>2018-02-01T08:55:00Z</cp:lastPrinted>
  <dcterms:created xsi:type="dcterms:W3CDTF">2017-01-30T12:25:00Z</dcterms:created>
  <dcterms:modified xsi:type="dcterms:W3CDTF">2021-09-15T11:21:00Z</dcterms:modified>
</cp:coreProperties>
</file>