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97A" w:rsidRPr="001931A8" w:rsidRDefault="004F497A" w:rsidP="00F83D2D">
      <w:pPr>
        <w:pStyle w:val="ConsPlusTitle"/>
        <w:widowControl/>
        <w:tabs>
          <w:tab w:val="left" w:pos="5954"/>
        </w:tabs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931A8"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r w:rsidR="00813BFD" w:rsidRPr="001931A8">
        <w:rPr>
          <w:rFonts w:ascii="Times New Roman" w:hAnsi="Times New Roman" w:cs="Times New Roman"/>
          <w:b w:val="0"/>
          <w:bCs w:val="0"/>
          <w:sz w:val="28"/>
          <w:szCs w:val="28"/>
        </w:rPr>
        <w:t>ОЯСНИТЕЛЬНАЯ ЗАПИСКА</w:t>
      </w:r>
    </w:p>
    <w:p w:rsidR="004F497A" w:rsidRPr="001931A8" w:rsidRDefault="004F497A" w:rsidP="00F83D2D">
      <w:pPr>
        <w:pStyle w:val="ConsPlusTitle"/>
        <w:widowControl/>
        <w:tabs>
          <w:tab w:val="left" w:pos="5954"/>
        </w:tabs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931A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проекту </w:t>
      </w:r>
      <w:r w:rsidR="00452217" w:rsidRPr="001931A8">
        <w:rPr>
          <w:rFonts w:ascii="Times New Roman" w:hAnsi="Times New Roman" w:cs="Times New Roman"/>
          <w:b w:val="0"/>
          <w:bCs w:val="0"/>
          <w:sz w:val="28"/>
          <w:szCs w:val="28"/>
        </w:rPr>
        <w:t>постановления</w:t>
      </w:r>
      <w:r w:rsidR="00EE472A" w:rsidRPr="001931A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губернатора </w:t>
      </w:r>
      <w:r w:rsidRPr="001931A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Костромской области </w:t>
      </w:r>
    </w:p>
    <w:p w:rsidR="00106E7B" w:rsidRPr="001931A8" w:rsidRDefault="00106E7B" w:rsidP="00F83D2D">
      <w:pPr>
        <w:tabs>
          <w:tab w:val="left" w:pos="5954"/>
        </w:tabs>
        <w:ind w:right="142"/>
        <w:jc w:val="center"/>
        <w:rPr>
          <w:noProof/>
          <w:color w:val="000000"/>
          <w:sz w:val="28"/>
          <w:szCs w:val="28"/>
        </w:rPr>
      </w:pPr>
      <w:r w:rsidRPr="001931A8">
        <w:rPr>
          <w:sz w:val="28"/>
          <w:szCs w:val="28"/>
        </w:rPr>
        <w:t xml:space="preserve"> «</w:t>
      </w:r>
      <w:r w:rsidR="00402B93">
        <w:rPr>
          <w:noProof/>
          <w:color w:val="000000"/>
          <w:sz w:val="28"/>
          <w:szCs w:val="28"/>
        </w:rPr>
        <w:t>О внесении изменений</w:t>
      </w:r>
      <w:r w:rsidR="00452217" w:rsidRPr="001931A8">
        <w:rPr>
          <w:noProof/>
          <w:color w:val="000000"/>
          <w:sz w:val="28"/>
          <w:szCs w:val="28"/>
        </w:rPr>
        <w:t xml:space="preserve"> в постановление губернатора Костромской области от 04.04.2020 № 45</w:t>
      </w:r>
      <w:r w:rsidRPr="001931A8">
        <w:rPr>
          <w:sz w:val="28"/>
          <w:szCs w:val="28"/>
        </w:rPr>
        <w:t>»</w:t>
      </w:r>
    </w:p>
    <w:p w:rsidR="004F497A" w:rsidRPr="001931A8" w:rsidRDefault="004F497A" w:rsidP="00F83D2D">
      <w:pPr>
        <w:pStyle w:val="ConsPlusTitle"/>
        <w:widowControl/>
        <w:tabs>
          <w:tab w:val="left" w:pos="5954"/>
        </w:tabs>
        <w:ind w:firstLine="540"/>
        <w:jc w:val="center"/>
        <w:rPr>
          <w:rFonts w:ascii="Times New Roman" w:hAnsi="Times New Roman" w:cs="Times New Roman"/>
          <w:b w:val="0"/>
          <w:bCs w:val="0"/>
          <w:color w:val="C0504D" w:themeColor="accent2"/>
          <w:sz w:val="28"/>
          <w:szCs w:val="28"/>
        </w:rPr>
      </w:pPr>
    </w:p>
    <w:p w:rsidR="00813BFD" w:rsidRPr="001931A8" w:rsidRDefault="00813BFD" w:rsidP="00AB5B10">
      <w:pPr>
        <w:pStyle w:val="ConsPlusTitle"/>
        <w:widowControl/>
        <w:tabs>
          <w:tab w:val="left" w:pos="595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31A8">
        <w:rPr>
          <w:rFonts w:ascii="Times New Roman" w:hAnsi="Times New Roman" w:cs="Times New Roman"/>
          <w:sz w:val="28"/>
          <w:szCs w:val="28"/>
        </w:rPr>
        <w:t>1. Обоснование необходимости принятия проекта правового акта.</w:t>
      </w:r>
    </w:p>
    <w:p w:rsidR="000D4BDF" w:rsidRDefault="004F497A" w:rsidP="00AB5B10">
      <w:pPr>
        <w:tabs>
          <w:tab w:val="left" w:pos="5954"/>
        </w:tabs>
        <w:ind w:firstLine="709"/>
        <w:jc w:val="both"/>
        <w:rPr>
          <w:noProof/>
          <w:color w:val="000000"/>
          <w:sz w:val="28"/>
          <w:szCs w:val="28"/>
        </w:rPr>
      </w:pPr>
      <w:r w:rsidRPr="001931A8">
        <w:rPr>
          <w:sz w:val="28"/>
          <w:szCs w:val="28"/>
        </w:rPr>
        <w:t xml:space="preserve">Настоящий проект </w:t>
      </w:r>
      <w:r w:rsidR="00452217" w:rsidRPr="001931A8">
        <w:rPr>
          <w:sz w:val="28"/>
          <w:szCs w:val="28"/>
        </w:rPr>
        <w:t>постановления</w:t>
      </w:r>
      <w:r w:rsidR="00EE472A" w:rsidRPr="001931A8">
        <w:rPr>
          <w:sz w:val="28"/>
          <w:szCs w:val="28"/>
        </w:rPr>
        <w:t xml:space="preserve"> губернатора </w:t>
      </w:r>
      <w:r w:rsidRPr="001931A8">
        <w:rPr>
          <w:sz w:val="28"/>
          <w:szCs w:val="28"/>
        </w:rPr>
        <w:t>Костромской области</w:t>
      </w:r>
      <w:r w:rsidR="00F62564">
        <w:rPr>
          <w:sz w:val="28"/>
          <w:szCs w:val="28"/>
        </w:rPr>
        <w:t xml:space="preserve"> </w:t>
      </w:r>
      <w:r w:rsidR="006C563B">
        <w:rPr>
          <w:sz w:val="28"/>
          <w:szCs w:val="28"/>
        </w:rPr>
        <w:t xml:space="preserve">        </w:t>
      </w:r>
      <w:r w:rsidR="00E54400" w:rsidRPr="001931A8">
        <w:rPr>
          <w:sz w:val="28"/>
          <w:szCs w:val="28"/>
        </w:rPr>
        <w:t>«</w:t>
      </w:r>
      <w:r w:rsidR="00452217" w:rsidRPr="001931A8">
        <w:rPr>
          <w:noProof/>
          <w:color w:val="000000"/>
          <w:sz w:val="28"/>
          <w:szCs w:val="28"/>
        </w:rPr>
        <w:t>О внесении изменени</w:t>
      </w:r>
      <w:r w:rsidR="00402B93">
        <w:rPr>
          <w:noProof/>
          <w:color w:val="000000"/>
          <w:sz w:val="28"/>
          <w:szCs w:val="28"/>
        </w:rPr>
        <w:t>й</w:t>
      </w:r>
      <w:r w:rsidR="00452217" w:rsidRPr="001931A8">
        <w:rPr>
          <w:noProof/>
          <w:color w:val="000000"/>
          <w:sz w:val="28"/>
          <w:szCs w:val="28"/>
        </w:rPr>
        <w:t xml:space="preserve"> в постановление губернатора Костромской области от 04.04.2020 № 45</w:t>
      </w:r>
      <w:r w:rsidR="00E54400" w:rsidRPr="001931A8">
        <w:rPr>
          <w:sz w:val="28"/>
          <w:szCs w:val="28"/>
        </w:rPr>
        <w:t xml:space="preserve">» </w:t>
      </w:r>
      <w:r w:rsidR="003407FE" w:rsidRPr="001931A8">
        <w:rPr>
          <w:sz w:val="28"/>
          <w:szCs w:val="28"/>
        </w:rPr>
        <w:t xml:space="preserve">(далее – проект </w:t>
      </w:r>
      <w:r w:rsidR="00452217" w:rsidRPr="001931A8">
        <w:rPr>
          <w:sz w:val="28"/>
          <w:szCs w:val="28"/>
        </w:rPr>
        <w:t>постановления</w:t>
      </w:r>
      <w:r w:rsidR="003407FE" w:rsidRPr="001931A8">
        <w:rPr>
          <w:sz w:val="28"/>
          <w:szCs w:val="28"/>
        </w:rPr>
        <w:t xml:space="preserve">) </w:t>
      </w:r>
      <w:r w:rsidR="000D4BDF">
        <w:rPr>
          <w:sz w:val="28"/>
          <w:szCs w:val="28"/>
        </w:rPr>
        <w:t xml:space="preserve">подготовлен в </w:t>
      </w:r>
      <w:r w:rsidR="000A103E">
        <w:rPr>
          <w:sz w:val="28"/>
          <w:szCs w:val="28"/>
        </w:rPr>
        <w:t xml:space="preserve">соответствии </w:t>
      </w:r>
      <w:r w:rsidR="000A103E" w:rsidRPr="001A5427">
        <w:rPr>
          <w:noProof/>
          <w:sz w:val="28"/>
          <w:szCs w:val="28"/>
        </w:rPr>
        <w:t>с протоколом заседания комиссии при губернаторе Костромской области по организации проведения мероприятий, направленных на предупреждение завоза и распространения коронавирусной инфекции, вызванной новым коронавирусом 2019-</w:t>
      </w:r>
      <w:r w:rsidR="000A103E" w:rsidRPr="001A5427">
        <w:rPr>
          <w:noProof/>
          <w:sz w:val="28"/>
          <w:szCs w:val="28"/>
          <w:lang w:val="en-US"/>
        </w:rPr>
        <w:t>nCoV</w:t>
      </w:r>
      <w:r w:rsidR="006074ED">
        <w:rPr>
          <w:noProof/>
          <w:sz w:val="28"/>
          <w:szCs w:val="28"/>
        </w:rPr>
        <w:t xml:space="preserve"> </w:t>
      </w:r>
      <w:r w:rsidR="006074ED" w:rsidRPr="00FA03FD">
        <w:rPr>
          <w:noProof/>
          <w:sz w:val="28"/>
          <w:szCs w:val="28"/>
        </w:rPr>
        <w:t>от</w:t>
      </w:r>
      <w:r w:rsidR="006074ED">
        <w:rPr>
          <w:noProof/>
          <w:sz w:val="28"/>
          <w:szCs w:val="28"/>
        </w:rPr>
        <w:t xml:space="preserve"> 10</w:t>
      </w:r>
      <w:r w:rsidR="006074ED" w:rsidRPr="00FA03FD">
        <w:rPr>
          <w:noProof/>
          <w:sz w:val="28"/>
          <w:szCs w:val="28"/>
        </w:rPr>
        <w:t xml:space="preserve"> июля 2020 года № 38</w:t>
      </w:r>
      <w:r w:rsidR="000A103E">
        <w:rPr>
          <w:noProof/>
          <w:sz w:val="28"/>
          <w:szCs w:val="28"/>
        </w:rPr>
        <w:t>.</w:t>
      </w:r>
    </w:p>
    <w:p w:rsidR="00813BFD" w:rsidRPr="000D4BDF" w:rsidRDefault="00813BFD" w:rsidP="00FF5421">
      <w:pPr>
        <w:tabs>
          <w:tab w:val="left" w:pos="5954"/>
        </w:tabs>
        <w:ind w:firstLine="851"/>
        <w:jc w:val="both"/>
        <w:rPr>
          <w:b/>
          <w:bCs/>
          <w:sz w:val="28"/>
          <w:szCs w:val="28"/>
        </w:rPr>
      </w:pPr>
      <w:r w:rsidRPr="000D4BDF">
        <w:rPr>
          <w:b/>
          <w:sz w:val="28"/>
          <w:szCs w:val="28"/>
        </w:rPr>
        <w:t>2. Общая характеристика проекта правового акта.</w:t>
      </w:r>
    </w:p>
    <w:p w:rsidR="00D874A1" w:rsidRPr="00FF5421" w:rsidRDefault="00E1621A" w:rsidP="00FF5421">
      <w:pPr>
        <w:ind w:firstLine="851"/>
        <w:jc w:val="both"/>
        <w:rPr>
          <w:sz w:val="28"/>
        </w:rPr>
      </w:pPr>
      <w:r>
        <w:rPr>
          <w:sz w:val="28"/>
        </w:rPr>
        <w:t>Настоящим п</w:t>
      </w:r>
      <w:r w:rsidRPr="00106E7B">
        <w:rPr>
          <w:sz w:val="28"/>
        </w:rPr>
        <w:t xml:space="preserve">роектом </w:t>
      </w:r>
      <w:r>
        <w:rPr>
          <w:sz w:val="28"/>
        </w:rPr>
        <w:t xml:space="preserve">постановления </w:t>
      </w:r>
      <w:r w:rsidR="007F36C5">
        <w:rPr>
          <w:sz w:val="28"/>
        </w:rPr>
        <w:t xml:space="preserve">разрешается работа </w:t>
      </w:r>
      <w:r w:rsidR="00C924D3">
        <w:rPr>
          <w:sz w:val="28"/>
        </w:rPr>
        <w:t>к</w:t>
      </w:r>
      <w:r w:rsidR="006074ED">
        <w:rPr>
          <w:sz w:val="28"/>
        </w:rPr>
        <w:t>инотеатров (кинозалов)</w:t>
      </w:r>
      <w:r w:rsidR="007F36C5">
        <w:rPr>
          <w:sz w:val="28"/>
        </w:rPr>
        <w:t>,</w:t>
      </w:r>
      <w:r w:rsidR="006074ED">
        <w:rPr>
          <w:sz w:val="28"/>
        </w:rPr>
        <w:t xml:space="preserve"> </w:t>
      </w:r>
      <w:r w:rsidR="00D11DEB">
        <w:rPr>
          <w:sz w:val="28"/>
        </w:rPr>
        <w:t xml:space="preserve">уличных </w:t>
      </w:r>
      <w:r w:rsidR="006074ED">
        <w:rPr>
          <w:sz w:val="28"/>
        </w:rPr>
        <w:t>аттракционов и игровых аппаратов</w:t>
      </w:r>
      <w:r w:rsidR="0078413C">
        <w:rPr>
          <w:sz w:val="28"/>
        </w:rPr>
        <w:t>;</w:t>
      </w:r>
      <w:r w:rsidR="00C924D3">
        <w:rPr>
          <w:sz w:val="28"/>
        </w:rPr>
        <w:t xml:space="preserve"> </w:t>
      </w:r>
      <w:r w:rsidR="0078413C">
        <w:rPr>
          <w:sz w:val="28"/>
        </w:rPr>
        <w:t>и</w:t>
      </w:r>
      <w:r w:rsidR="00D874A1">
        <w:rPr>
          <w:sz w:val="28"/>
          <w:szCs w:val="28"/>
        </w:rPr>
        <w:t>сключаются требования</w:t>
      </w:r>
      <w:r w:rsidR="00B365F7">
        <w:rPr>
          <w:sz w:val="28"/>
          <w:szCs w:val="28"/>
        </w:rPr>
        <w:t xml:space="preserve"> </w:t>
      </w:r>
      <w:r w:rsidR="00D874A1">
        <w:rPr>
          <w:sz w:val="28"/>
          <w:szCs w:val="28"/>
        </w:rPr>
        <w:t xml:space="preserve">по единовременной работе торговых объектов (торговых мест) в торговых центрах (торгово-развлекательных центрах), </w:t>
      </w:r>
      <w:r w:rsidR="0078413C">
        <w:rPr>
          <w:sz w:val="28"/>
          <w:szCs w:val="28"/>
        </w:rPr>
        <w:t xml:space="preserve">рынках, ярмарках, </w:t>
      </w:r>
      <w:r w:rsidR="00D874A1">
        <w:rPr>
          <w:sz w:val="28"/>
          <w:szCs w:val="28"/>
        </w:rPr>
        <w:t xml:space="preserve">заполнению номерного фонда </w:t>
      </w:r>
      <w:r w:rsidR="00D874A1">
        <w:rPr>
          <w:sz w:val="28"/>
        </w:rPr>
        <w:t>в гостиницах и иных коллективных средствах размещения.</w:t>
      </w:r>
    </w:p>
    <w:p w:rsidR="007F36C5" w:rsidRDefault="007F36C5" w:rsidP="00C924D3">
      <w:pPr>
        <w:pStyle w:val="ConsPlusNormal"/>
        <w:tabs>
          <w:tab w:val="left" w:pos="595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Продлевается период действия ограничительных мероприятий </w:t>
      </w:r>
      <w:r w:rsidRPr="00A34983">
        <w:rPr>
          <w:rFonts w:ascii="Times New Roman" w:hAnsi="Times New Roman" w:cs="Times New Roman"/>
          <w:sz w:val="28"/>
          <w:szCs w:val="28"/>
        </w:rPr>
        <w:t>в условиях введения режима повышенной готовности</w:t>
      </w:r>
      <w:r>
        <w:rPr>
          <w:rFonts w:ascii="Times New Roman" w:hAnsi="Times New Roman" w:cs="Times New Roman"/>
          <w:sz w:val="28"/>
          <w:szCs w:val="28"/>
        </w:rPr>
        <w:t xml:space="preserve"> в срок до </w:t>
      </w:r>
      <w:r w:rsidR="006074ED">
        <w:rPr>
          <w:rFonts w:ascii="Times New Roman" w:hAnsi="Times New Roman" w:cs="Times New Roman"/>
          <w:sz w:val="28"/>
          <w:szCs w:val="28"/>
        </w:rPr>
        <w:t>1 августа</w:t>
      </w:r>
      <w:r>
        <w:rPr>
          <w:rFonts w:ascii="Times New Roman" w:hAnsi="Times New Roman" w:cs="Times New Roman"/>
          <w:sz w:val="28"/>
          <w:szCs w:val="28"/>
        </w:rPr>
        <w:t xml:space="preserve"> 2020 года</w:t>
      </w:r>
      <w:r w:rsidR="00655036">
        <w:rPr>
          <w:rFonts w:ascii="Times New Roman" w:hAnsi="Times New Roman" w:cs="Times New Roman"/>
          <w:sz w:val="28"/>
          <w:szCs w:val="28"/>
        </w:rPr>
        <w:t>.</w:t>
      </w:r>
    </w:p>
    <w:p w:rsidR="00813BFD" w:rsidRPr="005C4E96" w:rsidRDefault="00813BFD" w:rsidP="00FF5421">
      <w:pPr>
        <w:pStyle w:val="ConsPlusNormal"/>
        <w:tabs>
          <w:tab w:val="left" w:pos="5954"/>
        </w:tabs>
        <w:ind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C4E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 Возможные последствия принятия проекта правового акта.</w:t>
      </w:r>
    </w:p>
    <w:p w:rsidR="00D874A1" w:rsidRDefault="003407FE" w:rsidP="00B365F7">
      <w:pPr>
        <w:ind w:firstLine="851"/>
        <w:jc w:val="both"/>
        <w:rPr>
          <w:sz w:val="28"/>
        </w:rPr>
      </w:pPr>
      <w:r w:rsidRPr="005C4E96">
        <w:rPr>
          <w:color w:val="000000" w:themeColor="text1"/>
          <w:sz w:val="28"/>
          <w:szCs w:val="28"/>
        </w:rPr>
        <w:t xml:space="preserve">Принятие проекта </w:t>
      </w:r>
      <w:r w:rsidR="00452217" w:rsidRPr="005C4E96">
        <w:rPr>
          <w:color w:val="000000" w:themeColor="text1"/>
          <w:sz w:val="28"/>
          <w:szCs w:val="28"/>
        </w:rPr>
        <w:t>постановления</w:t>
      </w:r>
      <w:r w:rsidR="00746D65" w:rsidRPr="005C4E96">
        <w:rPr>
          <w:color w:val="000000" w:themeColor="text1"/>
          <w:sz w:val="28"/>
          <w:szCs w:val="28"/>
        </w:rPr>
        <w:t xml:space="preserve"> позволит </w:t>
      </w:r>
      <w:r w:rsidR="007F36C5">
        <w:rPr>
          <w:color w:val="000000" w:themeColor="text1"/>
          <w:sz w:val="28"/>
          <w:szCs w:val="28"/>
        </w:rPr>
        <w:t xml:space="preserve">возобновить работу </w:t>
      </w:r>
      <w:r w:rsidR="00C924D3">
        <w:rPr>
          <w:sz w:val="28"/>
        </w:rPr>
        <w:t xml:space="preserve">кинотеатров (кинозалов), </w:t>
      </w:r>
      <w:r w:rsidR="00D11DEB">
        <w:rPr>
          <w:sz w:val="28"/>
        </w:rPr>
        <w:t xml:space="preserve">уличных </w:t>
      </w:r>
      <w:r w:rsidR="00C924D3">
        <w:rPr>
          <w:sz w:val="28"/>
        </w:rPr>
        <w:t xml:space="preserve">аттракционов и игровых аппаратов, </w:t>
      </w:r>
      <w:r w:rsidR="00D874A1">
        <w:rPr>
          <w:sz w:val="28"/>
        </w:rPr>
        <w:t xml:space="preserve">а также работу </w:t>
      </w:r>
      <w:r w:rsidR="00D874A1">
        <w:rPr>
          <w:sz w:val="28"/>
          <w:szCs w:val="28"/>
        </w:rPr>
        <w:t>торговых объектов (торговых мест) в торговых центрах (торгово-развлекательных центрах)</w:t>
      </w:r>
      <w:r w:rsidR="0078413C">
        <w:rPr>
          <w:sz w:val="28"/>
          <w:szCs w:val="28"/>
        </w:rPr>
        <w:t>,</w:t>
      </w:r>
      <w:r w:rsidR="00D874A1">
        <w:rPr>
          <w:sz w:val="28"/>
          <w:szCs w:val="28"/>
        </w:rPr>
        <w:t xml:space="preserve"> </w:t>
      </w:r>
      <w:r w:rsidR="0078413C">
        <w:rPr>
          <w:sz w:val="28"/>
          <w:szCs w:val="28"/>
        </w:rPr>
        <w:t xml:space="preserve">рынках, ярмарках </w:t>
      </w:r>
      <w:r w:rsidR="00D874A1">
        <w:rPr>
          <w:sz w:val="28"/>
          <w:szCs w:val="28"/>
        </w:rPr>
        <w:t xml:space="preserve">и использование номерного фонда </w:t>
      </w:r>
      <w:r w:rsidR="00D874A1">
        <w:rPr>
          <w:sz w:val="28"/>
        </w:rPr>
        <w:t>в гостиницах и иных коллективных средствах размещения в полном объеме.</w:t>
      </w:r>
    </w:p>
    <w:p w:rsidR="005D7D91" w:rsidRPr="001931A8" w:rsidRDefault="005D7D91" w:rsidP="00FF5421">
      <w:pPr>
        <w:tabs>
          <w:tab w:val="left" w:pos="5954"/>
        </w:tabs>
        <w:ind w:firstLine="851"/>
        <w:jc w:val="both"/>
        <w:rPr>
          <w:b/>
          <w:sz w:val="28"/>
          <w:szCs w:val="28"/>
        </w:rPr>
      </w:pPr>
      <w:r w:rsidRPr="001931A8">
        <w:rPr>
          <w:b/>
          <w:sz w:val="28"/>
          <w:szCs w:val="28"/>
        </w:rPr>
        <w:t xml:space="preserve">4. Финансово-экономическое обоснование проекта правового акта. </w:t>
      </w:r>
    </w:p>
    <w:p w:rsidR="005D7D91" w:rsidRPr="001931A8" w:rsidRDefault="005D7D91" w:rsidP="00FF5421">
      <w:pPr>
        <w:pStyle w:val="ConsPlusNormal"/>
        <w:tabs>
          <w:tab w:val="left" w:pos="595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31A8">
        <w:rPr>
          <w:rFonts w:ascii="Times New Roman" w:hAnsi="Times New Roman" w:cs="Times New Roman"/>
          <w:sz w:val="28"/>
          <w:szCs w:val="28"/>
        </w:rPr>
        <w:t xml:space="preserve">Принятие проекта </w:t>
      </w:r>
      <w:r w:rsidR="00452217" w:rsidRPr="001931A8">
        <w:rPr>
          <w:rFonts w:ascii="Times New Roman" w:hAnsi="Times New Roman" w:cs="Times New Roman"/>
          <w:sz w:val="28"/>
          <w:szCs w:val="28"/>
        </w:rPr>
        <w:t>постановления</w:t>
      </w:r>
      <w:r w:rsidRPr="001931A8">
        <w:rPr>
          <w:rFonts w:ascii="Times New Roman" w:hAnsi="Times New Roman" w:cs="Times New Roman"/>
          <w:sz w:val="28"/>
          <w:szCs w:val="28"/>
        </w:rPr>
        <w:t xml:space="preserve"> не потребует средств областного бюджета.</w:t>
      </w:r>
    </w:p>
    <w:p w:rsidR="005D7D91" w:rsidRPr="001931A8" w:rsidRDefault="005D7D91" w:rsidP="00FF5421">
      <w:pPr>
        <w:tabs>
          <w:tab w:val="left" w:pos="5954"/>
        </w:tabs>
        <w:ind w:firstLine="851"/>
        <w:jc w:val="both"/>
        <w:rPr>
          <w:b/>
          <w:sz w:val="28"/>
          <w:szCs w:val="28"/>
        </w:rPr>
      </w:pPr>
      <w:r w:rsidRPr="001931A8">
        <w:rPr>
          <w:b/>
          <w:sz w:val="28"/>
          <w:szCs w:val="28"/>
        </w:rPr>
        <w:t xml:space="preserve">5. </w:t>
      </w:r>
      <w:r w:rsidRPr="001931A8">
        <w:rPr>
          <w:b/>
          <w:noProof/>
          <w:sz w:val="28"/>
          <w:szCs w:val="28"/>
        </w:rPr>
        <w:t>Информация о проведении оценки регулирующего воздействия проекта правового акта и ее результатах, а также о проведении общественного обсуждения и его результатах.</w:t>
      </w:r>
    </w:p>
    <w:p w:rsidR="00F83D2D" w:rsidRPr="001931A8" w:rsidRDefault="00F83D2D" w:rsidP="00FF5421">
      <w:pPr>
        <w:tabs>
          <w:tab w:val="left" w:pos="5954"/>
        </w:tabs>
        <w:ind w:firstLine="851"/>
        <w:jc w:val="both"/>
        <w:rPr>
          <w:sz w:val="28"/>
          <w:szCs w:val="28"/>
        </w:rPr>
      </w:pPr>
      <w:r w:rsidRPr="001931A8">
        <w:rPr>
          <w:sz w:val="28"/>
          <w:szCs w:val="28"/>
        </w:rPr>
        <w:t>В соответствии с подпунктом 3 пункта 6 Положения о порядке проведения оценки регулирующего воздействия проектов нормативных правовых актов Костромской области, утвержденного постановлением администрации Костромской области от 15 ноября 2016 года № 444-а, проект постановления подлежит процедуре оценки регулирующего воздействия.</w:t>
      </w:r>
    </w:p>
    <w:p w:rsidR="00F83D2D" w:rsidRDefault="00F83D2D" w:rsidP="00FF5421">
      <w:pPr>
        <w:tabs>
          <w:tab w:val="left" w:pos="5954"/>
        </w:tabs>
        <w:ind w:firstLine="851"/>
        <w:jc w:val="both"/>
        <w:rPr>
          <w:sz w:val="28"/>
          <w:szCs w:val="28"/>
        </w:rPr>
      </w:pPr>
      <w:r w:rsidRPr="001931A8">
        <w:rPr>
          <w:sz w:val="28"/>
          <w:szCs w:val="28"/>
        </w:rPr>
        <w:t xml:space="preserve">В соответствии с пунктом </w:t>
      </w:r>
      <w:r w:rsidR="006B0EF5" w:rsidRPr="001931A8">
        <w:rPr>
          <w:sz w:val="28"/>
          <w:szCs w:val="28"/>
        </w:rPr>
        <w:t>9</w:t>
      </w:r>
      <w:r w:rsidRPr="001931A8">
        <w:rPr>
          <w:sz w:val="28"/>
          <w:szCs w:val="28"/>
        </w:rPr>
        <w:t xml:space="preserve"> части 2 статьи 13.1 Закона Костромской области от 11 января 2007 года №</w:t>
      </w:r>
      <w:r w:rsidR="007B35A3">
        <w:rPr>
          <w:sz w:val="28"/>
          <w:szCs w:val="28"/>
        </w:rPr>
        <w:t xml:space="preserve"> </w:t>
      </w:r>
      <w:r w:rsidRPr="001931A8">
        <w:rPr>
          <w:sz w:val="28"/>
          <w:szCs w:val="28"/>
        </w:rPr>
        <w:t>106-4-ЗКО «О нормативно-правовых актах Костромской области» проект постановления не подлежит общественному обсуждению.</w:t>
      </w:r>
    </w:p>
    <w:p w:rsidR="00A3327D" w:rsidRPr="001931A8" w:rsidRDefault="00E70E17" w:rsidP="00FF5421">
      <w:pPr>
        <w:pStyle w:val="ConsPlusTitle"/>
        <w:widowControl/>
        <w:tabs>
          <w:tab w:val="left" w:pos="5954"/>
        </w:tabs>
        <w:ind w:firstLine="851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931A8">
        <w:rPr>
          <w:rFonts w:ascii="Times New Roman" w:hAnsi="Times New Roman" w:cs="Times New Roman"/>
          <w:bCs w:val="0"/>
          <w:sz w:val="28"/>
          <w:szCs w:val="28"/>
        </w:rPr>
        <w:lastRenderedPageBreak/>
        <w:t xml:space="preserve">6. </w:t>
      </w:r>
      <w:r w:rsidRPr="001931A8">
        <w:rPr>
          <w:rFonts w:ascii="Times New Roman" w:hAnsi="Times New Roman" w:cs="Times New Roman"/>
          <w:noProof/>
          <w:sz w:val="28"/>
          <w:szCs w:val="28"/>
        </w:rPr>
        <w:t xml:space="preserve">Информация о </w:t>
      </w:r>
      <w:r w:rsidRPr="001931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целесообразности разработки и принятия правовых актов, необходимых для реализации предлагаемых решений, внесения изменений, приостановления, признания утратившими силу правовых актов в связи с принятием </w:t>
      </w:r>
      <w:r w:rsidRPr="001931A8">
        <w:rPr>
          <w:rFonts w:ascii="Times New Roman" w:hAnsi="Times New Roman" w:cs="Times New Roman"/>
          <w:noProof/>
          <w:sz w:val="28"/>
          <w:szCs w:val="28"/>
        </w:rPr>
        <w:t>проекта правового акта.</w:t>
      </w:r>
    </w:p>
    <w:p w:rsidR="006D7990" w:rsidRPr="001931A8" w:rsidRDefault="00E70E17" w:rsidP="00FF5421">
      <w:pPr>
        <w:pStyle w:val="ConsPlusTitle"/>
        <w:widowControl/>
        <w:tabs>
          <w:tab w:val="left" w:pos="5954"/>
        </w:tabs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931A8">
        <w:rPr>
          <w:rFonts w:ascii="Times New Roman" w:hAnsi="Times New Roman" w:cs="Times New Roman"/>
          <w:b w:val="0"/>
          <w:sz w:val="28"/>
          <w:szCs w:val="28"/>
        </w:rPr>
        <w:t xml:space="preserve">Принятие проекта </w:t>
      </w:r>
      <w:r w:rsidR="00452217" w:rsidRPr="001931A8">
        <w:rPr>
          <w:rFonts w:ascii="Times New Roman" w:hAnsi="Times New Roman" w:cs="Times New Roman"/>
          <w:b w:val="0"/>
          <w:sz w:val="28"/>
          <w:szCs w:val="28"/>
        </w:rPr>
        <w:t>постановления</w:t>
      </w:r>
      <w:r w:rsidR="009811E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931A8">
        <w:rPr>
          <w:rFonts w:ascii="Times New Roman" w:hAnsi="Times New Roman" w:cs="Times New Roman"/>
          <w:b w:val="0"/>
          <w:sz w:val="28"/>
          <w:szCs w:val="28"/>
        </w:rPr>
        <w:t>не потребует признания утратившими силу, изменения или принятия иных нормативных правовых актов Костромской области.</w:t>
      </w:r>
    </w:p>
    <w:p w:rsidR="008E6B73" w:rsidRPr="001931A8" w:rsidRDefault="008E6B73" w:rsidP="001931A8">
      <w:pPr>
        <w:pStyle w:val="ConsPlusTitle"/>
        <w:widowControl/>
        <w:tabs>
          <w:tab w:val="left" w:pos="5954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C4E96" w:rsidRDefault="005C4E96" w:rsidP="001931A8">
      <w:pPr>
        <w:tabs>
          <w:tab w:val="left" w:pos="5954"/>
        </w:tabs>
        <w:rPr>
          <w:sz w:val="28"/>
          <w:szCs w:val="28"/>
        </w:rPr>
      </w:pPr>
    </w:p>
    <w:p w:rsidR="004F497A" w:rsidRPr="001931A8" w:rsidRDefault="00A35C29" w:rsidP="001931A8">
      <w:pPr>
        <w:tabs>
          <w:tab w:val="left" w:pos="5954"/>
        </w:tabs>
        <w:rPr>
          <w:sz w:val="28"/>
          <w:szCs w:val="28"/>
        </w:rPr>
      </w:pPr>
      <w:r w:rsidRPr="001931A8">
        <w:rPr>
          <w:sz w:val="28"/>
          <w:szCs w:val="28"/>
        </w:rPr>
        <w:t>Д</w:t>
      </w:r>
      <w:r w:rsidR="004F497A" w:rsidRPr="001931A8">
        <w:rPr>
          <w:sz w:val="28"/>
          <w:szCs w:val="28"/>
        </w:rPr>
        <w:t xml:space="preserve">иректор департамента </w:t>
      </w:r>
    </w:p>
    <w:p w:rsidR="004F497A" w:rsidRPr="001931A8" w:rsidRDefault="004F497A" w:rsidP="001931A8">
      <w:pPr>
        <w:tabs>
          <w:tab w:val="left" w:pos="5954"/>
        </w:tabs>
        <w:rPr>
          <w:sz w:val="28"/>
          <w:szCs w:val="28"/>
        </w:rPr>
      </w:pPr>
      <w:r w:rsidRPr="001931A8">
        <w:rPr>
          <w:sz w:val="28"/>
          <w:szCs w:val="28"/>
        </w:rPr>
        <w:t>экономического развития</w:t>
      </w:r>
    </w:p>
    <w:p w:rsidR="004F6169" w:rsidRDefault="001931A8" w:rsidP="001931A8">
      <w:pPr>
        <w:tabs>
          <w:tab w:val="left" w:pos="5954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Костромской области                                    </w:t>
      </w:r>
      <w:r w:rsidR="00F62564">
        <w:rPr>
          <w:sz w:val="28"/>
          <w:szCs w:val="28"/>
        </w:rPr>
        <w:t xml:space="preserve">   </w:t>
      </w:r>
      <w:bookmarkStart w:id="0" w:name="_GoBack"/>
      <w:bookmarkEnd w:id="0"/>
      <w:r w:rsidR="00F62564">
        <w:rPr>
          <w:sz w:val="28"/>
          <w:szCs w:val="28"/>
        </w:rPr>
        <w:t xml:space="preserve">                                      </w:t>
      </w:r>
      <w:r w:rsidR="005308B4" w:rsidRPr="001931A8">
        <w:rPr>
          <w:sz w:val="28"/>
          <w:szCs w:val="28"/>
        </w:rPr>
        <w:t>А.А.</w:t>
      </w:r>
      <w:r w:rsidR="00F62564">
        <w:rPr>
          <w:sz w:val="28"/>
          <w:szCs w:val="28"/>
        </w:rPr>
        <w:t xml:space="preserve"> </w:t>
      </w:r>
      <w:r w:rsidR="005308B4" w:rsidRPr="001931A8">
        <w:rPr>
          <w:sz w:val="28"/>
          <w:szCs w:val="28"/>
        </w:rPr>
        <w:t>Свистунов</w:t>
      </w:r>
    </w:p>
    <w:sectPr w:rsidR="004F6169" w:rsidSect="00ED5FCB">
      <w:type w:val="oddPage"/>
      <w:pgSz w:w="11906" w:h="16838"/>
      <w:pgMar w:top="1134" w:right="851" w:bottom="15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evenAndOddHeaders/>
  <w:drawingGridHorizontalSpacing w:val="120"/>
  <w:drawingGridVerticalSpacing w:val="136"/>
  <w:displayHorizontalDrawingGridEvery w:val="0"/>
  <w:displayVerticalDrawingGridEvery w:val="2"/>
  <w:characterSpacingControl w:val="doNotCompress"/>
  <w:compat/>
  <w:rsids>
    <w:rsidRoot w:val="004F497A"/>
    <w:rsid w:val="00010201"/>
    <w:rsid w:val="000310D3"/>
    <w:rsid w:val="00086DB0"/>
    <w:rsid w:val="000A103E"/>
    <w:rsid w:val="000A14F8"/>
    <w:rsid w:val="000C115C"/>
    <w:rsid w:val="000C4CD0"/>
    <w:rsid w:val="000D4BDF"/>
    <w:rsid w:val="000E3BFE"/>
    <w:rsid w:val="000F764D"/>
    <w:rsid w:val="00103343"/>
    <w:rsid w:val="00106E7B"/>
    <w:rsid w:val="0011094D"/>
    <w:rsid w:val="00133CBB"/>
    <w:rsid w:val="00145747"/>
    <w:rsid w:val="00164BAC"/>
    <w:rsid w:val="001931A8"/>
    <w:rsid w:val="001D3F51"/>
    <w:rsid w:val="00205D7C"/>
    <w:rsid w:val="002223B7"/>
    <w:rsid w:val="0022744B"/>
    <w:rsid w:val="00287C48"/>
    <w:rsid w:val="002B61B0"/>
    <w:rsid w:val="002C7EA4"/>
    <w:rsid w:val="002D1489"/>
    <w:rsid w:val="002F7392"/>
    <w:rsid w:val="00321876"/>
    <w:rsid w:val="00327D04"/>
    <w:rsid w:val="003375BD"/>
    <w:rsid w:val="003407FE"/>
    <w:rsid w:val="003571A6"/>
    <w:rsid w:val="003C45A4"/>
    <w:rsid w:val="003D4CDC"/>
    <w:rsid w:val="003F0301"/>
    <w:rsid w:val="003F31FF"/>
    <w:rsid w:val="00402B93"/>
    <w:rsid w:val="004127E3"/>
    <w:rsid w:val="004230CA"/>
    <w:rsid w:val="0042628A"/>
    <w:rsid w:val="00427AB5"/>
    <w:rsid w:val="004316E8"/>
    <w:rsid w:val="00452217"/>
    <w:rsid w:val="00477DDD"/>
    <w:rsid w:val="004C6BF9"/>
    <w:rsid w:val="004F497A"/>
    <w:rsid w:val="004F6169"/>
    <w:rsid w:val="004F7DB8"/>
    <w:rsid w:val="0052587E"/>
    <w:rsid w:val="005308B4"/>
    <w:rsid w:val="00531516"/>
    <w:rsid w:val="0053164E"/>
    <w:rsid w:val="005353BC"/>
    <w:rsid w:val="0054150C"/>
    <w:rsid w:val="005469EB"/>
    <w:rsid w:val="00592A27"/>
    <w:rsid w:val="005C03E2"/>
    <w:rsid w:val="005C4E96"/>
    <w:rsid w:val="005C71F2"/>
    <w:rsid w:val="005D61F2"/>
    <w:rsid w:val="005D7D91"/>
    <w:rsid w:val="00605A9D"/>
    <w:rsid w:val="006074ED"/>
    <w:rsid w:val="00622C7B"/>
    <w:rsid w:val="006378DA"/>
    <w:rsid w:val="00650CAB"/>
    <w:rsid w:val="00655036"/>
    <w:rsid w:val="00687BC9"/>
    <w:rsid w:val="00697037"/>
    <w:rsid w:val="006A3FF7"/>
    <w:rsid w:val="006B0EF5"/>
    <w:rsid w:val="006C563B"/>
    <w:rsid w:val="006D0E35"/>
    <w:rsid w:val="006D1368"/>
    <w:rsid w:val="006D7990"/>
    <w:rsid w:val="007047BD"/>
    <w:rsid w:val="00746D65"/>
    <w:rsid w:val="00750312"/>
    <w:rsid w:val="00756C6E"/>
    <w:rsid w:val="00770968"/>
    <w:rsid w:val="0078413C"/>
    <w:rsid w:val="007862D8"/>
    <w:rsid w:val="0079070F"/>
    <w:rsid w:val="00795760"/>
    <w:rsid w:val="007B35A3"/>
    <w:rsid w:val="007F36C5"/>
    <w:rsid w:val="007F594A"/>
    <w:rsid w:val="00807D14"/>
    <w:rsid w:val="00813140"/>
    <w:rsid w:val="00813BFD"/>
    <w:rsid w:val="0083544A"/>
    <w:rsid w:val="00840AFF"/>
    <w:rsid w:val="00860EE3"/>
    <w:rsid w:val="00861917"/>
    <w:rsid w:val="00871EE5"/>
    <w:rsid w:val="0087278F"/>
    <w:rsid w:val="0089189E"/>
    <w:rsid w:val="008A40A8"/>
    <w:rsid w:val="008C099E"/>
    <w:rsid w:val="008C5C9A"/>
    <w:rsid w:val="008D0265"/>
    <w:rsid w:val="008D04F6"/>
    <w:rsid w:val="008E6B73"/>
    <w:rsid w:val="008F57F5"/>
    <w:rsid w:val="009366AA"/>
    <w:rsid w:val="0093744B"/>
    <w:rsid w:val="00940394"/>
    <w:rsid w:val="00946D60"/>
    <w:rsid w:val="00953EF1"/>
    <w:rsid w:val="00966FAC"/>
    <w:rsid w:val="009811EC"/>
    <w:rsid w:val="009A0270"/>
    <w:rsid w:val="009D41E9"/>
    <w:rsid w:val="009D42AD"/>
    <w:rsid w:val="009D7424"/>
    <w:rsid w:val="00A063CB"/>
    <w:rsid w:val="00A3327D"/>
    <w:rsid w:val="00A35C29"/>
    <w:rsid w:val="00A7116A"/>
    <w:rsid w:val="00A85913"/>
    <w:rsid w:val="00AB1075"/>
    <w:rsid w:val="00AB5B10"/>
    <w:rsid w:val="00AC4498"/>
    <w:rsid w:val="00B13B00"/>
    <w:rsid w:val="00B30E81"/>
    <w:rsid w:val="00B312EF"/>
    <w:rsid w:val="00B327F1"/>
    <w:rsid w:val="00B365F7"/>
    <w:rsid w:val="00B42A04"/>
    <w:rsid w:val="00B455E8"/>
    <w:rsid w:val="00B71081"/>
    <w:rsid w:val="00B940FE"/>
    <w:rsid w:val="00BF15C5"/>
    <w:rsid w:val="00C042B2"/>
    <w:rsid w:val="00C070B0"/>
    <w:rsid w:val="00C57DD3"/>
    <w:rsid w:val="00C84A46"/>
    <w:rsid w:val="00C924D3"/>
    <w:rsid w:val="00CA45BD"/>
    <w:rsid w:val="00CC5241"/>
    <w:rsid w:val="00CD712A"/>
    <w:rsid w:val="00CE2AD4"/>
    <w:rsid w:val="00CF1BA3"/>
    <w:rsid w:val="00D02EA9"/>
    <w:rsid w:val="00D11DEB"/>
    <w:rsid w:val="00D23147"/>
    <w:rsid w:val="00D3746A"/>
    <w:rsid w:val="00D50022"/>
    <w:rsid w:val="00D52004"/>
    <w:rsid w:val="00D6186E"/>
    <w:rsid w:val="00D7610B"/>
    <w:rsid w:val="00D874A1"/>
    <w:rsid w:val="00D94DB7"/>
    <w:rsid w:val="00D972E5"/>
    <w:rsid w:val="00DA22C7"/>
    <w:rsid w:val="00DE7B2C"/>
    <w:rsid w:val="00E160AF"/>
    <w:rsid w:val="00E1621A"/>
    <w:rsid w:val="00E5175D"/>
    <w:rsid w:val="00E54400"/>
    <w:rsid w:val="00E566A1"/>
    <w:rsid w:val="00E63A9E"/>
    <w:rsid w:val="00E70E17"/>
    <w:rsid w:val="00EB341E"/>
    <w:rsid w:val="00ED5FCB"/>
    <w:rsid w:val="00EE472A"/>
    <w:rsid w:val="00EF0526"/>
    <w:rsid w:val="00EF385B"/>
    <w:rsid w:val="00F60469"/>
    <w:rsid w:val="00F62564"/>
    <w:rsid w:val="00F838FF"/>
    <w:rsid w:val="00F83D2D"/>
    <w:rsid w:val="00FD0A96"/>
    <w:rsid w:val="00FF1A79"/>
    <w:rsid w:val="00FF5421"/>
    <w:rsid w:val="00FF71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49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F49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2314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3147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semiHidden/>
    <w:unhideWhenUsed/>
    <w:rsid w:val="00FF717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F54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myhina</dc:creator>
  <cp:lastModifiedBy>chernyshevaes</cp:lastModifiedBy>
  <cp:revision>12</cp:revision>
  <cp:lastPrinted>2020-07-09T07:18:00Z</cp:lastPrinted>
  <dcterms:created xsi:type="dcterms:W3CDTF">2020-06-30T07:38:00Z</dcterms:created>
  <dcterms:modified xsi:type="dcterms:W3CDTF">2020-07-09T07:36:00Z</dcterms:modified>
</cp:coreProperties>
</file>