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653" w:rsidRDefault="00277653">
      <w:pPr>
        <w:pStyle w:val="ConsPlusTitlePage"/>
      </w:pPr>
      <w:r>
        <w:t xml:space="preserve">Документ предоставлен </w:t>
      </w:r>
      <w:hyperlink r:id="rId4" w:history="1">
        <w:r>
          <w:rPr>
            <w:color w:val="0000FF"/>
          </w:rPr>
          <w:t>КонсультантПлюс</w:t>
        </w:r>
      </w:hyperlink>
      <w:r>
        <w:br/>
      </w:r>
    </w:p>
    <w:p w:rsidR="00277653" w:rsidRDefault="00277653">
      <w:pPr>
        <w:pStyle w:val="ConsPlusNormal"/>
        <w:jc w:val="both"/>
        <w:outlineLvl w:val="0"/>
      </w:pPr>
    </w:p>
    <w:p w:rsidR="00277653" w:rsidRDefault="00277653">
      <w:pPr>
        <w:pStyle w:val="ConsPlusTitle"/>
        <w:jc w:val="center"/>
        <w:outlineLvl w:val="0"/>
      </w:pPr>
      <w:r>
        <w:t>ГУБЕРНАТОР КОСТРОМСКОЙ ОБЛАСТИ</w:t>
      </w:r>
    </w:p>
    <w:p w:rsidR="00277653" w:rsidRDefault="00277653">
      <w:pPr>
        <w:pStyle w:val="ConsPlusTitle"/>
        <w:jc w:val="center"/>
      </w:pPr>
    </w:p>
    <w:p w:rsidR="00277653" w:rsidRDefault="00277653">
      <w:pPr>
        <w:pStyle w:val="ConsPlusTitle"/>
        <w:jc w:val="center"/>
      </w:pPr>
      <w:r>
        <w:t>ПОСТАНОВЛЕНИЕ</w:t>
      </w:r>
    </w:p>
    <w:p w:rsidR="00277653" w:rsidRDefault="00277653">
      <w:pPr>
        <w:pStyle w:val="ConsPlusTitle"/>
        <w:jc w:val="center"/>
      </w:pPr>
      <w:r>
        <w:t>от 9 июля 2012 г. N 155</w:t>
      </w:r>
    </w:p>
    <w:p w:rsidR="00277653" w:rsidRDefault="00277653">
      <w:pPr>
        <w:pStyle w:val="ConsPlusTitle"/>
        <w:jc w:val="center"/>
      </w:pPr>
    </w:p>
    <w:p w:rsidR="00277653" w:rsidRDefault="00277653">
      <w:pPr>
        <w:pStyle w:val="ConsPlusTitle"/>
        <w:jc w:val="center"/>
      </w:pPr>
      <w:r>
        <w:t>ОБ ЭКСПЕРТНОМ СОВЕТЕ АДМИНИСТРАЦИИ КОСТРОМСКОЙ ОБЛАСТИ</w:t>
      </w:r>
    </w:p>
    <w:p w:rsidR="00277653" w:rsidRDefault="00277653">
      <w:pPr>
        <w:pStyle w:val="ConsPlusNormal"/>
        <w:jc w:val="center"/>
      </w:pPr>
      <w:r>
        <w:t>Список изменяющих документов</w:t>
      </w:r>
    </w:p>
    <w:p w:rsidR="00277653" w:rsidRDefault="00277653">
      <w:pPr>
        <w:pStyle w:val="ConsPlusNormal"/>
        <w:jc w:val="center"/>
      </w:pPr>
      <w:proofErr w:type="gramStart"/>
      <w:r>
        <w:t>(в ред. постановлений губернатора Костромской области</w:t>
      </w:r>
      <w:proofErr w:type="gramEnd"/>
    </w:p>
    <w:p w:rsidR="00277653" w:rsidRDefault="00277653">
      <w:pPr>
        <w:pStyle w:val="ConsPlusNormal"/>
        <w:jc w:val="center"/>
      </w:pPr>
      <w:r>
        <w:t xml:space="preserve">от 22.11.2012 </w:t>
      </w:r>
      <w:hyperlink r:id="rId5" w:history="1">
        <w:r>
          <w:rPr>
            <w:color w:val="0000FF"/>
          </w:rPr>
          <w:t>N 259</w:t>
        </w:r>
      </w:hyperlink>
      <w:r>
        <w:t xml:space="preserve">, от 12.08.2013 </w:t>
      </w:r>
      <w:hyperlink r:id="rId6" w:history="1">
        <w:r>
          <w:rPr>
            <w:color w:val="0000FF"/>
          </w:rPr>
          <w:t>N 147</w:t>
        </w:r>
      </w:hyperlink>
      <w:r>
        <w:t xml:space="preserve">, от 01.11.2013 </w:t>
      </w:r>
      <w:hyperlink r:id="rId7" w:history="1">
        <w:r>
          <w:rPr>
            <w:color w:val="0000FF"/>
          </w:rPr>
          <w:t>N 207</w:t>
        </w:r>
      </w:hyperlink>
      <w:r>
        <w:t>,</w:t>
      </w:r>
    </w:p>
    <w:p w:rsidR="00277653" w:rsidRDefault="00277653">
      <w:pPr>
        <w:pStyle w:val="ConsPlusNormal"/>
        <w:jc w:val="center"/>
      </w:pPr>
      <w:r>
        <w:t xml:space="preserve">от 17.11.2013 </w:t>
      </w:r>
      <w:hyperlink r:id="rId8" w:history="1">
        <w:r>
          <w:rPr>
            <w:color w:val="0000FF"/>
          </w:rPr>
          <w:t>N 225</w:t>
        </w:r>
      </w:hyperlink>
      <w:r>
        <w:t xml:space="preserve">, от 25.12.2013 </w:t>
      </w:r>
      <w:hyperlink r:id="rId9" w:history="1">
        <w:r>
          <w:rPr>
            <w:color w:val="0000FF"/>
          </w:rPr>
          <w:t>N 256</w:t>
        </w:r>
      </w:hyperlink>
      <w:r>
        <w:t xml:space="preserve">, от 04.08.2014 </w:t>
      </w:r>
      <w:hyperlink r:id="rId10" w:history="1">
        <w:r>
          <w:rPr>
            <w:color w:val="0000FF"/>
          </w:rPr>
          <w:t>N 142</w:t>
        </w:r>
      </w:hyperlink>
      <w:r>
        <w:t>,</w:t>
      </w:r>
    </w:p>
    <w:p w:rsidR="00277653" w:rsidRDefault="00277653">
      <w:pPr>
        <w:pStyle w:val="ConsPlusNormal"/>
        <w:jc w:val="center"/>
      </w:pPr>
      <w:r>
        <w:t xml:space="preserve">от 02.03.2016 </w:t>
      </w:r>
      <w:hyperlink r:id="rId11" w:history="1">
        <w:r>
          <w:rPr>
            <w:color w:val="0000FF"/>
          </w:rPr>
          <w:t>N 41</w:t>
        </w:r>
      </w:hyperlink>
      <w:r>
        <w:t xml:space="preserve">, от 29.07.2016 </w:t>
      </w:r>
      <w:hyperlink r:id="rId12" w:history="1">
        <w:r>
          <w:rPr>
            <w:color w:val="0000FF"/>
          </w:rPr>
          <w:t>N 156</w:t>
        </w:r>
      </w:hyperlink>
      <w:r>
        <w:t xml:space="preserve">, от 29.08.2016 </w:t>
      </w:r>
      <w:hyperlink r:id="rId13" w:history="1">
        <w:r>
          <w:rPr>
            <w:color w:val="0000FF"/>
          </w:rPr>
          <w:t>N 184</w:t>
        </w:r>
      </w:hyperlink>
      <w:r>
        <w:t>)</w:t>
      </w:r>
    </w:p>
    <w:p w:rsidR="00277653" w:rsidRDefault="00277653">
      <w:pPr>
        <w:pStyle w:val="ConsPlusNormal"/>
        <w:jc w:val="both"/>
      </w:pPr>
    </w:p>
    <w:p w:rsidR="00277653" w:rsidRDefault="00277653">
      <w:pPr>
        <w:pStyle w:val="ConsPlusNormal"/>
        <w:ind w:firstLine="540"/>
        <w:jc w:val="both"/>
      </w:pPr>
      <w:r>
        <w:t xml:space="preserve">Руководствуясь </w:t>
      </w:r>
      <w:hyperlink r:id="rId14" w:history="1">
        <w:r>
          <w:rPr>
            <w:color w:val="0000FF"/>
          </w:rPr>
          <w:t>Уставом</w:t>
        </w:r>
      </w:hyperlink>
      <w:r>
        <w:t xml:space="preserve"> Костромской области, в целях всестороннего и полного рассмотрения проектов правовых актов Костромской области, разрабатываемых исполнительными органами государственной власти Костромской области и структурными подразделениями администрации Костромской области, привлечения институтов гражданского общества к указанной деятельности постановляю:</w:t>
      </w:r>
    </w:p>
    <w:p w:rsidR="00277653" w:rsidRDefault="00277653">
      <w:pPr>
        <w:pStyle w:val="ConsPlusNormal"/>
        <w:ind w:firstLine="540"/>
        <w:jc w:val="both"/>
      </w:pPr>
      <w:r>
        <w:t>1. Образовать Экспертный совет администрации Костромской области.</w:t>
      </w:r>
    </w:p>
    <w:p w:rsidR="00277653" w:rsidRDefault="00277653">
      <w:pPr>
        <w:pStyle w:val="ConsPlusNormal"/>
        <w:ind w:firstLine="540"/>
        <w:jc w:val="both"/>
      </w:pPr>
      <w:r>
        <w:t>2. Утвердить:</w:t>
      </w:r>
    </w:p>
    <w:p w:rsidR="00277653" w:rsidRDefault="00277653">
      <w:pPr>
        <w:pStyle w:val="ConsPlusNormal"/>
        <w:ind w:firstLine="540"/>
        <w:jc w:val="both"/>
      </w:pPr>
      <w:r>
        <w:t xml:space="preserve">1) </w:t>
      </w:r>
      <w:hyperlink w:anchor="P37" w:history="1">
        <w:r>
          <w:rPr>
            <w:color w:val="0000FF"/>
          </w:rPr>
          <w:t>Положение</w:t>
        </w:r>
      </w:hyperlink>
      <w:r>
        <w:t xml:space="preserve"> об Экспертном совете администрации Костромской области (приложение N 1);</w:t>
      </w:r>
    </w:p>
    <w:p w:rsidR="00277653" w:rsidRDefault="00277653">
      <w:pPr>
        <w:pStyle w:val="ConsPlusNormal"/>
        <w:ind w:firstLine="540"/>
        <w:jc w:val="both"/>
      </w:pPr>
      <w:r>
        <w:t xml:space="preserve">2) </w:t>
      </w:r>
      <w:hyperlink w:anchor="P169" w:history="1">
        <w:r>
          <w:rPr>
            <w:color w:val="0000FF"/>
          </w:rPr>
          <w:t>состав</w:t>
        </w:r>
      </w:hyperlink>
      <w:r>
        <w:t xml:space="preserve"> Экспертного совета администрации Костромской области (приложение N 2).</w:t>
      </w:r>
    </w:p>
    <w:p w:rsidR="00277653" w:rsidRDefault="00277653">
      <w:pPr>
        <w:pStyle w:val="ConsPlusNormal"/>
        <w:ind w:firstLine="540"/>
        <w:jc w:val="both"/>
      </w:pPr>
      <w:r>
        <w:t>3. Руководителям исполнительных органов государственной власти Костромской области, структурных подразделений администрации Костромской области обеспечить рассмотрение разработанных проектов правовых актов на заседаниях Экспертного совета администрации Костромской области.</w:t>
      </w:r>
    </w:p>
    <w:p w:rsidR="00277653" w:rsidRDefault="00277653">
      <w:pPr>
        <w:pStyle w:val="ConsPlusNormal"/>
        <w:ind w:firstLine="540"/>
        <w:jc w:val="both"/>
      </w:pPr>
      <w:r>
        <w:t>4. Настоящее постановление вступает в силу со дня его подписания.</w:t>
      </w:r>
    </w:p>
    <w:p w:rsidR="00277653" w:rsidRDefault="00277653">
      <w:pPr>
        <w:pStyle w:val="ConsPlusNormal"/>
        <w:jc w:val="both"/>
      </w:pPr>
    </w:p>
    <w:p w:rsidR="00277653" w:rsidRDefault="00277653">
      <w:pPr>
        <w:pStyle w:val="ConsPlusNormal"/>
        <w:jc w:val="right"/>
      </w:pPr>
      <w:r>
        <w:t>Губернатор</w:t>
      </w:r>
    </w:p>
    <w:p w:rsidR="00277653" w:rsidRDefault="00277653">
      <w:pPr>
        <w:pStyle w:val="ConsPlusNormal"/>
        <w:jc w:val="right"/>
      </w:pPr>
      <w:r>
        <w:t>Костромской области</w:t>
      </w:r>
    </w:p>
    <w:p w:rsidR="00277653" w:rsidRDefault="00277653">
      <w:pPr>
        <w:pStyle w:val="ConsPlusNormal"/>
        <w:jc w:val="right"/>
      </w:pPr>
      <w:r>
        <w:t>С.СИТНИКОВ</w:t>
      </w:r>
    </w:p>
    <w:p w:rsidR="00277653" w:rsidRDefault="00277653">
      <w:pPr>
        <w:pStyle w:val="ConsPlusNormal"/>
        <w:jc w:val="both"/>
      </w:pPr>
    </w:p>
    <w:p w:rsidR="00277653" w:rsidRDefault="00277653">
      <w:pPr>
        <w:pStyle w:val="ConsPlusNormal"/>
        <w:jc w:val="both"/>
      </w:pPr>
    </w:p>
    <w:p w:rsidR="00277653" w:rsidRDefault="00277653">
      <w:pPr>
        <w:pStyle w:val="ConsPlusNormal"/>
        <w:jc w:val="both"/>
      </w:pPr>
    </w:p>
    <w:p w:rsidR="00277653" w:rsidRDefault="00277653">
      <w:pPr>
        <w:pStyle w:val="ConsPlusNormal"/>
        <w:jc w:val="both"/>
      </w:pPr>
    </w:p>
    <w:p w:rsidR="00277653" w:rsidRDefault="00277653">
      <w:pPr>
        <w:pStyle w:val="ConsPlusNormal"/>
        <w:jc w:val="both"/>
      </w:pPr>
    </w:p>
    <w:p w:rsidR="00277653" w:rsidRDefault="00277653">
      <w:pPr>
        <w:pStyle w:val="ConsPlusNormal"/>
        <w:jc w:val="right"/>
        <w:outlineLvl w:val="0"/>
      </w:pPr>
      <w:r>
        <w:t>Приложение N 1</w:t>
      </w:r>
    </w:p>
    <w:p w:rsidR="00277653" w:rsidRDefault="00277653">
      <w:pPr>
        <w:pStyle w:val="ConsPlusNormal"/>
        <w:jc w:val="both"/>
      </w:pPr>
    </w:p>
    <w:p w:rsidR="00277653" w:rsidRDefault="00277653">
      <w:pPr>
        <w:pStyle w:val="ConsPlusNormal"/>
        <w:jc w:val="right"/>
      </w:pPr>
      <w:r>
        <w:t>Утверждено</w:t>
      </w:r>
    </w:p>
    <w:p w:rsidR="00277653" w:rsidRDefault="00277653">
      <w:pPr>
        <w:pStyle w:val="ConsPlusNormal"/>
        <w:jc w:val="right"/>
      </w:pPr>
      <w:r>
        <w:t>постановлением</w:t>
      </w:r>
    </w:p>
    <w:p w:rsidR="00277653" w:rsidRDefault="00277653">
      <w:pPr>
        <w:pStyle w:val="ConsPlusNormal"/>
        <w:jc w:val="right"/>
      </w:pPr>
      <w:r>
        <w:t>губернатора</w:t>
      </w:r>
    </w:p>
    <w:p w:rsidR="00277653" w:rsidRDefault="00277653">
      <w:pPr>
        <w:pStyle w:val="ConsPlusNormal"/>
        <w:jc w:val="right"/>
      </w:pPr>
      <w:r>
        <w:t>Костромской области</w:t>
      </w:r>
    </w:p>
    <w:p w:rsidR="00277653" w:rsidRDefault="00277653">
      <w:pPr>
        <w:pStyle w:val="ConsPlusNormal"/>
        <w:jc w:val="right"/>
      </w:pPr>
      <w:r>
        <w:t>от 9 июля 2012 г. N 155</w:t>
      </w:r>
    </w:p>
    <w:p w:rsidR="00277653" w:rsidRDefault="00277653">
      <w:pPr>
        <w:pStyle w:val="ConsPlusNormal"/>
        <w:jc w:val="both"/>
      </w:pPr>
    </w:p>
    <w:p w:rsidR="00277653" w:rsidRDefault="00277653">
      <w:pPr>
        <w:pStyle w:val="ConsPlusTitle"/>
        <w:jc w:val="center"/>
      </w:pPr>
      <w:bookmarkStart w:id="0" w:name="P37"/>
      <w:bookmarkEnd w:id="0"/>
      <w:r>
        <w:t>Положение</w:t>
      </w:r>
    </w:p>
    <w:p w:rsidR="00277653" w:rsidRDefault="00277653">
      <w:pPr>
        <w:pStyle w:val="ConsPlusTitle"/>
        <w:jc w:val="center"/>
      </w:pPr>
      <w:r>
        <w:t>об Экспертном совете администрации Костромской области</w:t>
      </w:r>
    </w:p>
    <w:p w:rsidR="00277653" w:rsidRDefault="00277653">
      <w:pPr>
        <w:pStyle w:val="ConsPlusNormal"/>
        <w:jc w:val="center"/>
      </w:pPr>
      <w:r>
        <w:t>Список изменяющих документов</w:t>
      </w:r>
    </w:p>
    <w:p w:rsidR="00277653" w:rsidRDefault="00277653">
      <w:pPr>
        <w:pStyle w:val="ConsPlusNormal"/>
        <w:jc w:val="center"/>
      </w:pPr>
      <w:proofErr w:type="gramStart"/>
      <w:r>
        <w:t>(в ред. постановлений губернатора Костромской области</w:t>
      </w:r>
      <w:proofErr w:type="gramEnd"/>
    </w:p>
    <w:p w:rsidR="00277653" w:rsidRDefault="00277653">
      <w:pPr>
        <w:pStyle w:val="ConsPlusNormal"/>
        <w:jc w:val="center"/>
      </w:pPr>
      <w:r>
        <w:t xml:space="preserve">от 22.11.2012 </w:t>
      </w:r>
      <w:hyperlink r:id="rId15" w:history="1">
        <w:r>
          <w:rPr>
            <w:color w:val="0000FF"/>
          </w:rPr>
          <w:t>N 259</w:t>
        </w:r>
      </w:hyperlink>
      <w:r>
        <w:t xml:space="preserve">, от 25.12.2013 </w:t>
      </w:r>
      <w:hyperlink r:id="rId16" w:history="1">
        <w:r>
          <w:rPr>
            <w:color w:val="0000FF"/>
          </w:rPr>
          <w:t>N 256</w:t>
        </w:r>
      </w:hyperlink>
      <w:r>
        <w:t xml:space="preserve">, от 02.03.2016 </w:t>
      </w:r>
      <w:hyperlink r:id="rId17" w:history="1">
        <w:r>
          <w:rPr>
            <w:color w:val="0000FF"/>
          </w:rPr>
          <w:t>N 41</w:t>
        </w:r>
      </w:hyperlink>
      <w:r>
        <w:t>,</w:t>
      </w:r>
    </w:p>
    <w:p w:rsidR="00277653" w:rsidRDefault="00277653">
      <w:pPr>
        <w:pStyle w:val="ConsPlusNormal"/>
        <w:jc w:val="center"/>
      </w:pPr>
      <w:r>
        <w:t xml:space="preserve">от 29.07.2016 </w:t>
      </w:r>
      <w:hyperlink r:id="rId18" w:history="1">
        <w:r>
          <w:rPr>
            <w:color w:val="0000FF"/>
          </w:rPr>
          <w:t>N 156</w:t>
        </w:r>
      </w:hyperlink>
      <w:r>
        <w:t>)</w:t>
      </w:r>
    </w:p>
    <w:p w:rsidR="00277653" w:rsidRDefault="00277653">
      <w:pPr>
        <w:pStyle w:val="ConsPlusNormal"/>
        <w:jc w:val="both"/>
      </w:pPr>
    </w:p>
    <w:p w:rsidR="00277653" w:rsidRDefault="00277653">
      <w:pPr>
        <w:pStyle w:val="ConsPlusNormal"/>
        <w:jc w:val="center"/>
        <w:outlineLvl w:val="1"/>
      </w:pPr>
      <w:r>
        <w:lastRenderedPageBreak/>
        <w:t>Глава 1. ОБЩИЕ ПОЛОЖЕНИЯ</w:t>
      </w:r>
    </w:p>
    <w:p w:rsidR="00277653" w:rsidRDefault="00277653">
      <w:pPr>
        <w:pStyle w:val="ConsPlusNormal"/>
        <w:jc w:val="both"/>
      </w:pPr>
    </w:p>
    <w:p w:rsidR="00277653" w:rsidRDefault="00277653">
      <w:pPr>
        <w:pStyle w:val="ConsPlusNormal"/>
        <w:ind w:firstLine="540"/>
        <w:jc w:val="both"/>
      </w:pPr>
      <w:r>
        <w:t>1. Экспертный совет администрации Костромской области (далее - Экспертный совет) является совещательным органом и образован в целях всестороннего и полного рассмотрения проектов правовых актов Костромской области, разрабатываемых исполнительными органами государственной власти Костромской области и структурными подразделениями аппарата администрации Костромской области, привлечения институтов гражданского общества к указанной деятельности.</w:t>
      </w:r>
    </w:p>
    <w:p w:rsidR="00277653" w:rsidRDefault="00277653">
      <w:pPr>
        <w:pStyle w:val="ConsPlusNormal"/>
        <w:ind w:firstLine="540"/>
        <w:jc w:val="both"/>
      </w:pPr>
      <w:r>
        <w:t xml:space="preserve">2. Экспертный совет в своей деятельности руководствуется </w:t>
      </w:r>
      <w:hyperlink r:id="rId19" w:history="1">
        <w:r>
          <w:rPr>
            <w:color w:val="0000FF"/>
          </w:rPr>
          <w:t>Конституцией</w:t>
        </w:r>
      </w:hyperlink>
      <w:r>
        <w:t xml:space="preserve"> Российской Федерации, федеральными законами, </w:t>
      </w:r>
      <w:hyperlink r:id="rId20" w:history="1">
        <w:r>
          <w:rPr>
            <w:color w:val="0000FF"/>
          </w:rPr>
          <w:t>Уставом</w:t>
        </w:r>
      </w:hyperlink>
      <w:r>
        <w:t xml:space="preserve"> Костромской области, иными нормативными правовыми актами Российской Федерации и Костромской области, а также настоящим Положением.</w:t>
      </w:r>
    </w:p>
    <w:p w:rsidR="00277653" w:rsidRDefault="00277653">
      <w:pPr>
        <w:pStyle w:val="ConsPlusNormal"/>
        <w:ind w:firstLine="540"/>
        <w:jc w:val="both"/>
      </w:pPr>
      <w:r>
        <w:t>3. Решения, принятые Экспертным советом, носят рекомендательный характер, за исключением решений, принятых по результатам рассмотрения проектов правовых актов о нормировании в сфере закупок.</w:t>
      </w:r>
    </w:p>
    <w:p w:rsidR="00277653" w:rsidRDefault="00277653">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губернатора Костромской области от 29.07.2016 N 156)</w:t>
      </w:r>
    </w:p>
    <w:p w:rsidR="00277653" w:rsidRDefault="00277653">
      <w:pPr>
        <w:pStyle w:val="ConsPlusNormal"/>
        <w:ind w:firstLine="540"/>
        <w:jc w:val="both"/>
      </w:pPr>
      <w:r>
        <w:t>4. Решения Экспертного совета носят гласный и публичный характер.</w:t>
      </w:r>
    </w:p>
    <w:p w:rsidR="00277653" w:rsidRDefault="00277653">
      <w:pPr>
        <w:pStyle w:val="ConsPlusNormal"/>
        <w:jc w:val="both"/>
      </w:pPr>
    </w:p>
    <w:p w:rsidR="00277653" w:rsidRDefault="00277653">
      <w:pPr>
        <w:pStyle w:val="ConsPlusNormal"/>
        <w:jc w:val="center"/>
        <w:outlineLvl w:val="1"/>
      </w:pPr>
      <w:r>
        <w:t>Глава 2. ЗАДАЧИ И ПРАВА ЭКСПЕРТНОГО СОВЕТА</w:t>
      </w:r>
    </w:p>
    <w:p w:rsidR="00277653" w:rsidRDefault="00277653">
      <w:pPr>
        <w:pStyle w:val="ConsPlusNormal"/>
        <w:jc w:val="both"/>
      </w:pPr>
    </w:p>
    <w:p w:rsidR="00277653" w:rsidRDefault="00277653">
      <w:pPr>
        <w:pStyle w:val="ConsPlusNormal"/>
        <w:ind w:firstLine="540"/>
        <w:jc w:val="both"/>
      </w:pPr>
      <w:r>
        <w:t>5. Основными задачами Экспертного совета являются:</w:t>
      </w:r>
    </w:p>
    <w:p w:rsidR="00277653" w:rsidRDefault="00277653">
      <w:pPr>
        <w:pStyle w:val="ConsPlusNormal"/>
        <w:ind w:firstLine="540"/>
        <w:jc w:val="both"/>
      </w:pPr>
      <w:proofErr w:type="gramStart"/>
      <w:r>
        <w:t>1) рассмотрение проектов правовых актов и выработка по ним согласованных предложений в целях эффективного последующего правоприменения нормативных правовых актов Костромской области, устранения излишних административных барьеров, а также в целях общественного контроля при принятии проектов правовых актов о нормировании в сфере закупок;</w:t>
      </w:r>
      <w:proofErr w:type="gramEnd"/>
    </w:p>
    <w:p w:rsidR="00277653" w:rsidRDefault="00277653">
      <w:pPr>
        <w:pStyle w:val="ConsPlusNormal"/>
        <w:jc w:val="both"/>
      </w:pPr>
      <w:r>
        <w:t xml:space="preserve">(в ред. </w:t>
      </w:r>
      <w:hyperlink r:id="rId22" w:history="1">
        <w:r>
          <w:rPr>
            <w:color w:val="0000FF"/>
          </w:rPr>
          <w:t>постановления</w:t>
        </w:r>
      </w:hyperlink>
      <w:r>
        <w:t xml:space="preserve"> губернатора Костромской области от 29.07.2016 N 156)</w:t>
      </w:r>
    </w:p>
    <w:p w:rsidR="00277653" w:rsidRDefault="00277653">
      <w:pPr>
        <w:pStyle w:val="ConsPlusNormal"/>
        <w:ind w:firstLine="540"/>
        <w:jc w:val="both"/>
      </w:pPr>
      <w:r>
        <w:t xml:space="preserve">2) вовлечение общественных объединений, движений и экспертных организаций в обсуждение приоритетных </w:t>
      </w:r>
      <w:proofErr w:type="gramStart"/>
      <w:r>
        <w:t>направлений работы органов исполнительной власти Российской Федерации</w:t>
      </w:r>
      <w:proofErr w:type="gramEnd"/>
      <w:r>
        <w:t xml:space="preserve"> и учет их мнений и предложений в целях повышения эффективности деятельности администрации Костромской области в части нормотворческой инициативы;</w:t>
      </w:r>
    </w:p>
    <w:p w:rsidR="00277653" w:rsidRDefault="00277653">
      <w:pPr>
        <w:pStyle w:val="ConsPlusNormal"/>
        <w:ind w:firstLine="540"/>
        <w:jc w:val="both"/>
      </w:pPr>
      <w:r>
        <w:t>3) обеспечение прозрачности принятия решений, создание и использование каналов обратной связи с общественными объединениями, движениями и экспертными организациями, расширение их участия в мониторинге и оценке деятельности органов исполнительной власти Российской Федерации в части нормотворческой инициативы.</w:t>
      </w:r>
    </w:p>
    <w:p w:rsidR="00277653" w:rsidRDefault="00277653">
      <w:pPr>
        <w:pStyle w:val="ConsPlusNormal"/>
        <w:ind w:firstLine="540"/>
        <w:jc w:val="both"/>
      </w:pPr>
      <w:r>
        <w:t>6. Экспертный совет для выполнения своих основных задач имеет право:</w:t>
      </w:r>
    </w:p>
    <w:p w:rsidR="00277653" w:rsidRDefault="00277653">
      <w:pPr>
        <w:pStyle w:val="ConsPlusNormal"/>
        <w:ind w:firstLine="540"/>
        <w:jc w:val="both"/>
      </w:pPr>
      <w:r>
        <w:t>1) запрашивать и получать в установленном порядке необходимые материалы и информацию от исполнительных органов государственной власти Костромской области, структурных подразделений аппарата администрации Костромской области, территориальных органов федеральных органов исполнительной власти в Костромской области, органов местного самоуправления муниципальных образований Костромской области и иных организаций;</w:t>
      </w:r>
    </w:p>
    <w:p w:rsidR="00277653" w:rsidRDefault="00277653">
      <w:pPr>
        <w:pStyle w:val="ConsPlusNormal"/>
        <w:ind w:firstLine="540"/>
        <w:jc w:val="both"/>
      </w:pPr>
      <w:r>
        <w:t>2) приглашать на свои заседания должностных лиц территориальных органов федеральных органов исполнительной власти в Костромской области, исполнительных органов государственной власти Костромской области, органов местного самоуправления муниципальных образований Костромской области, представителей общественных объединений, научных и иных организаций.</w:t>
      </w:r>
    </w:p>
    <w:p w:rsidR="00277653" w:rsidRDefault="00277653">
      <w:pPr>
        <w:pStyle w:val="ConsPlusNormal"/>
        <w:jc w:val="both"/>
      </w:pPr>
    </w:p>
    <w:p w:rsidR="00277653" w:rsidRDefault="00277653">
      <w:pPr>
        <w:pStyle w:val="ConsPlusNormal"/>
        <w:jc w:val="center"/>
        <w:outlineLvl w:val="1"/>
      </w:pPr>
      <w:r>
        <w:t>Глава 3. СОСТАВ ЭКСПЕРТНОГО СОВЕТА</w:t>
      </w:r>
    </w:p>
    <w:p w:rsidR="00277653" w:rsidRDefault="00277653">
      <w:pPr>
        <w:pStyle w:val="ConsPlusNormal"/>
        <w:jc w:val="both"/>
      </w:pPr>
    </w:p>
    <w:p w:rsidR="00277653" w:rsidRDefault="00277653">
      <w:pPr>
        <w:pStyle w:val="ConsPlusNormal"/>
        <w:ind w:firstLine="540"/>
        <w:jc w:val="both"/>
      </w:pPr>
      <w:r>
        <w:t>7. Экспертный совет формируется губернатором Костромской области и состоит из следующих секций:</w:t>
      </w:r>
    </w:p>
    <w:p w:rsidR="00277653" w:rsidRDefault="00277653">
      <w:pPr>
        <w:pStyle w:val="ConsPlusNormal"/>
        <w:ind w:firstLine="540"/>
        <w:jc w:val="both"/>
      </w:pPr>
      <w:r>
        <w:t>1) по вопросам экономической политики, предпринимательства, финансов;</w:t>
      </w:r>
    </w:p>
    <w:p w:rsidR="00277653" w:rsidRDefault="00277653">
      <w:pPr>
        <w:pStyle w:val="ConsPlusNormal"/>
        <w:ind w:firstLine="540"/>
        <w:jc w:val="both"/>
      </w:pPr>
      <w:r>
        <w:t>2) по вопросам государственного устройства, местного самоуправления, молодежной политики;</w:t>
      </w:r>
    </w:p>
    <w:p w:rsidR="00277653" w:rsidRDefault="00277653">
      <w:pPr>
        <w:pStyle w:val="ConsPlusNormal"/>
        <w:ind w:firstLine="540"/>
        <w:jc w:val="both"/>
      </w:pPr>
      <w:r>
        <w:lastRenderedPageBreak/>
        <w:t>3) по вопросам агропромышленной политики, транспорта и дорожного хозяйства, лесного хозяйства, природных ресурсов и экологии;</w:t>
      </w:r>
    </w:p>
    <w:p w:rsidR="00277653" w:rsidRDefault="00277653">
      <w:pPr>
        <w:pStyle w:val="ConsPlusNormal"/>
        <w:ind w:firstLine="540"/>
        <w:jc w:val="both"/>
      </w:pPr>
      <w:r>
        <w:t>4) по вопросам социальной политики, здравоохранения, образования, культуры, спорта и туризма;</w:t>
      </w:r>
    </w:p>
    <w:p w:rsidR="00277653" w:rsidRDefault="00277653">
      <w:pPr>
        <w:pStyle w:val="ConsPlusNormal"/>
        <w:ind w:firstLine="540"/>
        <w:jc w:val="both"/>
      </w:pPr>
      <w:r>
        <w:t>5) по вопросам развития инфраструктуры, инвестиционной политики, административной реформы;</w:t>
      </w:r>
    </w:p>
    <w:p w:rsidR="00277653" w:rsidRDefault="00277653">
      <w:pPr>
        <w:pStyle w:val="ConsPlusNormal"/>
        <w:ind w:firstLine="540"/>
        <w:jc w:val="both"/>
      </w:pPr>
      <w:r>
        <w:t xml:space="preserve">6) по вопросам безопасности, правопорядка и </w:t>
      </w:r>
      <w:proofErr w:type="gramStart"/>
      <w:r>
        <w:t>обеспечения</w:t>
      </w:r>
      <w:proofErr w:type="gramEnd"/>
      <w:r>
        <w:t xml:space="preserve"> конституционных прав граждан;</w:t>
      </w:r>
    </w:p>
    <w:p w:rsidR="00277653" w:rsidRDefault="00277653">
      <w:pPr>
        <w:pStyle w:val="ConsPlusNormal"/>
        <w:ind w:firstLine="540"/>
        <w:jc w:val="both"/>
      </w:pPr>
      <w:r>
        <w:t>7) по вопросам сохранения объектов культурного наследия.</w:t>
      </w:r>
    </w:p>
    <w:p w:rsidR="00277653" w:rsidRDefault="00277653">
      <w:pPr>
        <w:pStyle w:val="ConsPlusNormal"/>
        <w:jc w:val="both"/>
      </w:pPr>
      <w:r>
        <w:t xml:space="preserve">(п. 7 в ред. </w:t>
      </w:r>
      <w:hyperlink r:id="rId23" w:history="1">
        <w:r>
          <w:rPr>
            <w:color w:val="0000FF"/>
          </w:rPr>
          <w:t>постановления</w:t>
        </w:r>
      </w:hyperlink>
      <w:r>
        <w:t xml:space="preserve"> губернатора Костромской области от 02.03.2016 N 41)</w:t>
      </w:r>
    </w:p>
    <w:p w:rsidR="00277653" w:rsidRDefault="00277653">
      <w:pPr>
        <w:pStyle w:val="ConsPlusNormal"/>
        <w:ind w:firstLine="540"/>
        <w:jc w:val="both"/>
      </w:pPr>
      <w:r>
        <w:t>В состав секций Экспертного совета могут входить подсекции по решению отдельных вопросов, входящих в компетенцию соответствующих секций.</w:t>
      </w:r>
    </w:p>
    <w:p w:rsidR="00277653" w:rsidRDefault="00277653">
      <w:pPr>
        <w:pStyle w:val="ConsPlusNormal"/>
        <w:jc w:val="both"/>
      </w:pPr>
      <w:r>
        <w:t xml:space="preserve">(абзац введен </w:t>
      </w:r>
      <w:hyperlink r:id="rId24" w:history="1">
        <w:r>
          <w:rPr>
            <w:color w:val="0000FF"/>
          </w:rPr>
          <w:t>постановлением</w:t>
        </w:r>
      </w:hyperlink>
      <w:r>
        <w:t xml:space="preserve"> губернатора Костромской области от 29.07.2016 N 156)</w:t>
      </w:r>
    </w:p>
    <w:p w:rsidR="00277653" w:rsidRDefault="00277653">
      <w:pPr>
        <w:pStyle w:val="ConsPlusNormal"/>
        <w:ind w:firstLine="540"/>
        <w:jc w:val="both"/>
      </w:pPr>
      <w:r>
        <w:t>8. Секция Экспертного совета по вопросам экономической политики, предпринимательства, финансов рассматривает проекты правовых актов, связанные с реализацией полномочий:</w:t>
      </w:r>
    </w:p>
    <w:p w:rsidR="00277653" w:rsidRDefault="00277653">
      <w:pPr>
        <w:pStyle w:val="ConsPlusNormal"/>
        <w:ind w:firstLine="540"/>
        <w:jc w:val="both"/>
      </w:pPr>
      <w:r>
        <w:t>1) в бюджетной и налоговой сфере;</w:t>
      </w:r>
    </w:p>
    <w:p w:rsidR="00277653" w:rsidRDefault="00277653">
      <w:pPr>
        <w:pStyle w:val="ConsPlusNormal"/>
        <w:ind w:firstLine="540"/>
        <w:jc w:val="both"/>
      </w:pPr>
      <w:r>
        <w:t>2) по вопросам социально-экономического развития Костромской области;</w:t>
      </w:r>
    </w:p>
    <w:p w:rsidR="00277653" w:rsidRDefault="00277653">
      <w:pPr>
        <w:pStyle w:val="ConsPlusNormal"/>
        <w:ind w:firstLine="540"/>
        <w:jc w:val="both"/>
      </w:pPr>
      <w:r>
        <w:t>3) тарифного регулирования;</w:t>
      </w:r>
    </w:p>
    <w:p w:rsidR="00277653" w:rsidRDefault="00277653">
      <w:pPr>
        <w:pStyle w:val="ConsPlusNormal"/>
        <w:ind w:firstLine="540"/>
        <w:jc w:val="both"/>
      </w:pPr>
      <w:r>
        <w:t>4) по вопросам осуществления финансового контроля;</w:t>
      </w:r>
    </w:p>
    <w:p w:rsidR="00277653" w:rsidRDefault="00277653">
      <w:pPr>
        <w:pStyle w:val="ConsPlusNormal"/>
        <w:ind w:firstLine="540"/>
        <w:jc w:val="both"/>
      </w:pPr>
      <w:r>
        <w:t>5) по поддержке субъектов малого и среднего предпринимательства;</w:t>
      </w:r>
    </w:p>
    <w:p w:rsidR="00277653" w:rsidRDefault="00277653">
      <w:pPr>
        <w:pStyle w:val="ConsPlusNormal"/>
        <w:ind w:firstLine="540"/>
        <w:jc w:val="both"/>
      </w:pPr>
      <w:r>
        <w:t>6) по вопросам управления и распоряжения государственным имуществом, в сфере земельных отношений;</w:t>
      </w:r>
    </w:p>
    <w:p w:rsidR="00277653" w:rsidRDefault="00277653">
      <w:pPr>
        <w:pStyle w:val="ConsPlusNormal"/>
        <w:ind w:firstLine="540"/>
        <w:jc w:val="both"/>
      </w:pPr>
      <w:r>
        <w:t>7) по вопросам государственной гражданской службы Костромской области.</w:t>
      </w:r>
    </w:p>
    <w:p w:rsidR="00277653" w:rsidRDefault="00277653">
      <w:pPr>
        <w:pStyle w:val="ConsPlusNormal"/>
        <w:jc w:val="both"/>
      </w:pPr>
      <w:r>
        <w:t xml:space="preserve">(п. 8 в ред. </w:t>
      </w:r>
      <w:hyperlink r:id="rId25" w:history="1">
        <w:r>
          <w:rPr>
            <w:color w:val="0000FF"/>
          </w:rPr>
          <w:t>постановления</w:t>
        </w:r>
      </w:hyperlink>
      <w:r>
        <w:t xml:space="preserve"> губернатора Костромской области от 02.03.2016 N 41)</w:t>
      </w:r>
    </w:p>
    <w:p w:rsidR="00277653" w:rsidRDefault="00277653">
      <w:pPr>
        <w:pStyle w:val="ConsPlusNormal"/>
        <w:ind w:firstLine="540"/>
        <w:jc w:val="both"/>
      </w:pPr>
      <w:r>
        <w:t>8.1. В состав секции Экспертного совета по вопросам экономической политики, предпринимательства, финансов входит подсекция по рассмотрению вопросов, связанных с нормированием в сфере закупок.</w:t>
      </w:r>
    </w:p>
    <w:p w:rsidR="00277653" w:rsidRDefault="00277653">
      <w:pPr>
        <w:pStyle w:val="ConsPlusNormal"/>
        <w:jc w:val="both"/>
      </w:pPr>
      <w:r>
        <w:t>(</w:t>
      </w:r>
      <w:proofErr w:type="gramStart"/>
      <w:r>
        <w:t>п</w:t>
      </w:r>
      <w:proofErr w:type="gramEnd"/>
      <w:r>
        <w:t xml:space="preserve">. 8.1 введен </w:t>
      </w:r>
      <w:hyperlink r:id="rId26" w:history="1">
        <w:r>
          <w:rPr>
            <w:color w:val="0000FF"/>
          </w:rPr>
          <w:t>постановлением</w:t>
        </w:r>
      </w:hyperlink>
      <w:r>
        <w:t xml:space="preserve"> губернатора Костромской области от 29.07.2016 N 156)</w:t>
      </w:r>
    </w:p>
    <w:p w:rsidR="00277653" w:rsidRDefault="00277653">
      <w:pPr>
        <w:pStyle w:val="ConsPlusNormal"/>
        <w:ind w:firstLine="540"/>
        <w:jc w:val="both"/>
      </w:pPr>
      <w:r>
        <w:t>9. Секция Экспертного совета по вопросам государственного устройства, местного самоуправления, молодежной политики рассматривает проекты правовых актов, связанные с реализацией полномочий:</w:t>
      </w:r>
    </w:p>
    <w:p w:rsidR="00277653" w:rsidRDefault="00277653">
      <w:pPr>
        <w:pStyle w:val="ConsPlusNormal"/>
        <w:ind w:firstLine="540"/>
        <w:jc w:val="both"/>
      </w:pPr>
      <w:r>
        <w:t>1) по вопросам государственного устройства и развития местного самоуправления;</w:t>
      </w:r>
    </w:p>
    <w:p w:rsidR="00277653" w:rsidRDefault="00277653">
      <w:pPr>
        <w:pStyle w:val="ConsPlusNormal"/>
        <w:ind w:firstLine="540"/>
        <w:jc w:val="both"/>
      </w:pPr>
      <w:r>
        <w:t>2) в сфере информационной политики;</w:t>
      </w:r>
    </w:p>
    <w:p w:rsidR="00277653" w:rsidRDefault="00277653">
      <w:pPr>
        <w:pStyle w:val="ConsPlusNormal"/>
        <w:ind w:firstLine="540"/>
        <w:jc w:val="both"/>
      </w:pPr>
      <w:r>
        <w:t>3) по вопросам взаимодействия с общественными организациями;</w:t>
      </w:r>
    </w:p>
    <w:p w:rsidR="00277653" w:rsidRDefault="00277653">
      <w:pPr>
        <w:pStyle w:val="ConsPlusNormal"/>
        <w:ind w:firstLine="540"/>
        <w:jc w:val="both"/>
      </w:pPr>
      <w:r>
        <w:t>4) по вопросам молодежной политики.</w:t>
      </w:r>
    </w:p>
    <w:p w:rsidR="00277653" w:rsidRDefault="00277653">
      <w:pPr>
        <w:pStyle w:val="ConsPlusNormal"/>
        <w:jc w:val="both"/>
      </w:pPr>
      <w:r>
        <w:t xml:space="preserve">(п. 9 в ред. </w:t>
      </w:r>
      <w:hyperlink r:id="rId27" w:history="1">
        <w:r>
          <w:rPr>
            <w:color w:val="0000FF"/>
          </w:rPr>
          <w:t>постановления</w:t>
        </w:r>
      </w:hyperlink>
      <w:r>
        <w:t xml:space="preserve"> губернатора Костромской области от 02.03.2016 N 41)</w:t>
      </w:r>
    </w:p>
    <w:p w:rsidR="00277653" w:rsidRDefault="00277653">
      <w:pPr>
        <w:pStyle w:val="ConsPlusNormal"/>
        <w:ind w:firstLine="540"/>
        <w:jc w:val="both"/>
      </w:pPr>
      <w:r>
        <w:t>10. Секция Экспертного совета по вопросам агропромышленной политики, транспорта и дорожного хозяйства, лесного хозяйства, природных ресурсов и экологии рассматривает проекты правовых актов, связанные с реализацией полномочий:</w:t>
      </w:r>
    </w:p>
    <w:p w:rsidR="00277653" w:rsidRDefault="00277653">
      <w:pPr>
        <w:pStyle w:val="ConsPlusNormal"/>
        <w:ind w:firstLine="540"/>
        <w:jc w:val="both"/>
      </w:pPr>
      <w:r>
        <w:t>1) в сфере агропромышленного комплекса;</w:t>
      </w:r>
    </w:p>
    <w:p w:rsidR="00277653" w:rsidRDefault="00277653">
      <w:pPr>
        <w:pStyle w:val="ConsPlusNormal"/>
        <w:ind w:firstLine="540"/>
        <w:jc w:val="both"/>
      </w:pPr>
      <w:r>
        <w:t>2) в сфере ветеринарии;</w:t>
      </w:r>
    </w:p>
    <w:p w:rsidR="00277653" w:rsidRDefault="00277653">
      <w:pPr>
        <w:pStyle w:val="ConsPlusNormal"/>
        <w:ind w:firstLine="540"/>
        <w:jc w:val="both"/>
      </w:pPr>
      <w:r>
        <w:t>3) по вопросам использования природных ресурсов и охраны окружающей среды;</w:t>
      </w:r>
    </w:p>
    <w:p w:rsidR="00277653" w:rsidRDefault="00277653">
      <w:pPr>
        <w:pStyle w:val="ConsPlusNormal"/>
        <w:ind w:firstLine="540"/>
        <w:jc w:val="both"/>
      </w:pPr>
      <w:r>
        <w:t>4) в сфере лесного хозяйства;</w:t>
      </w:r>
    </w:p>
    <w:p w:rsidR="00277653" w:rsidRDefault="00277653">
      <w:pPr>
        <w:pStyle w:val="ConsPlusNormal"/>
        <w:ind w:firstLine="540"/>
        <w:jc w:val="both"/>
      </w:pPr>
      <w:r>
        <w:t>5) в сфере дорожного хозяйства;</w:t>
      </w:r>
    </w:p>
    <w:p w:rsidR="00277653" w:rsidRDefault="00277653">
      <w:pPr>
        <w:pStyle w:val="ConsPlusNormal"/>
        <w:ind w:firstLine="540"/>
        <w:jc w:val="both"/>
      </w:pPr>
      <w:r>
        <w:t>6) в сфере транспортного обеспечения.</w:t>
      </w:r>
    </w:p>
    <w:p w:rsidR="00277653" w:rsidRDefault="00277653">
      <w:pPr>
        <w:pStyle w:val="ConsPlusNormal"/>
        <w:jc w:val="both"/>
      </w:pPr>
      <w:r>
        <w:t xml:space="preserve">(п. 10 в ред. </w:t>
      </w:r>
      <w:hyperlink r:id="rId28" w:history="1">
        <w:r>
          <w:rPr>
            <w:color w:val="0000FF"/>
          </w:rPr>
          <w:t>постановления</w:t>
        </w:r>
      </w:hyperlink>
      <w:r>
        <w:t xml:space="preserve"> губернатора Костромской области от 02.03.2016 N 41)</w:t>
      </w:r>
    </w:p>
    <w:p w:rsidR="00277653" w:rsidRDefault="00277653">
      <w:pPr>
        <w:pStyle w:val="ConsPlusNormal"/>
        <w:ind w:firstLine="540"/>
        <w:jc w:val="both"/>
      </w:pPr>
      <w:r>
        <w:t>11. Секция Экспертного совета по вопросам социальной политики, здравоохранения, образования, культуры, спорта и туризма рассматривает проекты правовых актов, связанные с реализацией полномочий:</w:t>
      </w:r>
    </w:p>
    <w:p w:rsidR="00277653" w:rsidRDefault="00277653">
      <w:pPr>
        <w:pStyle w:val="ConsPlusNormal"/>
        <w:ind w:firstLine="540"/>
        <w:jc w:val="both"/>
      </w:pPr>
      <w:r>
        <w:t>1) по вопросам социальной политики;</w:t>
      </w:r>
    </w:p>
    <w:p w:rsidR="00277653" w:rsidRDefault="00277653">
      <w:pPr>
        <w:pStyle w:val="ConsPlusNormal"/>
        <w:ind w:firstLine="540"/>
        <w:jc w:val="both"/>
      </w:pPr>
      <w:r>
        <w:t>2) в сфере здравоохранения;</w:t>
      </w:r>
    </w:p>
    <w:p w:rsidR="00277653" w:rsidRDefault="00277653">
      <w:pPr>
        <w:pStyle w:val="ConsPlusNormal"/>
        <w:ind w:firstLine="540"/>
        <w:jc w:val="both"/>
      </w:pPr>
      <w:r>
        <w:t>3) в сфере образования;</w:t>
      </w:r>
    </w:p>
    <w:p w:rsidR="00277653" w:rsidRDefault="00277653">
      <w:pPr>
        <w:pStyle w:val="ConsPlusNormal"/>
        <w:ind w:firstLine="540"/>
        <w:jc w:val="both"/>
      </w:pPr>
      <w:r>
        <w:t>4) в сфере культуры;</w:t>
      </w:r>
    </w:p>
    <w:p w:rsidR="00277653" w:rsidRDefault="00277653">
      <w:pPr>
        <w:pStyle w:val="ConsPlusNormal"/>
        <w:ind w:firstLine="540"/>
        <w:jc w:val="both"/>
      </w:pPr>
      <w:r>
        <w:t>5) по вопросам физической культуры и спорта;</w:t>
      </w:r>
    </w:p>
    <w:p w:rsidR="00277653" w:rsidRDefault="00277653">
      <w:pPr>
        <w:pStyle w:val="ConsPlusNormal"/>
        <w:ind w:firstLine="540"/>
        <w:jc w:val="both"/>
      </w:pPr>
      <w:r>
        <w:t>6) по вопросам занятости населения.</w:t>
      </w:r>
    </w:p>
    <w:p w:rsidR="00277653" w:rsidRDefault="00277653">
      <w:pPr>
        <w:pStyle w:val="ConsPlusNormal"/>
        <w:jc w:val="both"/>
      </w:pPr>
      <w:r>
        <w:lastRenderedPageBreak/>
        <w:t xml:space="preserve">(п. 11 в ред. </w:t>
      </w:r>
      <w:hyperlink r:id="rId29" w:history="1">
        <w:r>
          <w:rPr>
            <w:color w:val="0000FF"/>
          </w:rPr>
          <w:t>постановления</w:t>
        </w:r>
      </w:hyperlink>
      <w:r>
        <w:t xml:space="preserve"> губернатора Костромской области от 02.03.2016 N 41)</w:t>
      </w:r>
    </w:p>
    <w:p w:rsidR="00277653" w:rsidRDefault="00277653">
      <w:pPr>
        <w:pStyle w:val="ConsPlusNormal"/>
        <w:ind w:firstLine="540"/>
        <w:jc w:val="both"/>
      </w:pPr>
      <w:r>
        <w:t>12. Секция Экспертного совета по вопросам развития инфраструктуры, инвестиционной политики, административной реформы рассматривает проекты правовых актов, связанные с реализацией полномочий:</w:t>
      </w:r>
    </w:p>
    <w:p w:rsidR="00277653" w:rsidRDefault="00277653">
      <w:pPr>
        <w:pStyle w:val="ConsPlusNormal"/>
        <w:ind w:firstLine="540"/>
        <w:jc w:val="both"/>
      </w:pPr>
      <w:r>
        <w:t>1) в сфере жилищно-коммунального хозяйства;</w:t>
      </w:r>
    </w:p>
    <w:p w:rsidR="00277653" w:rsidRDefault="00277653">
      <w:pPr>
        <w:pStyle w:val="ConsPlusNormal"/>
        <w:ind w:firstLine="540"/>
        <w:jc w:val="both"/>
      </w:pPr>
      <w:r>
        <w:t>2) в сфере строительства, архитектуры и градостроительства;</w:t>
      </w:r>
    </w:p>
    <w:p w:rsidR="00277653" w:rsidRDefault="00277653">
      <w:pPr>
        <w:pStyle w:val="ConsPlusNormal"/>
        <w:ind w:firstLine="540"/>
        <w:jc w:val="both"/>
      </w:pPr>
      <w:r>
        <w:t>3) по вопросам развития промышленности, информационных технологий и связи;</w:t>
      </w:r>
    </w:p>
    <w:p w:rsidR="00277653" w:rsidRDefault="00277653">
      <w:pPr>
        <w:pStyle w:val="ConsPlusNormal"/>
        <w:ind w:firstLine="540"/>
        <w:jc w:val="both"/>
      </w:pPr>
      <w:r>
        <w:t>4) по вопросам топливно-энергетического комплекса;</w:t>
      </w:r>
    </w:p>
    <w:p w:rsidR="00277653" w:rsidRDefault="00277653">
      <w:pPr>
        <w:pStyle w:val="ConsPlusNormal"/>
        <w:ind w:firstLine="540"/>
        <w:jc w:val="both"/>
      </w:pPr>
      <w:r>
        <w:t>5) по вопросам инвестиционной политики;</w:t>
      </w:r>
    </w:p>
    <w:p w:rsidR="00277653" w:rsidRDefault="00277653">
      <w:pPr>
        <w:pStyle w:val="ConsPlusNormal"/>
        <w:ind w:firstLine="540"/>
        <w:jc w:val="both"/>
      </w:pPr>
      <w:r>
        <w:t>6) по вопросам административной реформы.</w:t>
      </w:r>
    </w:p>
    <w:p w:rsidR="00277653" w:rsidRDefault="00277653">
      <w:pPr>
        <w:pStyle w:val="ConsPlusNormal"/>
        <w:jc w:val="both"/>
      </w:pPr>
      <w:r>
        <w:t xml:space="preserve">(п. 12 в ред. </w:t>
      </w:r>
      <w:hyperlink r:id="rId30" w:history="1">
        <w:r>
          <w:rPr>
            <w:color w:val="0000FF"/>
          </w:rPr>
          <w:t>постановления</w:t>
        </w:r>
      </w:hyperlink>
      <w:r>
        <w:t xml:space="preserve"> губернатора Костромской области от 02.03.2016 N 41)</w:t>
      </w:r>
    </w:p>
    <w:p w:rsidR="00277653" w:rsidRDefault="00277653">
      <w:pPr>
        <w:pStyle w:val="ConsPlusNormal"/>
        <w:ind w:firstLine="540"/>
        <w:jc w:val="both"/>
      </w:pPr>
      <w:r>
        <w:t xml:space="preserve">12.1. Секция Экспертного совета по вопросам безопасности, правопорядка и </w:t>
      </w:r>
      <w:proofErr w:type="gramStart"/>
      <w:r>
        <w:t>обеспечения</w:t>
      </w:r>
      <w:proofErr w:type="gramEnd"/>
      <w:r>
        <w:t xml:space="preserve"> конституционных прав граждан рассматривает проекты правовых актов, связанные с реализацией полномочий:</w:t>
      </w:r>
    </w:p>
    <w:p w:rsidR="00277653" w:rsidRDefault="00277653">
      <w:pPr>
        <w:pStyle w:val="ConsPlusNormal"/>
        <w:ind w:firstLine="540"/>
        <w:jc w:val="both"/>
      </w:pPr>
      <w:r>
        <w:t>1) по реализации, обеспечению и защите прав и свобод человека и гражданина;</w:t>
      </w:r>
    </w:p>
    <w:p w:rsidR="00277653" w:rsidRDefault="00277653">
      <w:pPr>
        <w:pStyle w:val="ConsPlusNormal"/>
        <w:ind w:firstLine="540"/>
        <w:jc w:val="both"/>
      </w:pPr>
      <w:r>
        <w:t>2) по вопросам противодействия коррупции;</w:t>
      </w:r>
    </w:p>
    <w:p w:rsidR="00277653" w:rsidRDefault="00277653">
      <w:pPr>
        <w:pStyle w:val="ConsPlusNormal"/>
        <w:ind w:firstLine="540"/>
        <w:jc w:val="both"/>
      </w:pPr>
      <w:r>
        <w:t>3) по вопросам гражданской обороны и защиты населения и территорий от чрезвычайных ситуаций и обеспечения пожарной безопасности;</w:t>
      </w:r>
    </w:p>
    <w:p w:rsidR="00277653" w:rsidRDefault="00277653">
      <w:pPr>
        <w:pStyle w:val="ConsPlusNormal"/>
        <w:ind w:firstLine="540"/>
        <w:jc w:val="both"/>
      </w:pPr>
      <w:r>
        <w:t>4) по вопросам обеспечения деятельности мировых судей, адвокатуры, нотариата;</w:t>
      </w:r>
    </w:p>
    <w:p w:rsidR="00277653" w:rsidRDefault="00277653">
      <w:pPr>
        <w:pStyle w:val="ConsPlusNormal"/>
        <w:ind w:firstLine="540"/>
        <w:jc w:val="both"/>
      </w:pPr>
      <w:r>
        <w:t>5) по вопросам регистрации актов гражданского состояния;</w:t>
      </w:r>
    </w:p>
    <w:p w:rsidR="00277653" w:rsidRDefault="00277653">
      <w:pPr>
        <w:pStyle w:val="ConsPlusNormal"/>
        <w:ind w:firstLine="540"/>
        <w:jc w:val="both"/>
      </w:pPr>
      <w:r>
        <w:t>6) в сфере архивного дела;</w:t>
      </w:r>
    </w:p>
    <w:p w:rsidR="00277653" w:rsidRDefault="00277653">
      <w:pPr>
        <w:pStyle w:val="ConsPlusNormal"/>
        <w:ind w:firstLine="540"/>
        <w:jc w:val="both"/>
      </w:pPr>
      <w:r>
        <w:t>7) по вопросам государственного жилищного надзора, государственного надзора за техническим состоянием самоходных машин и других видов техники.</w:t>
      </w:r>
    </w:p>
    <w:p w:rsidR="00277653" w:rsidRDefault="00277653">
      <w:pPr>
        <w:pStyle w:val="ConsPlusNormal"/>
        <w:jc w:val="both"/>
      </w:pPr>
      <w:r>
        <w:t xml:space="preserve">(п. 12.1 </w:t>
      </w:r>
      <w:proofErr w:type="gramStart"/>
      <w:r>
        <w:t>введен</w:t>
      </w:r>
      <w:proofErr w:type="gramEnd"/>
      <w:r>
        <w:t xml:space="preserve"> </w:t>
      </w:r>
      <w:hyperlink r:id="rId31" w:history="1">
        <w:r>
          <w:rPr>
            <w:color w:val="0000FF"/>
          </w:rPr>
          <w:t>постановлением</w:t>
        </w:r>
      </w:hyperlink>
      <w:r>
        <w:t xml:space="preserve"> губернатора Костромской области от 02.03.2016 N 41)</w:t>
      </w:r>
    </w:p>
    <w:p w:rsidR="00277653" w:rsidRDefault="00277653">
      <w:pPr>
        <w:pStyle w:val="ConsPlusNormal"/>
        <w:ind w:firstLine="540"/>
        <w:jc w:val="both"/>
      </w:pPr>
      <w:r>
        <w:t>12.2. Секция Экспертного совета по вопросам сохранения объектов культурного наследия рассматривает проекты правовых актов, связанные с реализацией полномочий в области сохранения, использования, популяризации и государственной охраны объектов культурного наследия.</w:t>
      </w:r>
    </w:p>
    <w:p w:rsidR="00277653" w:rsidRDefault="00277653">
      <w:pPr>
        <w:pStyle w:val="ConsPlusNormal"/>
        <w:jc w:val="both"/>
      </w:pPr>
      <w:r>
        <w:t>(</w:t>
      </w:r>
      <w:proofErr w:type="gramStart"/>
      <w:r>
        <w:t>п</w:t>
      </w:r>
      <w:proofErr w:type="gramEnd"/>
      <w:r>
        <w:t xml:space="preserve">. 12.2 введен </w:t>
      </w:r>
      <w:hyperlink r:id="rId32" w:history="1">
        <w:r>
          <w:rPr>
            <w:color w:val="0000FF"/>
          </w:rPr>
          <w:t>постановлением</w:t>
        </w:r>
      </w:hyperlink>
      <w:r>
        <w:t xml:space="preserve"> губернатора Костромской области от 02.03.2016 N 41)</w:t>
      </w:r>
    </w:p>
    <w:p w:rsidR="00277653" w:rsidRDefault="00277653">
      <w:pPr>
        <w:pStyle w:val="ConsPlusNormal"/>
        <w:ind w:firstLine="540"/>
        <w:jc w:val="both"/>
      </w:pPr>
      <w:r>
        <w:t>13. В заседаниях Экспертного совета могут принимать участие в качестве приглашенных лиц представители прокуратуры Костромской области, Костромской областной Думы, территориальных органов федеральных органов исполнительной власти в Костромской области, исполнительных органов государственной власти Костромской области, структурных подразделений аппарата администрации Костромской области, муниципальных образований Костромской области.</w:t>
      </w:r>
    </w:p>
    <w:p w:rsidR="00277653" w:rsidRDefault="00277653">
      <w:pPr>
        <w:pStyle w:val="ConsPlusNormal"/>
        <w:jc w:val="both"/>
      </w:pPr>
    </w:p>
    <w:p w:rsidR="00277653" w:rsidRDefault="00277653">
      <w:pPr>
        <w:pStyle w:val="ConsPlusNormal"/>
        <w:jc w:val="center"/>
        <w:outlineLvl w:val="1"/>
      </w:pPr>
      <w:r>
        <w:t>Глава 4. ОРГАНИЗАЦИЯ ДЕЯТЕЛЬНОСТИ ЭКСПЕРТНОГО СОВЕТА</w:t>
      </w:r>
    </w:p>
    <w:p w:rsidR="00277653" w:rsidRDefault="00277653">
      <w:pPr>
        <w:pStyle w:val="ConsPlusNormal"/>
        <w:jc w:val="both"/>
      </w:pPr>
    </w:p>
    <w:p w:rsidR="00277653" w:rsidRDefault="00277653">
      <w:pPr>
        <w:pStyle w:val="ConsPlusNormal"/>
        <w:ind w:firstLine="540"/>
        <w:jc w:val="both"/>
      </w:pPr>
      <w:r>
        <w:t>14. Заседания секций Экспертного совета проводятся не реже чем раз в две недели при условии наличия разработанных проектов актов, предполагаемых к рассмотрению Экспертным советом.</w:t>
      </w:r>
    </w:p>
    <w:p w:rsidR="00277653" w:rsidRDefault="00277653">
      <w:pPr>
        <w:pStyle w:val="ConsPlusNormal"/>
        <w:ind w:firstLine="540"/>
        <w:jc w:val="both"/>
      </w:pPr>
      <w:r>
        <w:t xml:space="preserve">14.1. </w:t>
      </w:r>
      <w:proofErr w:type="gramStart"/>
      <w:r>
        <w:t>Заседания подсекции по рассмотрению вопросов, связанных с нормированием в сфере закупок, секции Экспертного совета по вопросам экономической политики, предпринимательства, финансов проводятся по мере необходимости при условии наличия разработанных проектов правовых актов, связанных с нормированием в сфере закупок, прошедших обязательное предварительное общественное обсуждение в целях общественного контроля в единой информационной системе в сфере закупок.</w:t>
      </w:r>
      <w:proofErr w:type="gramEnd"/>
    </w:p>
    <w:p w:rsidR="00277653" w:rsidRDefault="00277653">
      <w:pPr>
        <w:pStyle w:val="ConsPlusNormal"/>
        <w:ind w:firstLine="540"/>
        <w:jc w:val="both"/>
      </w:pPr>
      <w:proofErr w:type="gramStart"/>
      <w:r>
        <w:t xml:space="preserve">Подсекция по рассмотрению вопросов, связанных с нормированием в сфере закупок, секции Экспертного совета по вопросам экономической политики, предпринимательства, финансов рассматривает проекты правовых актов, связанных с нормированием в сфере закупок, в соответствии с требованиями к порядку разработки и принятия правовых актов о нормировании в сфере закупок для обеспечения нужд Костромской области, содержанию указанных актов и обеспечению их исполнения, утвержденными </w:t>
      </w:r>
      <w:hyperlink r:id="rId33" w:history="1">
        <w:r>
          <w:rPr>
            <w:color w:val="0000FF"/>
          </w:rPr>
          <w:t>постановлением</w:t>
        </w:r>
      </w:hyperlink>
      <w:r>
        <w:t xml:space="preserve"> администрации</w:t>
      </w:r>
      <w:proofErr w:type="gramEnd"/>
      <w:r>
        <w:t xml:space="preserve"> Костромской области от 1 января 2016 года N 3-а "Об утверждении требований к порядку разработки и </w:t>
      </w:r>
      <w:r>
        <w:lastRenderedPageBreak/>
        <w:t>принятия правовых актов о нормировании в сфере закупок для обеспечения нужд Костромской области, содержанию указанных актов и обеспечению их исполнения.</w:t>
      </w:r>
    </w:p>
    <w:p w:rsidR="00277653" w:rsidRDefault="00277653">
      <w:pPr>
        <w:pStyle w:val="ConsPlusNormal"/>
        <w:jc w:val="both"/>
      </w:pPr>
      <w:r>
        <w:t xml:space="preserve">(п. 14.1 </w:t>
      </w:r>
      <w:proofErr w:type="gramStart"/>
      <w:r>
        <w:t>введен</w:t>
      </w:r>
      <w:proofErr w:type="gramEnd"/>
      <w:r>
        <w:t xml:space="preserve"> </w:t>
      </w:r>
      <w:hyperlink r:id="rId34" w:history="1">
        <w:r>
          <w:rPr>
            <w:color w:val="0000FF"/>
          </w:rPr>
          <w:t>постановлением</w:t>
        </w:r>
      </w:hyperlink>
      <w:r>
        <w:t xml:space="preserve"> губернатора Костромской области от 29.07.2016 N 156)</w:t>
      </w:r>
    </w:p>
    <w:p w:rsidR="00277653" w:rsidRDefault="00277653">
      <w:pPr>
        <w:pStyle w:val="ConsPlusNormal"/>
        <w:ind w:firstLine="540"/>
        <w:jc w:val="both"/>
      </w:pPr>
      <w:r>
        <w:t xml:space="preserve">15. Утратил силу. - </w:t>
      </w:r>
      <w:hyperlink r:id="rId35" w:history="1">
        <w:r>
          <w:rPr>
            <w:color w:val="0000FF"/>
          </w:rPr>
          <w:t>Постановление</w:t>
        </w:r>
      </w:hyperlink>
      <w:r>
        <w:t xml:space="preserve"> губернатора Костромской области от 02.03.2016 N 41.</w:t>
      </w:r>
    </w:p>
    <w:p w:rsidR="00277653" w:rsidRDefault="00277653">
      <w:pPr>
        <w:pStyle w:val="ConsPlusNormal"/>
        <w:ind w:firstLine="540"/>
        <w:jc w:val="both"/>
      </w:pPr>
      <w:r>
        <w:t xml:space="preserve">16. Дата и время проведения секции Экспертного совета определяются руководителем (соруководителем) секции Экспертного совета и доводятся вместе с копиями проектов правовых актов, предполагаемых к рассмотрению на заседании, до членов секции Экспертного совета не </w:t>
      </w:r>
      <w:proofErr w:type="gramStart"/>
      <w:r>
        <w:t>позднее</w:t>
      </w:r>
      <w:proofErr w:type="gramEnd"/>
      <w:r>
        <w:t xml:space="preserve"> чем за два дня до даты проведения заседания.</w:t>
      </w:r>
    </w:p>
    <w:p w:rsidR="00277653" w:rsidRDefault="00277653">
      <w:pPr>
        <w:pStyle w:val="ConsPlusNormal"/>
        <w:jc w:val="both"/>
      </w:pPr>
      <w:r>
        <w:t xml:space="preserve">(в ред. </w:t>
      </w:r>
      <w:hyperlink r:id="rId36" w:history="1">
        <w:r>
          <w:rPr>
            <w:color w:val="0000FF"/>
          </w:rPr>
          <w:t>постановления</w:t>
        </w:r>
      </w:hyperlink>
      <w:r>
        <w:t xml:space="preserve"> губернатора Костромской области от 25.12.2013 N 256)</w:t>
      </w:r>
    </w:p>
    <w:p w:rsidR="00277653" w:rsidRDefault="00277653">
      <w:pPr>
        <w:pStyle w:val="ConsPlusNormal"/>
        <w:ind w:firstLine="540"/>
        <w:jc w:val="both"/>
      </w:pPr>
      <w:r>
        <w:t>17. Заседание секции Экспертного совета считается правомочным, если на нем присутствует не менее половины членов секции Экспертного совета.</w:t>
      </w:r>
    </w:p>
    <w:p w:rsidR="00277653" w:rsidRDefault="00277653">
      <w:pPr>
        <w:pStyle w:val="ConsPlusNormal"/>
        <w:ind w:firstLine="540"/>
        <w:jc w:val="both"/>
      </w:pPr>
      <w:r>
        <w:t xml:space="preserve">18. </w:t>
      </w:r>
      <w:proofErr w:type="gramStart"/>
      <w:r>
        <w:t>На рассмотрение секций Экспертного совета выносятся проекты законов Костромской области, подготовленные для внесения в Костромскую областную Думу губернатором Костромской области или администрацией Костромской области, проекты постановлений нормативного правового характера губернатора Костромской области, проекты постановлений нормативного правового характера администрации Костромской области, проекты распоряжений администрации Костромской области, связанные с переводом земель или земельных участков из одной категории в другую, за исключением случаев</w:t>
      </w:r>
      <w:proofErr w:type="gramEnd"/>
      <w:r>
        <w:t xml:space="preserve">, </w:t>
      </w:r>
      <w:proofErr w:type="gramStart"/>
      <w:r>
        <w:t>установленных</w:t>
      </w:r>
      <w:proofErr w:type="gramEnd"/>
      <w:r>
        <w:t xml:space="preserve"> абзацами </w:t>
      </w:r>
      <w:hyperlink w:anchor="P142" w:history="1">
        <w:r>
          <w:rPr>
            <w:color w:val="0000FF"/>
          </w:rPr>
          <w:t>вторым</w:t>
        </w:r>
      </w:hyperlink>
      <w:r>
        <w:t xml:space="preserve"> и </w:t>
      </w:r>
      <w:hyperlink w:anchor="P143" w:history="1">
        <w:r>
          <w:rPr>
            <w:color w:val="0000FF"/>
          </w:rPr>
          <w:t>третьим</w:t>
        </w:r>
      </w:hyperlink>
      <w:r>
        <w:t xml:space="preserve"> настоящего пункта.</w:t>
      </w:r>
    </w:p>
    <w:p w:rsidR="00277653" w:rsidRDefault="00277653">
      <w:pPr>
        <w:pStyle w:val="ConsPlusNormal"/>
        <w:jc w:val="both"/>
      </w:pPr>
      <w:r>
        <w:t xml:space="preserve">(в ред. </w:t>
      </w:r>
      <w:hyperlink r:id="rId37" w:history="1">
        <w:r>
          <w:rPr>
            <w:color w:val="0000FF"/>
          </w:rPr>
          <w:t>постановления</w:t>
        </w:r>
      </w:hyperlink>
      <w:r>
        <w:t xml:space="preserve"> губернатора Костромской области от 02.03.2016 N 41)</w:t>
      </w:r>
    </w:p>
    <w:p w:rsidR="00277653" w:rsidRDefault="00277653">
      <w:pPr>
        <w:pStyle w:val="ConsPlusNormal"/>
        <w:ind w:firstLine="540"/>
        <w:jc w:val="both"/>
      </w:pPr>
      <w:bookmarkStart w:id="1" w:name="P142"/>
      <w:bookmarkEnd w:id="1"/>
      <w:proofErr w:type="gramStart"/>
      <w:r>
        <w:t xml:space="preserve">На рассмотрение секций Экспертного совета не выносятся проекты правовых актов, подлежащие общественному обсуждению в соответствии со </w:t>
      </w:r>
      <w:hyperlink r:id="rId38" w:history="1">
        <w:r>
          <w:rPr>
            <w:color w:val="0000FF"/>
          </w:rPr>
          <w:t>статьей 13.1</w:t>
        </w:r>
      </w:hyperlink>
      <w:r>
        <w:t xml:space="preserve"> Закона Костромской области от 11 января 2007 года N 106-4-ЗКО "О нормативных правовых актах Костромской области", оценке регулирующего воздействия, проводимой в порядке, установленном </w:t>
      </w:r>
      <w:hyperlink r:id="rId39" w:history="1">
        <w:r>
          <w:rPr>
            <w:color w:val="0000FF"/>
          </w:rPr>
          <w:t>постановлением</w:t>
        </w:r>
      </w:hyperlink>
      <w:r>
        <w:t xml:space="preserve"> администрации Костромской области от 27 июня 2013 года N 265-а "Об оценке регулирующего воздействия проектов нормативных правовых актов</w:t>
      </w:r>
      <w:proofErr w:type="gramEnd"/>
      <w:r>
        <w:t xml:space="preserve"> Костромской области".</w:t>
      </w:r>
    </w:p>
    <w:p w:rsidR="00277653" w:rsidRDefault="00277653">
      <w:pPr>
        <w:pStyle w:val="ConsPlusNormal"/>
        <w:ind w:firstLine="540"/>
        <w:jc w:val="both"/>
      </w:pPr>
      <w:bookmarkStart w:id="2" w:name="P143"/>
      <w:bookmarkEnd w:id="2"/>
      <w:r>
        <w:t>Руководителем (соруководителем) секции Экспертного совета может быть принято решение об отсутствии необходимости рассмотрения проекта правового акта на заседании секции Экспертного совета.</w:t>
      </w:r>
    </w:p>
    <w:p w:rsidR="00277653" w:rsidRDefault="00277653">
      <w:pPr>
        <w:pStyle w:val="ConsPlusNormal"/>
        <w:ind w:firstLine="540"/>
        <w:jc w:val="both"/>
      </w:pPr>
      <w:r>
        <w:t>По решению руководителя (соруководителя) секции Экспертного совета на заседаниях секции могут рассматриваться проекты нормативных правовых актов исполнительных органов государственной власти Костромской области.</w:t>
      </w:r>
    </w:p>
    <w:p w:rsidR="00277653" w:rsidRDefault="00277653">
      <w:pPr>
        <w:pStyle w:val="ConsPlusNormal"/>
        <w:jc w:val="both"/>
      </w:pPr>
      <w:r>
        <w:t xml:space="preserve">(п. 18 в ред. </w:t>
      </w:r>
      <w:hyperlink r:id="rId40" w:history="1">
        <w:r>
          <w:rPr>
            <w:color w:val="0000FF"/>
          </w:rPr>
          <w:t>постановления</w:t>
        </w:r>
      </w:hyperlink>
      <w:r>
        <w:t xml:space="preserve"> губернатора Костромской области от 25.12.2013 N 256)</w:t>
      </w:r>
    </w:p>
    <w:p w:rsidR="00277653" w:rsidRDefault="00277653">
      <w:pPr>
        <w:pStyle w:val="ConsPlusNormal"/>
        <w:ind w:firstLine="540"/>
        <w:jc w:val="both"/>
      </w:pPr>
      <w:r>
        <w:t>19. Решения секций Экспертного совета принимаются большинством голосов, при этом голос председательствующего является решающим. В случае несогласия с принятым решением каждый член секции Экспертного совета вправе представить в письменной форме особое мнение, которое отражается в протоколе заседания секции Экспертного совета.</w:t>
      </w:r>
    </w:p>
    <w:p w:rsidR="00277653" w:rsidRDefault="00277653">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губернатора Костромской области от 25.12.2013 N 256)</w:t>
      </w:r>
    </w:p>
    <w:p w:rsidR="00277653" w:rsidRDefault="00277653">
      <w:pPr>
        <w:pStyle w:val="ConsPlusNormal"/>
        <w:ind w:firstLine="540"/>
        <w:jc w:val="both"/>
      </w:pPr>
      <w:r>
        <w:t>20. По решению руководителя (соруководителя) секции Экспертного совета заседание секции может проводиться заочно. В случае принятия решения о проведении заочного заседания секции разработчиком проекта акта, подлежащего рассмотрению секцией, обеспечивается направление проекта акта членам секции Экспертного совета по их выбору на электронном или бумажном носителе. Замечания членов секции Экспертного совета по проекту правового акта направляются разработчику проекта на бумажном или электронном носителе.</w:t>
      </w:r>
    </w:p>
    <w:p w:rsidR="00277653" w:rsidRDefault="00277653">
      <w:pPr>
        <w:pStyle w:val="ConsPlusNormal"/>
        <w:jc w:val="both"/>
      </w:pPr>
      <w:r>
        <w:t>(</w:t>
      </w:r>
      <w:proofErr w:type="gramStart"/>
      <w:r>
        <w:t>в</w:t>
      </w:r>
      <w:proofErr w:type="gramEnd"/>
      <w:r>
        <w:t xml:space="preserve"> ред. </w:t>
      </w:r>
      <w:hyperlink r:id="rId42" w:history="1">
        <w:r>
          <w:rPr>
            <w:color w:val="0000FF"/>
          </w:rPr>
          <w:t>постановления</w:t>
        </w:r>
      </w:hyperlink>
      <w:r>
        <w:t xml:space="preserve"> губернатора Костромской области от 25.12.2013 N 256)</w:t>
      </w:r>
    </w:p>
    <w:p w:rsidR="00277653" w:rsidRDefault="00277653">
      <w:pPr>
        <w:pStyle w:val="ConsPlusNormal"/>
        <w:ind w:firstLine="540"/>
        <w:jc w:val="both"/>
      </w:pPr>
      <w:r>
        <w:t>21. Проект правового акта, рассмотренный на заседании соответствующей секции Экспертного совета, дорабатывается разработчиком проекта правового акта с учетом замечаний и предложений членов Экспертного совета.</w:t>
      </w:r>
    </w:p>
    <w:p w:rsidR="00277653" w:rsidRDefault="00277653">
      <w:pPr>
        <w:pStyle w:val="ConsPlusNormal"/>
        <w:jc w:val="both"/>
      </w:pPr>
      <w:r>
        <w:t>(</w:t>
      </w:r>
      <w:proofErr w:type="gramStart"/>
      <w:r>
        <w:t>п</w:t>
      </w:r>
      <w:proofErr w:type="gramEnd"/>
      <w:r>
        <w:t xml:space="preserve">. 21 в ред. </w:t>
      </w:r>
      <w:hyperlink r:id="rId43" w:history="1">
        <w:r>
          <w:rPr>
            <w:color w:val="0000FF"/>
          </w:rPr>
          <w:t>постановления</w:t>
        </w:r>
      </w:hyperlink>
      <w:r>
        <w:t xml:space="preserve"> губернатора Костромской области от 25.12.2013 N 256)</w:t>
      </w:r>
    </w:p>
    <w:p w:rsidR="00277653" w:rsidRDefault="00277653">
      <w:pPr>
        <w:pStyle w:val="ConsPlusNormal"/>
        <w:ind w:firstLine="540"/>
        <w:jc w:val="both"/>
      </w:pPr>
      <w:r>
        <w:t>22. Решения секций Экспертного совета оформляются в виде протокола, который подписывается председательствующим.</w:t>
      </w:r>
    </w:p>
    <w:p w:rsidR="00277653" w:rsidRDefault="00277653">
      <w:pPr>
        <w:pStyle w:val="ConsPlusNormal"/>
        <w:jc w:val="both"/>
      </w:pPr>
      <w:r>
        <w:t>(</w:t>
      </w:r>
      <w:proofErr w:type="gramStart"/>
      <w:r>
        <w:t>в</w:t>
      </w:r>
      <w:proofErr w:type="gramEnd"/>
      <w:r>
        <w:t xml:space="preserve"> ред. </w:t>
      </w:r>
      <w:hyperlink r:id="rId44" w:history="1">
        <w:r>
          <w:rPr>
            <w:color w:val="0000FF"/>
          </w:rPr>
          <w:t>постановления</w:t>
        </w:r>
      </w:hyperlink>
      <w:r>
        <w:t xml:space="preserve"> губернатора Костромской области от 25.12.2013 N 256)</w:t>
      </w:r>
    </w:p>
    <w:p w:rsidR="00277653" w:rsidRDefault="00277653">
      <w:pPr>
        <w:pStyle w:val="ConsPlusNormal"/>
        <w:ind w:firstLine="540"/>
        <w:jc w:val="both"/>
      </w:pPr>
      <w:r>
        <w:t xml:space="preserve">23. Организационно-техническое обеспечение деятельности секций Экспертного совета обеспечивается заинтересованным исполнительным органом государственной власти </w:t>
      </w:r>
      <w:r>
        <w:lastRenderedPageBreak/>
        <w:t>Костромской области, структурным подразделением аппарата администрации Костромской области, являющимся разработчиком проекта правового акта. Координирует организацию проведения заседания секции Экспертного совета руководитель (соруководитель) секции Экспертного совета. Подготовка предложений по составу секций Экспертного совета, в том числе по актуализации составов секций Экспертного совета, осуществляется соответствующими руководителями секций Экспертного совета.</w:t>
      </w:r>
    </w:p>
    <w:p w:rsidR="00277653" w:rsidRDefault="00277653">
      <w:pPr>
        <w:pStyle w:val="ConsPlusNormal"/>
        <w:jc w:val="both"/>
      </w:pPr>
      <w:r>
        <w:t>(</w:t>
      </w:r>
      <w:proofErr w:type="gramStart"/>
      <w:r>
        <w:t>в</w:t>
      </w:r>
      <w:proofErr w:type="gramEnd"/>
      <w:r>
        <w:t xml:space="preserve"> ред. постановлений губернатора Костромской области от 25.12.2013 </w:t>
      </w:r>
      <w:hyperlink r:id="rId45" w:history="1">
        <w:r>
          <w:rPr>
            <w:color w:val="0000FF"/>
          </w:rPr>
          <w:t>N 256</w:t>
        </w:r>
      </w:hyperlink>
      <w:r>
        <w:t xml:space="preserve">, от 02.03.2016 </w:t>
      </w:r>
      <w:hyperlink r:id="rId46" w:history="1">
        <w:r>
          <w:rPr>
            <w:color w:val="0000FF"/>
          </w:rPr>
          <w:t>N 41</w:t>
        </w:r>
      </w:hyperlink>
      <w:r>
        <w:t>)</w:t>
      </w:r>
    </w:p>
    <w:p w:rsidR="00277653" w:rsidRDefault="00277653">
      <w:pPr>
        <w:pStyle w:val="ConsPlusNormal"/>
        <w:jc w:val="both"/>
      </w:pPr>
    </w:p>
    <w:p w:rsidR="00277653" w:rsidRDefault="00277653">
      <w:pPr>
        <w:pStyle w:val="ConsPlusNormal"/>
        <w:jc w:val="both"/>
      </w:pPr>
    </w:p>
    <w:p w:rsidR="00277653" w:rsidRDefault="00277653">
      <w:pPr>
        <w:pStyle w:val="ConsPlusNormal"/>
        <w:jc w:val="both"/>
      </w:pPr>
    </w:p>
    <w:p w:rsidR="00277653" w:rsidRDefault="00277653">
      <w:pPr>
        <w:pStyle w:val="ConsPlusNormal"/>
        <w:jc w:val="both"/>
      </w:pPr>
    </w:p>
    <w:p w:rsidR="00277653" w:rsidRDefault="00277653">
      <w:pPr>
        <w:pStyle w:val="ConsPlusNormal"/>
        <w:jc w:val="both"/>
      </w:pPr>
    </w:p>
    <w:p w:rsidR="00277653" w:rsidRDefault="00277653">
      <w:pPr>
        <w:pStyle w:val="ConsPlusNormal"/>
        <w:jc w:val="right"/>
        <w:outlineLvl w:val="0"/>
      </w:pPr>
      <w:r>
        <w:t>Приложение N 2</w:t>
      </w:r>
    </w:p>
    <w:p w:rsidR="00277653" w:rsidRDefault="00277653">
      <w:pPr>
        <w:pStyle w:val="ConsPlusNormal"/>
        <w:jc w:val="both"/>
      </w:pPr>
    </w:p>
    <w:p w:rsidR="00277653" w:rsidRDefault="00277653">
      <w:pPr>
        <w:pStyle w:val="ConsPlusNormal"/>
        <w:jc w:val="right"/>
      </w:pPr>
      <w:r>
        <w:t>Утвержден</w:t>
      </w:r>
    </w:p>
    <w:p w:rsidR="00277653" w:rsidRDefault="00277653">
      <w:pPr>
        <w:pStyle w:val="ConsPlusNormal"/>
        <w:jc w:val="right"/>
      </w:pPr>
      <w:r>
        <w:t>постановлением</w:t>
      </w:r>
    </w:p>
    <w:p w:rsidR="00277653" w:rsidRDefault="00277653">
      <w:pPr>
        <w:pStyle w:val="ConsPlusNormal"/>
        <w:jc w:val="right"/>
      </w:pPr>
      <w:r>
        <w:t>губернатора</w:t>
      </w:r>
    </w:p>
    <w:p w:rsidR="00277653" w:rsidRDefault="00277653">
      <w:pPr>
        <w:pStyle w:val="ConsPlusNormal"/>
        <w:jc w:val="right"/>
      </w:pPr>
      <w:r>
        <w:t>Костромской области</w:t>
      </w:r>
    </w:p>
    <w:p w:rsidR="00277653" w:rsidRDefault="00277653">
      <w:pPr>
        <w:pStyle w:val="ConsPlusNormal"/>
        <w:jc w:val="right"/>
      </w:pPr>
      <w:r>
        <w:t>от 9 июля 2012 г. N 155</w:t>
      </w:r>
    </w:p>
    <w:p w:rsidR="00277653" w:rsidRDefault="00277653">
      <w:pPr>
        <w:pStyle w:val="ConsPlusNormal"/>
        <w:jc w:val="both"/>
      </w:pPr>
    </w:p>
    <w:p w:rsidR="00277653" w:rsidRDefault="00277653">
      <w:pPr>
        <w:pStyle w:val="ConsPlusTitle"/>
        <w:jc w:val="center"/>
      </w:pPr>
      <w:bookmarkStart w:id="3" w:name="P169"/>
      <w:bookmarkEnd w:id="3"/>
      <w:r>
        <w:t>СОСТАВ</w:t>
      </w:r>
    </w:p>
    <w:p w:rsidR="00277653" w:rsidRDefault="00277653">
      <w:pPr>
        <w:pStyle w:val="ConsPlusTitle"/>
        <w:jc w:val="center"/>
      </w:pPr>
      <w:r>
        <w:t>Экспертного совета администрации Костромской области</w:t>
      </w:r>
    </w:p>
    <w:p w:rsidR="00277653" w:rsidRDefault="00277653">
      <w:pPr>
        <w:pStyle w:val="ConsPlusNormal"/>
        <w:jc w:val="center"/>
      </w:pPr>
      <w:r>
        <w:t>Список изменяющих документов</w:t>
      </w:r>
    </w:p>
    <w:p w:rsidR="00277653" w:rsidRDefault="00277653">
      <w:pPr>
        <w:pStyle w:val="ConsPlusNormal"/>
        <w:jc w:val="center"/>
      </w:pPr>
      <w:proofErr w:type="gramStart"/>
      <w:r>
        <w:t>(в ред. постановлений губернатора Костромской области</w:t>
      </w:r>
      <w:proofErr w:type="gramEnd"/>
    </w:p>
    <w:p w:rsidR="00277653" w:rsidRDefault="00277653">
      <w:pPr>
        <w:pStyle w:val="ConsPlusNormal"/>
        <w:jc w:val="center"/>
      </w:pPr>
      <w:r>
        <w:t xml:space="preserve">от 02.03.2016 </w:t>
      </w:r>
      <w:hyperlink r:id="rId47" w:history="1">
        <w:r>
          <w:rPr>
            <w:color w:val="0000FF"/>
          </w:rPr>
          <w:t>N 41</w:t>
        </w:r>
      </w:hyperlink>
      <w:r>
        <w:t xml:space="preserve">, от 29.07.2016 </w:t>
      </w:r>
      <w:hyperlink r:id="rId48" w:history="1">
        <w:r>
          <w:rPr>
            <w:color w:val="0000FF"/>
          </w:rPr>
          <w:t>N 156</w:t>
        </w:r>
      </w:hyperlink>
      <w:r>
        <w:t xml:space="preserve">, от 29.08.2016 </w:t>
      </w:r>
      <w:hyperlink r:id="rId49" w:history="1">
        <w:r>
          <w:rPr>
            <w:color w:val="0000FF"/>
          </w:rPr>
          <w:t>N 184</w:t>
        </w:r>
      </w:hyperlink>
      <w:r>
        <w:t>)</w:t>
      </w:r>
    </w:p>
    <w:p w:rsidR="00277653" w:rsidRDefault="00277653">
      <w:pPr>
        <w:pStyle w:val="ConsPlusNormal"/>
        <w:jc w:val="both"/>
      </w:pPr>
    </w:p>
    <w:p w:rsidR="00277653" w:rsidRDefault="00277653">
      <w:pPr>
        <w:pStyle w:val="ConsPlusNormal"/>
        <w:jc w:val="center"/>
        <w:outlineLvl w:val="1"/>
      </w:pPr>
      <w:r>
        <w:t xml:space="preserve">Секция Экспертного совета по вопросам </w:t>
      </w:r>
      <w:proofErr w:type="gramStart"/>
      <w:r>
        <w:t>экономической</w:t>
      </w:r>
      <w:proofErr w:type="gramEnd"/>
    </w:p>
    <w:p w:rsidR="00277653" w:rsidRDefault="00277653">
      <w:pPr>
        <w:pStyle w:val="ConsPlusNormal"/>
        <w:jc w:val="center"/>
      </w:pPr>
      <w:r>
        <w:t>политики, предпринимательства, финансов</w:t>
      </w:r>
    </w:p>
    <w:p w:rsidR="00277653" w:rsidRDefault="00277653">
      <w:pPr>
        <w:pStyle w:val="ConsPlusNormal"/>
        <w:jc w:val="both"/>
      </w:pPr>
    </w:p>
    <w:tbl>
      <w:tblPr>
        <w:tblW w:w="0" w:type="auto"/>
        <w:tblLayout w:type="fixed"/>
        <w:tblCellMar>
          <w:top w:w="102" w:type="dxa"/>
          <w:left w:w="62" w:type="dxa"/>
          <w:bottom w:w="102" w:type="dxa"/>
          <w:right w:w="62" w:type="dxa"/>
        </w:tblCellMar>
        <w:tblLook w:val="0000"/>
      </w:tblPr>
      <w:tblGrid>
        <w:gridCol w:w="3005"/>
        <w:gridCol w:w="340"/>
        <w:gridCol w:w="5669"/>
      </w:tblGrid>
      <w:tr w:rsidR="00277653">
        <w:tc>
          <w:tcPr>
            <w:tcW w:w="3005" w:type="dxa"/>
            <w:tcBorders>
              <w:top w:val="nil"/>
              <w:left w:val="nil"/>
              <w:bottom w:val="nil"/>
              <w:right w:val="nil"/>
            </w:tcBorders>
          </w:tcPr>
          <w:p w:rsidR="00277653" w:rsidRDefault="00277653">
            <w:pPr>
              <w:pStyle w:val="ConsPlusNormal"/>
            </w:pPr>
            <w:r>
              <w:t>Корсун</w:t>
            </w:r>
          </w:p>
          <w:p w:rsidR="00277653" w:rsidRDefault="00277653">
            <w:pPr>
              <w:pStyle w:val="ConsPlusNormal"/>
            </w:pPr>
            <w:r>
              <w:t>Иван Владимирович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первый заместитель губернатора Костромской области, руководитель секции</w:t>
            </w:r>
          </w:p>
        </w:tc>
      </w:tr>
      <w:tr w:rsidR="00277653">
        <w:tc>
          <w:tcPr>
            <w:tcW w:w="3005" w:type="dxa"/>
            <w:tcBorders>
              <w:top w:val="nil"/>
              <w:left w:val="nil"/>
              <w:bottom w:val="nil"/>
              <w:right w:val="nil"/>
            </w:tcBorders>
          </w:tcPr>
          <w:p w:rsidR="00277653" w:rsidRDefault="00277653">
            <w:pPr>
              <w:pStyle w:val="ConsPlusNormal"/>
            </w:pPr>
            <w:r>
              <w:t>Ерёмина</w:t>
            </w:r>
          </w:p>
          <w:p w:rsidR="00277653" w:rsidRDefault="00277653">
            <w:pPr>
              <w:pStyle w:val="ConsPlusNormal"/>
            </w:pPr>
            <w:r>
              <w:t>Ольга Львовна</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заместитель губернатора Костромской области, соруководитель секции</w:t>
            </w:r>
          </w:p>
        </w:tc>
      </w:tr>
      <w:tr w:rsidR="00277653">
        <w:tc>
          <w:tcPr>
            <w:tcW w:w="3005" w:type="dxa"/>
            <w:tcBorders>
              <w:top w:val="nil"/>
              <w:left w:val="nil"/>
              <w:bottom w:val="nil"/>
              <w:right w:val="nil"/>
            </w:tcBorders>
          </w:tcPr>
          <w:p w:rsidR="00277653" w:rsidRDefault="00277653">
            <w:pPr>
              <w:pStyle w:val="ConsPlusNormal"/>
            </w:pPr>
            <w:r>
              <w:t>Аббакумов</w:t>
            </w:r>
          </w:p>
          <w:p w:rsidR="00277653" w:rsidRDefault="00277653">
            <w:pPr>
              <w:pStyle w:val="ConsPlusNormal"/>
            </w:pPr>
            <w:r>
              <w:t>Дмитрий Геннадьевич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председатель Совета Костромского регионального отделения Общероссийской общественной организации "Деловая Россия" (по согласованию)</w:t>
            </w:r>
          </w:p>
        </w:tc>
      </w:tr>
      <w:tr w:rsidR="00277653">
        <w:tc>
          <w:tcPr>
            <w:tcW w:w="3005" w:type="dxa"/>
            <w:tcBorders>
              <w:top w:val="nil"/>
              <w:left w:val="nil"/>
              <w:bottom w:val="nil"/>
              <w:right w:val="nil"/>
            </w:tcBorders>
          </w:tcPr>
          <w:p w:rsidR="00277653" w:rsidRDefault="00277653">
            <w:pPr>
              <w:pStyle w:val="ConsPlusNormal"/>
            </w:pPr>
            <w:r>
              <w:t>Баланин</w:t>
            </w:r>
          </w:p>
          <w:p w:rsidR="00277653" w:rsidRDefault="00277653">
            <w:pPr>
              <w:pStyle w:val="ConsPlusNormal"/>
            </w:pPr>
            <w:r>
              <w:t>Илья Валерьевич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директор департамента финансов Костромской области</w:t>
            </w:r>
          </w:p>
        </w:tc>
      </w:tr>
      <w:tr w:rsidR="00277653">
        <w:tc>
          <w:tcPr>
            <w:tcW w:w="3005" w:type="dxa"/>
            <w:tcBorders>
              <w:top w:val="nil"/>
              <w:left w:val="nil"/>
              <w:bottom w:val="nil"/>
              <w:right w:val="nil"/>
            </w:tcBorders>
          </w:tcPr>
          <w:p w:rsidR="00277653" w:rsidRDefault="00277653">
            <w:pPr>
              <w:pStyle w:val="ConsPlusNormal"/>
            </w:pPr>
            <w:proofErr w:type="gramStart"/>
            <w:r>
              <w:t>Брюханов</w:t>
            </w:r>
            <w:proofErr w:type="gramEnd"/>
          </w:p>
          <w:p w:rsidR="00277653" w:rsidRDefault="00277653">
            <w:pPr>
              <w:pStyle w:val="ConsPlusNormal"/>
            </w:pPr>
            <w:r>
              <w:t>Вадим Константинович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президент областного объединения работодателей "Костромской союз промышленников" (по согласованию)</w:t>
            </w:r>
          </w:p>
        </w:tc>
      </w:tr>
      <w:tr w:rsidR="00277653">
        <w:tc>
          <w:tcPr>
            <w:tcW w:w="3005" w:type="dxa"/>
            <w:tcBorders>
              <w:top w:val="nil"/>
              <w:left w:val="nil"/>
              <w:bottom w:val="nil"/>
              <w:right w:val="nil"/>
            </w:tcBorders>
          </w:tcPr>
          <w:p w:rsidR="00277653" w:rsidRDefault="00277653">
            <w:pPr>
              <w:pStyle w:val="ConsPlusNormal"/>
            </w:pPr>
            <w:r>
              <w:t>Гальцев</w:t>
            </w:r>
          </w:p>
          <w:p w:rsidR="00277653" w:rsidRDefault="00277653">
            <w:pPr>
              <w:pStyle w:val="ConsPlusNormal"/>
            </w:pPr>
            <w:r>
              <w:t>Денис Владимирович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директор департамента имущественных и земельных отношений Костромской области</w:t>
            </w:r>
          </w:p>
        </w:tc>
      </w:tr>
      <w:tr w:rsidR="00277653">
        <w:tc>
          <w:tcPr>
            <w:tcW w:w="3005" w:type="dxa"/>
            <w:tcBorders>
              <w:top w:val="nil"/>
              <w:left w:val="nil"/>
              <w:bottom w:val="nil"/>
              <w:right w:val="nil"/>
            </w:tcBorders>
          </w:tcPr>
          <w:p w:rsidR="00277653" w:rsidRDefault="00277653">
            <w:pPr>
              <w:pStyle w:val="ConsPlusNormal"/>
            </w:pPr>
            <w:r>
              <w:t>Галичев</w:t>
            </w:r>
          </w:p>
          <w:p w:rsidR="00277653" w:rsidRDefault="00277653">
            <w:pPr>
              <w:pStyle w:val="ConsPlusNormal"/>
            </w:pPr>
            <w:r>
              <w:t>Сергей Вячеславович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Уполномоченный по защите прав предпринимателей в Костромской области (по согласованию)</w:t>
            </w:r>
          </w:p>
        </w:tc>
      </w:tr>
      <w:tr w:rsidR="00277653">
        <w:tc>
          <w:tcPr>
            <w:tcW w:w="3005" w:type="dxa"/>
            <w:tcBorders>
              <w:top w:val="nil"/>
              <w:left w:val="nil"/>
              <w:bottom w:val="nil"/>
              <w:right w:val="nil"/>
            </w:tcBorders>
          </w:tcPr>
          <w:p w:rsidR="00277653" w:rsidRDefault="00277653">
            <w:pPr>
              <w:pStyle w:val="ConsPlusNormal"/>
            </w:pPr>
            <w:r>
              <w:t>Королева</w:t>
            </w:r>
          </w:p>
          <w:p w:rsidR="00277653" w:rsidRDefault="00277653">
            <w:pPr>
              <w:pStyle w:val="ConsPlusNormal"/>
            </w:pPr>
            <w:r>
              <w:t>Наталия Леонидовна</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 xml:space="preserve">заведующая кафедрой экономики, организации производства и бизнеса ФГБОУ </w:t>
            </w:r>
            <w:proofErr w:type="gramStart"/>
            <w:r>
              <w:t>ВО</w:t>
            </w:r>
            <w:proofErr w:type="gramEnd"/>
            <w:r>
              <w:t xml:space="preserve"> "Костромская государственная сельскохозяйственная академия" (по согласованию)</w:t>
            </w:r>
          </w:p>
        </w:tc>
      </w:tr>
      <w:tr w:rsidR="00277653">
        <w:tc>
          <w:tcPr>
            <w:tcW w:w="3005" w:type="dxa"/>
            <w:tcBorders>
              <w:top w:val="nil"/>
              <w:left w:val="nil"/>
              <w:bottom w:val="nil"/>
              <w:right w:val="nil"/>
            </w:tcBorders>
          </w:tcPr>
          <w:p w:rsidR="00277653" w:rsidRDefault="00277653">
            <w:pPr>
              <w:pStyle w:val="ConsPlusNormal"/>
            </w:pPr>
            <w:r>
              <w:lastRenderedPageBreak/>
              <w:t>Максименко</w:t>
            </w:r>
          </w:p>
          <w:p w:rsidR="00277653" w:rsidRDefault="00277653">
            <w:pPr>
              <w:pStyle w:val="ConsPlusNormal"/>
            </w:pPr>
            <w:r>
              <w:t>Александр Александрович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председатель правления Костромской областной Общероссийской общественной организации Общество "Знание России" (по согласованию)</w:t>
            </w:r>
          </w:p>
        </w:tc>
      </w:tr>
      <w:tr w:rsidR="00277653">
        <w:tc>
          <w:tcPr>
            <w:tcW w:w="3005" w:type="dxa"/>
            <w:tcBorders>
              <w:top w:val="nil"/>
              <w:left w:val="nil"/>
              <w:bottom w:val="nil"/>
              <w:right w:val="nil"/>
            </w:tcBorders>
          </w:tcPr>
          <w:p w:rsidR="00277653" w:rsidRDefault="00277653">
            <w:pPr>
              <w:pStyle w:val="ConsPlusNormal"/>
            </w:pPr>
            <w:r>
              <w:t>Орлов</w:t>
            </w:r>
          </w:p>
          <w:p w:rsidR="00277653" w:rsidRDefault="00277653">
            <w:pPr>
              <w:pStyle w:val="ConsPlusNormal"/>
            </w:pPr>
            <w:r>
              <w:t>Валентин Владимирович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президент Торгово-промышленной палаты Костромской области (по согласованию)</w:t>
            </w:r>
          </w:p>
        </w:tc>
      </w:tr>
      <w:tr w:rsidR="00277653">
        <w:tc>
          <w:tcPr>
            <w:tcW w:w="3005" w:type="dxa"/>
            <w:tcBorders>
              <w:top w:val="nil"/>
              <w:left w:val="nil"/>
              <w:bottom w:val="nil"/>
              <w:right w:val="nil"/>
            </w:tcBorders>
          </w:tcPr>
          <w:p w:rsidR="00277653" w:rsidRDefault="00277653">
            <w:pPr>
              <w:pStyle w:val="ConsPlusNormal"/>
            </w:pPr>
            <w:r>
              <w:t>Свистунов</w:t>
            </w:r>
          </w:p>
          <w:p w:rsidR="00277653" w:rsidRDefault="00277653">
            <w:pPr>
              <w:pStyle w:val="ConsPlusNormal"/>
            </w:pPr>
            <w:r>
              <w:t>Александр Александрович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директор департамента экономического развития Костромской области</w:t>
            </w:r>
          </w:p>
        </w:tc>
      </w:tr>
      <w:tr w:rsidR="00277653">
        <w:tc>
          <w:tcPr>
            <w:tcW w:w="3005" w:type="dxa"/>
            <w:tcBorders>
              <w:top w:val="nil"/>
              <w:left w:val="nil"/>
              <w:bottom w:val="nil"/>
              <w:right w:val="nil"/>
            </w:tcBorders>
          </w:tcPr>
          <w:p w:rsidR="00277653" w:rsidRDefault="00277653">
            <w:pPr>
              <w:pStyle w:val="ConsPlusNormal"/>
            </w:pPr>
            <w:r>
              <w:t>Солдатова</w:t>
            </w:r>
          </w:p>
          <w:p w:rsidR="00277653" w:rsidRDefault="00277653">
            <w:pPr>
              <w:pStyle w:val="ConsPlusNormal"/>
            </w:pPr>
            <w:r>
              <w:t>Ирина Юрьевна</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директор департамента государственного регулирования цен и тарифов Костромской области</w:t>
            </w:r>
          </w:p>
        </w:tc>
      </w:tr>
      <w:tr w:rsidR="00277653">
        <w:tc>
          <w:tcPr>
            <w:tcW w:w="3005" w:type="dxa"/>
            <w:tcBorders>
              <w:top w:val="nil"/>
              <w:left w:val="nil"/>
              <w:bottom w:val="nil"/>
              <w:right w:val="nil"/>
            </w:tcBorders>
          </w:tcPr>
          <w:p w:rsidR="00277653" w:rsidRDefault="00277653">
            <w:pPr>
              <w:pStyle w:val="ConsPlusNormal"/>
            </w:pPr>
            <w:r>
              <w:t>Тимонин</w:t>
            </w:r>
          </w:p>
          <w:p w:rsidR="00277653" w:rsidRDefault="00277653">
            <w:pPr>
              <w:pStyle w:val="ConsPlusNormal"/>
            </w:pPr>
            <w:r>
              <w:t>Александр Юрьевич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 xml:space="preserve">доцент кафедры экономики ФГБОУ </w:t>
            </w:r>
            <w:proofErr w:type="gramStart"/>
            <w:r>
              <w:t>ВО</w:t>
            </w:r>
            <w:proofErr w:type="gramEnd"/>
            <w:r>
              <w:t xml:space="preserve"> "Костромской государственный университет имени Н.А.Некрасова", кандидат экономических наук (по согласованию)</w:t>
            </w:r>
          </w:p>
        </w:tc>
      </w:tr>
      <w:tr w:rsidR="00277653">
        <w:tc>
          <w:tcPr>
            <w:tcW w:w="3005" w:type="dxa"/>
            <w:tcBorders>
              <w:top w:val="nil"/>
              <w:left w:val="nil"/>
              <w:bottom w:val="nil"/>
              <w:right w:val="nil"/>
            </w:tcBorders>
          </w:tcPr>
          <w:p w:rsidR="00277653" w:rsidRDefault="00277653">
            <w:pPr>
              <w:pStyle w:val="ConsPlusNormal"/>
            </w:pPr>
            <w:r>
              <w:t>Шапошников</w:t>
            </w:r>
          </w:p>
          <w:p w:rsidR="00277653" w:rsidRDefault="00277653">
            <w:pPr>
              <w:pStyle w:val="ConsPlusNormal"/>
            </w:pPr>
            <w:r>
              <w:t>Ярослав Анатольевич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глава Кузьмищенского сельского поселения, председатель собрания депутатов Костромского муниципального района (по согласованию)</w:t>
            </w:r>
          </w:p>
        </w:tc>
      </w:tr>
      <w:tr w:rsidR="00277653">
        <w:tc>
          <w:tcPr>
            <w:tcW w:w="3005" w:type="dxa"/>
            <w:tcBorders>
              <w:top w:val="nil"/>
              <w:left w:val="nil"/>
              <w:bottom w:val="nil"/>
              <w:right w:val="nil"/>
            </w:tcBorders>
          </w:tcPr>
          <w:p w:rsidR="00277653" w:rsidRDefault="00277653">
            <w:pPr>
              <w:pStyle w:val="ConsPlusNormal"/>
            </w:pPr>
            <w:r>
              <w:t>Шипов</w:t>
            </w:r>
          </w:p>
          <w:p w:rsidR="00277653" w:rsidRDefault="00277653">
            <w:pPr>
              <w:pStyle w:val="ConsPlusNormal"/>
            </w:pPr>
            <w:r>
              <w:t>Алексей Вячеславович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член комиссии по вопросам строительства, ЖКХ и тарифной политики Общественной палаты Костромской области (по согласованию)</w:t>
            </w:r>
          </w:p>
        </w:tc>
      </w:tr>
      <w:tr w:rsidR="00277653">
        <w:tc>
          <w:tcPr>
            <w:tcW w:w="3005" w:type="dxa"/>
            <w:tcBorders>
              <w:top w:val="nil"/>
              <w:left w:val="nil"/>
              <w:bottom w:val="nil"/>
              <w:right w:val="nil"/>
            </w:tcBorders>
          </w:tcPr>
          <w:p w:rsidR="00277653" w:rsidRDefault="00277653">
            <w:pPr>
              <w:pStyle w:val="ConsPlusNormal"/>
            </w:pPr>
            <w:r>
              <w:t>Шуваева</w:t>
            </w:r>
          </w:p>
          <w:p w:rsidR="00277653" w:rsidRDefault="00277653">
            <w:pPr>
              <w:pStyle w:val="ConsPlusNormal"/>
            </w:pPr>
            <w:r>
              <w:t>Альбина Дмитриевна</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заместитель заведующего кафедрой теоретической и прикладной экономики, финансов и кредита ФГБОУ ВПО "Костромской государственный технологический университет" (по согласованию)</w:t>
            </w:r>
          </w:p>
        </w:tc>
      </w:tr>
      <w:tr w:rsidR="00277653">
        <w:tc>
          <w:tcPr>
            <w:tcW w:w="3005" w:type="dxa"/>
            <w:tcBorders>
              <w:top w:val="nil"/>
              <w:left w:val="nil"/>
              <w:bottom w:val="nil"/>
              <w:right w:val="nil"/>
            </w:tcBorders>
          </w:tcPr>
          <w:p w:rsidR="00277653" w:rsidRDefault="00277653">
            <w:pPr>
              <w:pStyle w:val="ConsPlusNormal"/>
            </w:pPr>
            <w:r>
              <w:t>Шулепникова</w:t>
            </w:r>
          </w:p>
          <w:p w:rsidR="00277653" w:rsidRDefault="00277653">
            <w:pPr>
              <w:pStyle w:val="ConsPlusNormal"/>
            </w:pPr>
            <w:r>
              <w:t>Татьяна Михайловна</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председатель комитета имущественных и земельных отношений, архитектуры и градостроительства администрации Костромского муниципального района Костромской области (по согласованию)</w:t>
            </w:r>
          </w:p>
        </w:tc>
      </w:tr>
    </w:tbl>
    <w:p w:rsidR="00277653" w:rsidRDefault="00277653">
      <w:pPr>
        <w:pStyle w:val="ConsPlusNormal"/>
        <w:jc w:val="both"/>
      </w:pPr>
    </w:p>
    <w:p w:rsidR="00277653" w:rsidRDefault="00277653">
      <w:pPr>
        <w:pStyle w:val="ConsPlusNormal"/>
        <w:jc w:val="center"/>
        <w:outlineLvl w:val="2"/>
      </w:pPr>
      <w:r>
        <w:t>Подсекция по рассмотрению вопросов,</w:t>
      </w:r>
    </w:p>
    <w:p w:rsidR="00277653" w:rsidRDefault="00277653">
      <w:pPr>
        <w:pStyle w:val="ConsPlusNormal"/>
        <w:jc w:val="center"/>
      </w:pPr>
      <w:r>
        <w:t>связанных с нормированием в сфере закупок,</w:t>
      </w:r>
    </w:p>
    <w:p w:rsidR="00277653" w:rsidRDefault="00277653">
      <w:pPr>
        <w:pStyle w:val="ConsPlusNormal"/>
        <w:jc w:val="center"/>
      </w:pPr>
      <w:r>
        <w:t>секции Экспертного совета по вопросам экономической</w:t>
      </w:r>
    </w:p>
    <w:p w:rsidR="00277653" w:rsidRDefault="00277653">
      <w:pPr>
        <w:pStyle w:val="ConsPlusNormal"/>
        <w:jc w:val="center"/>
      </w:pPr>
      <w:r>
        <w:t>политики, предпринимательства, финансов</w:t>
      </w:r>
    </w:p>
    <w:p w:rsidR="00277653" w:rsidRDefault="00277653">
      <w:pPr>
        <w:pStyle w:val="ConsPlusNormal"/>
        <w:jc w:val="center"/>
      </w:pPr>
      <w:proofErr w:type="gramStart"/>
      <w:r>
        <w:t xml:space="preserve">(введена </w:t>
      </w:r>
      <w:hyperlink r:id="rId50" w:history="1">
        <w:r>
          <w:rPr>
            <w:color w:val="0000FF"/>
          </w:rPr>
          <w:t>постановлением</w:t>
        </w:r>
      </w:hyperlink>
      <w:r>
        <w:t xml:space="preserve"> губернатора Костромской области</w:t>
      </w:r>
      <w:proofErr w:type="gramEnd"/>
    </w:p>
    <w:p w:rsidR="00277653" w:rsidRDefault="00277653">
      <w:pPr>
        <w:pStyle w:val="ConsPlusNormal"/>
        <w:jc w:val="center"/>
      </w:pPr>
      <w:r>
        <w:t>от 29.07.2016 N 156)</w:t>
      </w:r>
    </w:p>
    <w:p w:rsidR="00277653" w:rsidRDefault="00277653">
      <w:pPr>
        <w:pStyle w:val="ConsPlusNormal"/>
        <w:jc w:val="both"/>
      </w:pPr>
    </w:p>
    <w:tbl>
      <w:tblPr>
        <w:tblW w:w="0" w:type="auto"/>
        <w:tblLayout w:type="fixed"/>
        <w:tblCellMar>
          <w:top w:w="102" w:type="dxa"/>
          <w:left w:w="62" w:type="dxa"/>
          <w:bottom w:w="102" w:type="dxa"/>
          <w:right w:w="62" w:type="dxa"/>
        </w:tblCellMar>
        <w:tblLook w:val="0000"/>
      </w:tblPr>
      <w:tblGrid>
        <w:gridCol w:w="3005"/>
        <w:gridCol w:w="340"/>
        <w:gridCol w:w="5669"/>
      </w:tblGrid>
      <w:tr w:rsidR="00277653">
        <w:tc>
          <w:tcPr>
            <w:tcW w:w="3005" w:type="dxa"/>
            <w:tcBorders>
              <w:top w:val="nil"/>
              <w:left w:val="nil"/>
              <w:bottom w:val="nil"/>
              <w:right w:val="nil"/>
            </w:tcBorders>
          </w:tcPr>
          <w:p w:rsidR="00277653" w:rsidRDefault="00277653">
            <w:pPr>
              <w:pStyle w:val="ConsPlusNormal"/>
            </w:pPr>
            <w:r>
              <w:t>Аббакумов</w:t>
            </w:r>
          </w:p>
          <w:p w:rsidR="00277653" w:rsidRDefault="00277653">
            <w:pPr>
              <w:pStyle w:val="ConsPlusNormal"/>
            </w:pPr>
            <w:r>
              <w:t>Дмитрий Геннадьевич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председатель Совета Костромского регионального отделения Общероссийской общественной организации "Деловая Россия", руководитель подсекции (по согласованию)</w:t>
            </w:r>
          </w:p>
        </w:tc>
      </w:tr>
      <w:tr w:rsidR="00277653">
        <w:tc>
          <w:tcPr>
            <w:tcW w:w="3005" w:type="dxa"/>
            <w:tcBorders>
              <w:top w:val="nil"/>
              <w:left w:val="nil"/>
              <w:bottom w:val="nil"/>
              <w:right w:val="nil"/>
            </w:tcBorders>
          </w:tcPr>
          <w:p w:rsidR="00277653" w:rsidRDefault="00277653">
            <w:pPr>
              <w:pStyle w:val="ConsPlusNormal"/>
            </w:pPr>
            <w:r>
              <w:t>Беркович</w:t>
            </w:r>
          </w:p>
          <w:p w:rsidR="00277653" w:rsidRDefault="00277653">
            <w:pPr>
              <w:pStyle w:val="ConsPlusNormal"/>
            </w:pPr>
            <w:r>
              <w:t>Маргарита Израйлевна</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член комиссии по вопросам экономики АПК, природопользования и предпринимательства Общественной палаты Костромской области, директор института управления, экономики и финансов Костромского государственного технологического университета, соруководитель подсекции (по согласованию)</w:t>
            </w:r>
          </w:p>
        </w:tc>
      </w:tr>
      <w:tr w:rsidR="00277653">
        <w:tc>
          <w:tcPr>
            <w:tcW w:w="3005" w:type="dxa"/>
            <w:tcBorders>
              <w:top w:val="nil"/>
              <w:left w:val="nil"/>
              <w:bottom w:val="nil"/>
              <w:right w:val="nil"/>
            </w:tcBorders>
          </w:tcPr>
          <w:p w:rsidR="00277653" w:rsidRDefault="00277653">
            <w:pPr>
              <w:pStyle w:val="ConsPlusNormal"/>
            </w:pPr>
            <w:proofErr w:type="gramStart"/>
            <w:r>
              <w:lastRenderedPageBreak/>
              <w:t>Брюханов</w:t>
            </w:r>
            <w:proofErr w:type="gramEnd"/>
          </w:p>
          <w:p w:rsidR="00277653" w:rsidRDefault="00277653">
            <w:pPr>
              <w:pStyle w:val="ConsPlusNormal"/>
            </w:pPr>
            <w:r>
              <w:t>Вадим Константинович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президент областного объединения работодателей "Костромской союз промышленников" (по согласованию)</w:t>
            </w:r>
          </w:p>
        </w:tc>
      </w:tr>
      <w:tr w:rsidR="00277653">
        <w:tc>
          <w:tcPr>
            <w:tcW w:w="3005" w:type="dxa"/>
            <w:tcBorders>
              <w:top w:val="nil"/>
              <w:left w:val="nil"/>
              <w:bottom w:val="nil"/>
              <w:right w:val="nil"/>
            </w:tcBorders>
          </w:tcPr>
          <w:p w:rsidR="00277653" w:rsidRDefault="00277653">
            <w:pPr>
              <w:pStyle w:val="ConsPlusNormal"/>
            </w:pPr>
            <w:r>
              <w:t>Королева</w:t>
            </w:r>
          </w:p>
          <w:p w:rsidR="00277653" w:rsidRDefault="00277653">
            <w:pPr>
              <w:pStyle w:val="ConsPlusNormal"/>
            </w:pPr>
            <w:r>
              <w:t>Наталия Леонидовна</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 xml:space="preserve">заведующая кафедрой экономики, организации производства и бизнеса ФГБОУ </w:t>
            </w:r>
            <w:proofErr w:type="gramStart"/>
            <w:r>
              <w:t>ВО</w:t>
            </w:r>
            <w:proofErr w:type="gramEnd"/>
            <w:r>
              <w:t xml:space="preserve"> "Костромская государственная сельскохозяйственная академия" (по согласованию)</w:t>
            </w:r>
          </w:p>
        </w:tc>
      </w:tr>
      <w:tr w:rsidR="00277653">
        <w:tc>
          <w:tcPr>
            <w:tcW w:w="3005" w:type="dxa"/>
            <w:tcBorders>
              <w:top w:val="nil"/>
              <w:left w:val="nil"/>
              <w:bottom w:val="nil"/>
              <w:right w:val="nil"/>
            </w:tcBorders>
          </w:tcPr>
          <w:p w:rsidR="00277653" w:rsidRDefault="00277653">
            <w:pPr>
              <w:pStyle w:val="ConsPlusNormal"/>
            </w:pPr>
            <w:r>
              <w:t>Максименко</w:t>
            </w:r>
          </w:p>
          <w:p w:rsidR="00277653" w:rsidRDefault="00277653">
            <w:pPr>
              <w:pStyle w:val="ConsPlusNormal"/>
            </w:pPr>
            <w:r>
              <w:t>Александр Александрович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председатель правления Костромской областной Общероссийской общественной организации - Общество "Знание России" (по согласованию)</w:t>
            </w:r>
          </w:p>
        </w:tc>
      </w:tr>
      <w:tr w:rsidR="00277653">
        <w:tc>
          <w:tcPr>
            <w:tcW w:w="3005" w:type="dxa"/>
            <w:tcBorders>
              <w:top w:val="nil"/>
              <w:left w:val="nil"/>
              <w:bottom w:val="nil"/>
              <w:right w:val="nil"/>
            </w:tcBorders>
          </w:tcPr>
          <w:p w:rsidR="00277653" w:rsidRDefault="00277653">
            <w:pPr>
              <w:pStyle w:val="ConsPlusNormal"/>
            </w:pPr>
            <w:r>
              <w:t>Орлов</w:t>
            </w:r>
          </w:p>
          <w:p w:rsidR="00277653" w:rsidRDefault="00277653">
            <w:pPr>
              <w:pStyle w:val="ConsPlusNormal"/>
            </w:pPr>
            <w:r>
              <w:t>Валентин Владимирович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президент Торгово-промышленной палаты Костромской области (по согласованию)</w:t>
            </w:r>
          </w:p>
        </w:tc>
      </w:tr>
      <w:tr w:rsidR="00277653">
        <w:tc>
          <w:tcPr>
            <w:tcW w:w="3005" w:type="dxa"/>
            <w:tcBorders>
              <w:top w:val="nil"/>
              <w:left w:val="nil"/>
              <w:bottom w:val="nil"/>
              <w:right w:val="nil"/>
            </w:tcBorders>
          </w:tcPr>
          <w:p w:rsidR="00277653" w:rsidRDefault="00277653">
            <w:pPr>
              <w:pStyle w:val="ConsPlusNormal"/>
            </w:pPr>
            <w:r>
              <w:t>Тимонин</w:t>
            </w:r>
          </w:p>
          <w:p w:rsidR="00277653" w:rsidRDefault="00277653">
            <w:pPr>
              <w:pStyle w:val="ConsPlusNormal"/>
            </w:pPr>
            <w:r>
              <w:t>Александр Юрьевич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 xml:space="preserve">доцент кафедры экономики ФГБОУ </w:t>
            </w:r>
            <w:proofErr w:type="gramStart"/>
            <w:r>
              <w:t>ВО</w:t>
            </w:r>
            <w:proofErr w:type="gramEnd"/>
            <w:r>
              <w:t xml:space="preserve"> "Костромской государственный университет имени Н.А.Некрасова", кандидат экономических наук (по согласованию)</w:t>
            </w:r>
          </w:p>
        </w:tc>
      </w:tr>
      <w:tr w:rsidR="00277653">
        <w:tc>
          <w:tcPr>
            <w:tcW w:w="3005" w:type="dxa"/>
            <w:tcBorders>
              <w:top w:val="nil"/>
              <w:left w:val="nil"/>
              <w:bottom w:val="nil"/>
              <w:right w:val="nil"/>
            </w:tcBorders>
          </w:tcPr>
          <w:p w:rsidR="00277653" w:rsidRDefault="00277653">
            <w:pPr>
              <w:pStyle w:val="ConsPlusNormal"/>
            </w:pPr>
            <w:r>
              <w:t>Шуваева</w:t>
            </w:r>
          </w:p>
          <w:p w:rsidR="00277653" w:rsidRDefault="00277653">
            <w:pPr>
              <w:pStyle w:val="ConsPlusNormal"/>
            </w:pPr>
            <w:r>
              <w:t>Альбина Дмитриевна</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заместитель заведующего кафедрой теоретической и прикладной экономики, финансов и кредита ФГБОУ ВПО "Костромской государственный технологический университет" (по согласованию)</w:t>
            </w:r>
          </w:p>
        </w:tc>
      </w:tr>
    </w:tbl>
    <w:p w:rsidR="00277653" w:rsidRDefault="00277653">
      <w:pPr>
        <w:pStyle w:val="ConsPlusNormal"/>
        <w:jc w:val="both"/>
      </w:pPr>
    </w:p>
    <w:p w:rsidR="00277653" w:rsidRDefault="00277653">
      <w:pPr>
        <w:pStyle w:val="ConsPlusNormal"/>
        <w:jc w:val="center"/>
        <w:outlineLvl w:val="1"/>
      </w:pPr>
      <w:r>
        <w:t>Секция Экспертного совета по вопросам государственного</w:t>
      </w:r>
    </w:p>
    <w:p w:rsidR="00277653" w:rsidRDefault="00277653">
      <w:pPr>
        <w:pStyle w:val="ConsPlusNormal"/>
        <w:jc w:val="center"/>
      </w:pPr>
      <w:r>
        <w:t>устройства, местного самоуправления, молодежной политики</w:t>
      </w:r>
    </w:p>
    <w:p w:rsidR="00277653" w:rsidRDefault="00277653">
      <w:pPr>
        <w:pStyle w:val="ConsPlusNormal"/>
        <w:jc w:val="both"/>
      </w:pPr>
    </w:p>
    <w:tbl>
      <w:tblPr>
        <w:tblW w:w="0" w:type="auto"/>
        <w:tblLayout w:type="fixed"/>
        <w:tblCellMar>
          <w:top w:w="102" w:type="dxa"/>
          <w:left w:w="62" w:type="dxa"/>
          <w:bottom w:w="102" w:type="dxa"/>
          <w:right w:w="62" w:type="dxa"/>
        </w:tblCellMar>
        <w:tblLook w:val="0000"/>
      </w:tblPr>
      <w:tblGrid>
        <w:gridCol w:w="3005"/>
        <w:gridCol w:w="340"/>
        <w:gridCol w:w="5669"/>
      </w:tblGrid>
      <w:tr w:rsidR="00277653">
        <w:tc>
          <w:tcPr>
            <w:tcW w:w="3005" w:type="dxa"/>
            <w:tcBorders>
              <w:top w:val="nil"/>
              <w:left w:val="nil"/>
              <w:bottom w:val="nil"/>
              <w:right w:val="nil"/>
            </w:tcBorders>
          </w:tcPr>
          <w:p w:rsidR="00277653" w:rsidRDefault="00277653">
            <w:pPr>
              <w:pStyle w:val="ConsPlusNormal"/>
              <w:jc w:val="both"/>
            </w:pPr>
            <w:r>
              <w:t>Соколов</w:t>
            </w:r>
          </w:p>
          <w:p w:rsidR="00277653" w:rsidRDefault="00277653">
            <w:pPr>
              <w:pStyle w:val="ConsPlusNormal"/>
              <w:jc w:val="both"/>
            </w:pPr>
            <w:r>
              <w:t>Александр Валентинович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заместитель губернатора Костромской области, руководитель секции</w:t>
            </w:r>
          </w:p>
        </w:tc>
      </w:tr>
      <w:tr w:rsidR="00277653">
        <w:tc>
          <w:tcPr>
            <w:tcW w:w="3005" w:type="dxa"/>
            <w:tcBorders>
              <w:top w:val="nil"/>
              <w:left w:val="nil"/>
              <w:bottom w:val="nil"/>
              <w:right w:val="nil"/>
            </w:tcBorders>
          </w:tcPr>
          <w:p w:rsidR="00277653" w:rsidRDefault="00277653">
            <w:pPr>
              <w:pStyle w:val="ConsPlusNormal"/>
              <w:jc w:val="both"/>
            </w:pPr>
            <w:r>
              <w:t>Кирпичник</w:t>
            </w:r>
          </w:p>
          <w:p w:rsidR="00277653" w:rsidRDefault="00277653">
            <w:pPr>
              <w:pStyle w:val="ConsPlusNormal"/>
              <w:jc w:val="both"/>
            </w:pPr>
            <w:r>
              <w:t>Владимир Григорьевич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заместитель губернатора Костромской области, соруководитель секции</w:t>
            </w:r>
          </w:p>
        </w:tc>
      </w:tr>
      <w:tr w:rsidR="00277653">
        <w:tc>
          <w:tcPr>
            <w:tcW w:w="3005" w:type="dxa"/>
            <w:tcBorders>
              <w:top w:val="nil"/>
              <w:left w:val="nil"/>
              <w:bottom w:val="nil"/>
              <w:right w:val="nil"/>
            </w:tcBorders>
          </w:tcPr>
          <w:p w:rsidR="00277653" w:rsidRDefault="00277653">
            <w:pPr>
              <w:pStyle w:val="ConsPlusNormal"/>
              <w:jc w:val="both"/>
            </w:pPr>
            <w:r>
              <w:t>Балыбердин</w:t>
            </w:r>
          </w:p>
          <w:p w:rsidR="00277653" w:rsidRDefault="00277653">
            <w:pPr>
              <w:pStyle w:val="ConsPlusNormal"/>
              <w:jc w:val="both"/>
            </w:pPr>
            <w:r>
              <w:t>Владимир Иванович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председатель Костромского регионального отделения Всероссийской общественной организации ветеранов (пенсионеров) войны, труда, Вооруженных Сил и правоохранительных органов (по согласованию)</w:t>
            </w:r>
          </w:p>
        </w:tc>
      </w:tr>
      <w:tr w:rsidR="00277653">
        <w:tc>
          <w:tcPr>
            <w:tcW w:w="3005" w:type="dxa"/>
            <w:tcBorders>
              <w:top w:val="nil"/>
              <w:left w:val="nil"/>
              <w:bottom w:val="nil"/>
              <w:right w:val="nil"/>
            </w:tcBorders>
          </w:tcPr>
          <w:p w:rsidR="00277653" w:rsidRDefault="00277653">
            <w:pPr>
              <w:pStyle w:val="ConsPlusNormal"/>
              <w:jc w:val="both"/>
            </w:pPr>
            <w:r>
              <w:t>Богданов</w:t>
            </w:r>
          </w:p>
          <w:p w:rsidR="00277653" w:rsidRDefault="00277653">
            <w:pPr>
              <w:pStyle w:val="ConsPlusNormal"/>
              <w:jc w:val="both"/>
            </w:pPr>
            <w:r>
              <w:t>Иван Анатольевич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заместитель председателя Костромской областной Думы (по согласованию)</w:t>
            </w:r>
          </w:p>
        </w:tc>
      </w:tr>
      <w:tr w:rsidR="00277653">
        <w:tc>
          <w:tcPr>
            <w:tcW w:w="3005" w:type="dxa"/>
            <w:tcBorders>
              <w:top w:val="nil"/>
              <w:left w:val="nil"/>
              <w:bottom w:val="nil"/>
              <w:right w:val="nil"/>
            </w:tcBorders>
          </w:tcPr>
          <w:p w:rsidR="00277653" w:rsidRDefault="00277653">
            <w:pPr>
              <w:pStyle w:val="ConsPlusNormal"/>
              <w:jc w:val="both"/>
            </w:pPr>
            <w:r>
              <w:t>Бриль</w:t>
            </w:r>
          </w:p>
          <w:p w:rsidR="00277653" w:rsidRDefault="00277653">
            <w:pPr>
              <w:pStyle w:val="ConsPlusNormal"/>
              <w:jc w:val="both"/>
            </w:pPr>
            <w:r>
              <w:t>Геннадий Геннадьевич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директор юридического института Костромского государственного технологического университета, доктор юридических наук, профессор (по согласованию)</w:t>
            </w:r>
          </w:p>
        </w:tc>
      </w:tr>
      <w:tr w:rsidR="00277653">
        <w:tc>
          <w:tcPr>
            <w:tcW w:w="3005" w:type="dxa"/>
            <w:tcBorders>
              <w:top w:val="nil"/>
              <w:left w:val="nil"/>
              <w:bottom w:val="nil"/>
              <w:right w:val="nil"/>
            </w:tcBorders>
          </w:tcPr>
          <w:p w:rsidR="00277653" w:rsidRDefault="00277653">
            <w:pPr>
              <w:pStyle w:val="ConsPlusNormal"/>
              <w:jc w:val="both"/>
            </w:pPr>
            <w:r>
              <w:t>Бычков</w:t>
            </w:r>
          </w:p>
          <w:p w:rsidR="00277653" w:rsidRDefault="00277653">
            <w:pPr>
              <w:pStyle w:val="ConsPlusNormal"/>
              <w:jc w:val="both"/>
            </w:pPr>
            <w:r>
              <w:t>Андрей Иванович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председатель комитета Костромской областной Думы по государственному устройству и местному самоуправлению, депутатской деятельности, Регламенту и информационной политике (по согласованию)</w:t>
            </w:r>
          </w:p>
        </w:tc>
      </w:tr>
      <w:tr w:rsidR="00277653">
        <w:tc>
          <w:tcPr>
            <w:tcW w:w="3005" w:type="dxa"/>
            <w:tcBorders>
              <w:top w:val="nil"/>
              <w:left w:val="nil"/>
              <w:bottom w:val="nil"/>
              <w:right w:val="nil"/>
            </w:tcBorders>
          </w:tcPr>
          <w:p w:rsidR="00277653" w:rsidRDefault="00277653">
            <w:pPr>
              <w:pStyle w:val="ConsPlusNormal"/>
              <w:jc w:val="both"/>
            </w:pPr>
            <w:r>
              <w:t>Елманов</w:t>
            </w:r>
          </w:p>
          <w:p w:rsidR="00277653" w:rsidRDefault="00277653">
            <w:pPr>
              <w:pStyle w:val="ConsPlusNormal"/>
              <w:jc w:val="both"/>
            </w:pPr>
            <w:r>
              <w:t>Виктор Сергеевич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 xml:space="preserve">заведующий кафедрой журналистики филологического факультета ФГБОУ </w:t>
            </w:r>
            <w:proofErr w:type="gramStart"/>
            <w:r>
              <w:t>ВО</w:t>
            </w:r>
            <w:proofErr w:type="gramEnd"/>
            <w:r>
              <w:t xml:space="preserve"> "Костромской государственный университет имени Н.А.Некрасова", доцент, академик Евразийской академии телевидения и радио (ЕАТР) (по согласованию)</w:t>
            </w:r>
          </w:p>
        </w:tc>
      </w:tr>
      <w:tr w:rsidR="00277653">
        <w:tc>
          <w:tcPr>
            <w:tcW w:w="3005" w:type="dxa"/>
            <w:tcBorders>
              <w:top w:val="nil"/>
              <w:left w:val="nil"/>
              <w:bottom w:val="nil"/>
              <w:right w:val="nil"/>
            </w:tcBorders>
          </w:tcPr>
          <w:p w:rsidR="00277653" w:rsidRDefault="00277653">
            <w:pPr>
              <w:pStyle w:val="ConsPlusNormal"/>
            </w:pPr>
            <w:r>
              <w:lastRenderedPageBreak/>
              <w:t>Ерин</w:t>
            </w:r>
          </w:p>
          <w:p w:rsidR="00277653" w:rsidRDefault="00277653">
            <w:pPr>
              <w:pStyle w:val="ConsPlusNormal"/>
            </w:pPr>
            <w:r>
              <w:t>Максим Александрович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начальник управления по вопросам внутренней политики администрации Костромской области</w:t>
            </w:r>
          </w:p>
        </w:tc>
      </w:tr>
      <w:tr w:rsidR="00277653">
        <w:tc>
          <w:tcPr>
            <w:tcW w:w="3005" w:type="dxa"/>
            <w:tcBorders>
              <w:top w:val="nil"/>
              <w:left w:val="nil"/>
              <w:bottom w:val="nil"/>
              <w:right w:val="nil"/>
            </w:tcBorders>
          </w:tcPr>
          <w:p w:rsidR="00277653" w:rsidRDefault="00277653">
            <w:pPr>
              <w:pStyle w:val="ConsPlusNormal"/>
            </w:pPr>
            <w:r>
              <w:t>Катыкина</w:t>
            </w:r>
          </w:p>
          <w:p w:rsidR="00277653" w:rsidRDefault="00277653">
            <w:pPr>
              <w:pStyle w:val="ConsPlusNormal"/>
            </w:pPr>
            <w:r>
              <w:t>Наталья Владимировна</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председатель Костромской областной организации общероссийской общественной организации "Российский Союз Молодежи" (по согласованию)</w:t>
            </w:r>
          </w:p>
        </w:tc>
      </w:tr>
      <w:tr w:rsidR="00277653">
        <w:tc>
          <w:tcPr>
            <w:tcW w:w="3005" w:type="dxa"/>
            <w:tcBorders>
              <w:top w:val="nil"/>
              <w:left w:val="nil"/>
              <w:bottom w:val="nil"/>
              <w:right w:val="nil"/>
            </w:tcBorders>
          </w:tcPr>
          <w:p w:rsidR="00277653" w:rsidRDefault="00277653">
            <w:pPr>
              <w:pStyle w:val="ConsPlusNormal"/>
            </w:pPr>
            <w:r>
              <w:t>Судаков</w:t>
            </w:r>
          </w:p>
          <w:p w:rsidR="00277653" w:rsidRDefault="00277653">
            <w:pPr>
              <w:pStyle w:val="ConsPlusNormal"/>
            </w:pPr>
            <w:r>
              <w:t>Георгий Анатольевич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пенсионер (по согласованию)</w:t>
            </w:r>
          </w:p>
        </w:tc>
      </w:tr>
      <w:tr w:rsidR="00277653">
        <w:tc>
          <w:tcPr>
            <w:tcW w:w="3005" w:type="dxa"/>
            <w:tcBorders>
              <w:top w:val="nil"/>
              <w:left w:val="nil"/>
              <w:bottom w:val="nil"/>
              <w:right w:val="nil"/>
            </w:tcBorders>
          </w:tcPr>
          <w:p w:rsidR="00277653" w:rsidRDefault="00277653">
            <w:pPr>
              <w:pStyle w:val="ConsPlusNormal"/>
            </w:pPr>
            <w:r>
              <w:t>Цикунов</w:t>
            </w:r>
          </w:p>
          <w:p w:rsidR="00277653" w:rsidRDefault="00277653">
            <w:pPr>
              <w:pStyle w:val="ConsPlusNormal"/>
            </w:pPr>
            <w:r>
              <w:t>Юрий Федорович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председатель Общественной палаты Костромской области (по согласованию)</w:t>
            </w:r>
          </w:p>
        </w:tc>
      </w:tr>
    </w:tbl>
    <w:p w:rsidR="00277653" w:rsidRDefault="00277653">
      <w:pPr>
        <w:pStyle w:val="ConsPlusNormal"/>
        <w:jc w:val="both"/>
      </w:pPr>
    </w:p>
    <w:p w:rsidR="00277653" w:rsidRDefault="00277653">
      <w:pPr>
        <w:pStyle w:val="ConsPlusNormal"/>
        <w:jc w:val="center"/>
        <w:outlineLvl w:val="1"/>
      </w:pPr>
      <w:r>
        <w:t xml:space="preserve">Секция Экспертного совета по вопросам </w:t>
      </w:r>
      <w:proofErr w:type="gramStart"/>
      <w:r>
        <w:t>агропромышленной</w:t>
      </w:r>
      <w:proofErr w:type="gramEnd"/>
    </w:p>
    <w:p w:rsidR="00277653" w:rsidRDefault="00277653">
      <w:pPr>
        <w:pStyle w:val="ConsPlusNormal"/>
        <w:jc w:val="center"/>
      </w:pPr>
      <w:r>
        <w:t>политики, транспорта и дорожного хозяйства, лесного</w:t>
      </w:r>
    </w:p>
    <w:p w:rsidR="00277653" w:rsidRDefault="00277653">
      <w:pPr>
        <w:pStyle w:val="ConsPlusNormal"/>
        <w:jc w:val="center"/>
      </w:pPr>
      <w:r>
        <w:t>хозяйства, природных ресурсов и экологии</w:t>
      </w:r>
    </w:p>
    <w:p w:rsidR="00277653" w:rsidRDefault="00277653">
      <w:pPr>
        <w:pStyle w:val="ConsPlusNormal"/>
        <w:jc w:val="both"/>
      </w:pPr>
    </w:p>
    <w:tbl>
      <w:tblPr>
        <w:tblW w:w="0" w:type="auto"/>
        <w:tblLayout w:type="fixed"/>
        <w:tblCellMar>
          <w:top w:w="102" w:type="dxa"/>
          <w:left w:w="62" w:type="dxa"/>
          <w:bottom w:w="102" w:type="dxa"/>
          <w:right w:w="62" w:type="dxa"/>
        </w:tblCellMar>
        <w:tblLook w:val="0000"/>
      </w:tblPr>
      <w:tblGrid>
        <w:gridCol w:w="3005"/>
        <w:gridCol w:w="340"/>
        <w:gridCol w:w="5669"/>
      </w:tblGrid>
      <w:tr w:rsidR="00277653">
        <w:tc>
          <w:tcPr>
            <w:tcW w:w="3005" w:type="dxa"/>
            <w:tcBorders>
              <w:top w:val="nil"/>
              <w:left w:val="nil"/>
              <w:bottom w:val="nil"/>
              <w:right w:val="nil"/>
            </w:tcBorders>
          </w:tcPr>
          <w:p w:rsidR="00277653" w:rsidRDefault="00277653">
            <w:pPr>
              <w:pStyle w:val="ConsPlusNormal"/>
            </w:pPr>
            <w:r>
              <w:t>Смирнов</w:t>
            </w:r>
          </w:p>
          <w:p w:rsidR="00277653" w:rsidRDefault="00277653">
            <w:pPr>
              <w:pStyle w:val="ConsPlusNormal"/>
            </w:pPr>
            <w:r>
              <w:t>Алексей Васильевич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заместитель губернатора Костромской области, руководитель секции</w:t>
            </w:r>
          </w:p>
        </w:tc>
      </w:tr>
      <w:tr w:rsidR="00277653">
        <w:tc>
          <w:tcPr>
            <w:tcW w:w="3005" w:type="dxa"/>
            <w:tcBorders>
              <w:top w:val="nil"/>
              <w:left w:val="nil"/>
              <w:bottom w:val="nil"/>
              <w:right w:val="nil"/>
            </w:tcBorders>
          </w:tcPr>
          <w:p w:rsidR="00277653" w:rsidRDefault="00277653">
            <w:pPr>
              <w:pStyle w:val="ConsPlusNormal"/>
            </w:pPr>
            <w:r>
              <w:t>Алексеев</w:t>
            </w:r>
          </w:p>
          <w:p w:rsidR="00277653" w:rsidRDefault="00277653">
            <w:pPr>
              <w:pStyle w:val="ConsPlusNormal"/>
            </w:pPr>
            <w:r>
              <w:t>Павел Владимирович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заместитель губернатора Костромской области, соруководитель секции</w:t>
            </w:r>
          </w:p>
        </w:tc>
      </w:tr>
      <w:tr w:rsidR="00277653">
        <w:tc>
          <w:tcPr>
            <w:tcW w:w="3005" w:type="dxa"/>
            <w:tcBorders>
              <w:top w:val="nil"/>
              <w:left w:val="nil"/>
              <w:bottom w:val="nil"/>
              <w:right w:val="nil"/>
            </w:tcBorders>
          </w:tcPr>
          <w:p w:rsidR="00277653" w:rsidRDefault="00277653">
            <w:pPr>
              <w:pStyle w:val="ConsPlusNormal"/>
            </w:pPr>
            <w:proofErr w:type="gramStart"/>
            <w:r>
              <w:t>Голубев</w:t>
            </w:r>
            <w:proofErr w:type="gramEnd"/>
          </w:p>
          <w:p w:rsidR="00277653" w:rsidRDefault="00277653">
            <w:pPr>
              <w:pStyle w:val="ConsPlusNormal"/>
            </w:pPr>
            <w:r>
              <w:t>Александр Сергеевич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директор департамента лесного хозяйства Костромской области</w:t>
            </w:r>
          </w:p>
        </w:tc>
      </w:tr>
      <w:tr w:rsidR="00277653">
        <w:tc>
          <w:tcPr>
            <w:tcW w:w="3005" w:type="dxa"/>
            <w:tcBorders>
              <w:top w:val="nil"/>
              <w:left w:val="nil"/>
              <w:bottom w:val="nil"/>
              <w:right w:val="nil"/>
            </w:tcBorders>
          </w:tcPr>
          <w:p w:rsidR="00277653" w:rsidRDefault="00277653">
            <w:pPr>
              <w:pStyle w:val="ConsPlusNormal"/>
            </w:pPr>
            <w:r>
              <w:t>Гоморин</w:t>
            </w:r>
          </w:p>
          <w:p w:rsidR="00277653" w:rsidRDefault="00277653">
            <w:pPr>
              <w:pStyle w:val="ConsPlusNormal"/>
            </w:pPr>
            <w:r>
              <w:t>Александр Михайлович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генеральный директор ООО "Костромское ПАТП N 2" (по согласованию)</w:t>
            </w:r>
          </w:p>
        </w:tc>
      </w:tr>
      <w:tr w:rsidR="00277653">
        <w:tc>
          <w:tcPr>
            <w:tcW w:w="3005" w:type="dxa"/>
            <w:tcBorders>
              <w:top w:val="nil"/>
              <w:left w:val="nil"/>
              <w:bottom w:val="nil"/>
              <w:right w:val="nil"/>
            </w:tcBorders>
          </w:tcPr>
          <w:p w:rsidR="00277653" w:rsidRDefault="00277653">
            <w:pPr>
              <w:pStyle w:val="ConsPlusNormal"/>
            </w:pPr>
            <w:r>
              <w:t>Захаров</w:t>
            </w:r>
          </w:p>
          <w:p w:rsidR="00277653" w:rsidRDefault="00277653">
            <w:pPr>
              <w:pStyle w:val="ConsPlusNormal"/>
            </w:pPr>
            <w:r>
              <w:t>Андрей Русланович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заместитель генерального директора государственного предприятия "</w:t>
            </w:r>
            <w:proofErr w:type="gramStart"/>
            <w:r>
              <w:t>Костромское</w:t>
            </w:r>
            <w:proofErr w:type="gramEnd"/>
            <w:r>
              <w:t xml:space="preserve"> ПАТП N 3" (по согласованию)</w:t>
            </w:r>
          </w:p>
        </w:tc>
      </w:tr>
      <w:tr w:rsidR="00277653">
        <w:tc>
          <w:tcPr>
            <w:tcW w:w="3005" w:type="dxa"/>
            <w:tcBorders>
              <w:top w:val="nil"/>
              <w:left w:val="nil"/>
              <w:bottom w:val="nil"/>
              <w:right w:val="nil"/>
            </w:tcBorders>
          </w:tcPr>
          <w:p w:rsidR="00277653" w:rsidRDefault="00277653">
            <w:pPr>
              <w:pStyle w:val="ConsPlusNormal"/>
            </w:pPr>
            <w:r>
              <w:t>Золотов</w:t>
            </w:r>
          </w:p>
          <w:p w:rsidR="00277653" w:rsidRDefault="00277653">
            <w:pPr>
              <w:pStyle w:val="ConsPlusNormal"/>
            </w:pPr>
            <w:r>
              <w:t>Владимир Павлович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ведущий инженер ОГКУ "Костромаавтодор" (по согласованию)</w:t>
            </w:r>
          </w:p>
        </w:tc>
      </w:tr>
      <w:tr w:rsidR="00277653">
        <w:tc>
          <w:tcPr>
            <w:tcW w:w="3005" w:type="dxa"/>
            <w:tcBorders>
              <w:top w:val="nil"/>
              <w:left w:val="nil"/>
              <w:bottom w:val="nil"/>
              <w:right w:val="nil"/>
            </w:tcBorders>
          </w:tcPr>
          <w:p w:rsidR="00277653" w:rsidRDefault="00277653">
            <w:pPr>
              <w:pStyle w:val="ConsPlusNormal"/>
            </w:pPr>
            <w:r>
              <w:t>Иванов</w:t>
            </w:r>
          </w:p>
          <w:p w:rsidR="00277653" w:rsidRDefault="00277653">
            <w:pPr>
              <w:pStyle w:val="ConsPlusNormal"/>
            </w:pPr>
            <w:r>
              <w:t>Сергей Владимирович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директор департамента агропромышленного комплекса Костромской области</w:t>
            </w:r>
          </w:p>
        </w:tc>
      </w:tr>
      <w:tr w:rsidR="00277653">
        <w:tc>
          <w:tcPr>
            <w:tcW w:w="3005" w:type="dxa"/>
            <w:tcBorders>
              <w:top w:val="nil"/>
              <w:left w:val="nil"/>
              <w:bottom w:val="nil"/>
              <w:right w:val="nil"/>
            </w:tcBorders>
          </w:tcPr>
          <w:p w:rsidR="00277653" w:rsidRDefault="00277653">
            <w:pPr>
              <w:pStyle w:val="ConsPlusNormal"/>
            </w:pPr>
            <w:r>
              <w:t>Исаков</w:t>
            </w:r>
          </w:p>
          <w:p w:rsidR="00277653" w:rsidRDefault="00277653">
            <w:pPr>
              <w:pStyle w:val="ConsPlusNormal"/>
            </w:pPr>
            <w:r>
              <w:t>Николай Романович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главный инженер АО "Костромское ДЭП" (по согласованию)</w:t>
            </w:r>
          </w:p>
        </w:tc>
      </w:tr>
      <w:tr w:rsidR="00277653">
        <w:tc>
          <w:tcPr>
            <w:tcW w:w="3005" w:type="dxa"/>
            <w:tcBorders>
              <w:top w:val="nil"/>
              <w:left w:val="nil"/>
              <w:bottom w:val="nil"/>
              <w:right w:val="nil"/>
            </w:tcBorders>
          </w:tcPr>
          <w:p w:rsidR="00277653" w:rsidRDefault="00277653">
            <w:pPr>
              <w:pStyle w:val="ConsPlusNormal"/>
            </w:pPr>
            <w:r>
              <w:t>Смирнов</w:t>
            </w:r>
          </w:p>
          <w:p w:rsidR="00277653" w:rsidRDefault="00277653">
            <w:pPr>
              <w:pStyle w:val="ConsPlusNormal"/>
            </w:pPr>
            <w:r>
              <w:t>Александр Павлович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директор департамента природных ресурсов и охраны окружающей среды Костромской области</w:t>
            </w:r>
          </w:p>
        </w:tc>
      </w:tr>
      <w:tr w:rsidR="00277653">
        <w:tc>
          <w:tcPr>
            <w:tcW w:w="3005" w:type="dxa"/>
            <w:tcBorders>
              <w:top w:val="nil"/>
              <w:left w:val="nil"/>
              <w:bottom w:val="nil"/>
              <w:right w:val="nil"/>
            </w:tcBorders>
          </w:tcPr>
          <w:p w:rsidR="00277653" w:rsidRDefault="00277653">
            <w:pPr>
              <w:pStyle w:val="ConsPlusNormal"/>
            </w:pPr>
            <w:r>
              <w:t>Бырдин</w:t>
            </w:r>
          </w:p>
          <w:p w:rsidR="00277653" w:rsidRDefault="00277653">
            <w:pPr>
              <w:pStyle w:val="ConsPlusNormal"/>
            </w:pPr>
            <w:r>
              <w:t>Дмитрий Владленович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председатель совета Костромского областного отделения общероссийской общественной организации "Всероссийское общество охраны природы" (по согласованию)</w:t>
            </w:r>
          </w:p>
        </w:tc>
      </w:tr>
      <w:tr w:rsidR="00277653">
        <w:tc>
          <w:tcPr>
            <w:tcW w:w="3005" w:type="dxa"/>
            <w:tcBorders>
              <w:top w:val="nil"/>
              <w:left w:val="nil"/>
              <w:bottom w:val="nil"/>
              <w:right w:val="nil"/>
            </w:tcBorders>
          </w:tcPr>
          <w:p w:rsidR="00277653" w:rsidRDefault="00277653">
            <w:pPr>
              <w:pStyle w:val="ConsPlusNormal"/>
            </w:pPr>
            <w:r>
              <w:t>Дюка</w:t>
            </w:r>
          </w:p>
          <w:p w:rsidR="00277653" w:rsidRDefault="00277653">
            <w:pPr>
              <w:pStyle w:val="ConsPlusNormal"/>
            </w:pPr>
            <w:r>
              <w:t>Андрей Викторович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генеральный директор ООО "Научно-производственное предприятие "ВОДИНВЕСТ" (по согласованию)</w:t>
            </w:r>
          </w:p>
        </w:tc>
      </w:tr>
      <w:tr w:rsidR="00277653">
        <w:tc>
          <w:tcPr>
            <w:tcW w:w="3005" w:type="dxa"/>
            <w:tcBorders>
              <w:top w:val="nil"/>
              <w:left w:val="nil"/>
              <w:bottom w:val="nil"/>
              <w:right w:val="nil"/>
            </w:tcBorders>
          </w:tcPr>
          <w:p w:rsidR="00277653" w:rsidRDefault="00277653">
            <w:pPr>
              <w:pStyle w:val="ConsPlusNormal"/>
            </w:pPr>
            <w:r>
              <w:t>Николаев</w:t>
            </w:r>
          </w:p>
          <w:p w:rsidR="00277653" w:rsidRDefault="00277653">
            <w:pPr>
              <w:pStyle w:val="ConsPlusNormal"/>
            </w:pPr>
            <w:r>
              <w:t>Николай Викторович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исполнительный директор некоммерческого партнерства "Союз лесопромышленников и лесоэкспортеров Костромской области" (по согласованию)</w:t>
            </w:r>
          </w:p>
        </w:tc>
      </w:tr>
      <w:tr w:rsidR="00277653">
        <w:tc>
          <w:tcPr>
            <w:tcW w:w="3005" w:type="dxa"/>
            <w:tcBorders>
              <w:top w:val="nil"/>
              <w:left w:val="nil"/>
              <w:bottom w:val="nil"/>
              <w:right w:val="nil"/>
            </w:tcBorders>
          </w:tcPr>
          <w:p w:rsidR="00277653" w:rsidRDefault="00277653">
            <w:pPr>
              <w:pStyle w:val="ConsPlusNormal"/>
            </w:pPr>
            <w:r>
              <w:lastRenderedPageBreak/>
              <w:t>Полозов</w:t>
            </w:r>
          </w:p>
          <w:p w:rsidR="00277653" w:rsidRDefault="00277653">
            <w:pPr>
              <w:pStyle w:val="ConsPlusNormal"/>
            </w:pPr>
            <w:r>
              <w:t>Сергей Александрович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 xml:space="preserve">декан инженерно-технического факультета ФГБОУ </w:t>
            </w:r>
            <w:proofErr w:type="gramStart"/>
            <w:r>
              <w:t>ВО</w:t>
            </w:r>
            <w:proofErr w:type="gramEnd"/>
            <w:r>
              <w:t xml:space="preserve"> "Костромская государственная сельскохозяйственная академия" (по согласованию)</w:t>
            </w:r>
          </w:p>
        </w:tc>
      </w:tr>
      <w:tr w:rsidR="00277653">
        <w:tc>
          <w:tcPr>
            <w:tcW w:w="3005" w:type="dxa"/>
            <w:tcBorders>
              <w:top w:val="nil"/>
              <w:left w:val="nil"/>
              <w:bottom w:val="nil"/>
              <w:right w:val="nil"/>
            </w:tcBorders>
          </w:tcPr>
          <w:p w:rsidR="00277653" w:rsidRDefault="00277653">
            <w:pPr>
              <w:pStyle w:val="ConsPlusNormal"/>
            </w:pPr>
            <w:r>
              <w:t>Хоменко</w:t>
            </w:r>
          </w:p>
          <w:p w:rsidR="00277653" w:rsidRDefault="00277653">
            <w:pPr>
              <w:pStyle w:val="ConsPlusNormal"/>
            </w:pPr>
            <w:r>
              <w:t>Василий Михайлович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председатель СПК Колхоз "Родина" Красносельского муниципального района Костромской области (по согласованию)</w:t>
            </w:r>
          </w:p>
        </w:tc>
      </w:tr>
      <w:tr w:rsidR="00277653">
        <w:tc>
          <w:tcPr>
            <w:tcW w:w="3005" w:type="dxa"/>
            <w:tcBorders>
              <w:top w:val="nil"/>
              <w:left w:val="nil"/>
              <w:bottom w:val="nil"/>
              <w:right w:val="nil"/>
            </w:tcBorders>
          </w:tcPr>
          <w:p w:rsidR="00277653" w:rsidRDefault="00277653">
            <w:pPr>
              <w:pStyle w:val="ConsPlusNormal"/>
            </w:pPr>
            <w:r>
              <w:t>Шерешков</w:t>
            </w:r>
          </w:p>
          <w:p w:rsidR="00277653" w:rsidRDefault="00277653">
            <w:pPr>
              <w:pStyle w:val="ConsPlusNormal"/>
            </w:pPr>
            <w:r>
              <w:t>Юрий Валентинович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заслуженный работник сельского хозяйства Российской Федерации (по согласованию)</w:t>
            </w:r>
          </w:p>
        </w:tc>
      </w:tr>
      <w:tr w:rsidR="00277653">
        <w:tc>
          <w:tcPr>
            <w:tcW w:w="3005" w:type="dxa"/>
            <w:tcBorders>
              <w:top w:val="nil"/>
              <w:left w:val="nil"/>
              <w:bottom w:val="nil"/>
              <w:right w:val="nil"/>
            </w:tcBorders>
          </w:tcPr>
          <w:p w:rsidR="00277653" w:rsidRDefault="00277653">
            <w:pPr>
              <w:pStyle w:val="ConsPlusNormal"/>
            </w:pPr>
            <w:r>
              <w:t>Цикунов</w:t>
            </w:r>
          </w:p>
          <w:p w:rsidR="00277653" w:rsidRDefault="00277653">
            <w:pPr>
              <w:pStyle w:val="ConsPlusNormal"/>
            </w:pPr>
            <w:r>
              <w:t>Юрий Федорович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председатель Общественной палаты Костромской области (по согласованию)</w:t>
            </w:r>
          </w:p>
        </w:tc>
      </w:tr>
    </w:tbl>
    <w:p w:rsidR="00277653" w:rsidRDefault="00277653">
      <w:pPr>
        <w:pStyle w:val="ConsPlusNormal"/>
        <w:jc w:val="both"/>
      </w:pPr>
    </w:p>
    <w:p w:rsidR="00277653" w:rsidRDefault="00277653">
      <w:pPr>
        <w:pStyle w:val="ConsPlusNormal"/>
        <w:jc w:val="center"/>
        <w:outlineLvl w:val="1"/>
      </w:pPr>
      <w:r>
        <w:t>Секция Экспертного совета по вопросам социальной политики,</w:t>
      </w:r>
    </w:p>
    <w:p w:rsidR="00277653" w:rsidRDefault="00277653">
      <w:pPr>
        <w:pStyle w:val="ConsPlusNormal"/>
        <w:jc w:val="center"/>
      </w:pPr>
      <w:r>
        <w:t>здравоохранения, образования, культуры, спорта и туризма</w:t>
      </w:r>
    </w:p>
    <w:p w:rsidR="00277653" w:rsidRDefault="00277653">
      <w:pPr>
        <w:pStyle w:val="ConsPlusNormal"/>
        <w:jc w:val="center"/>
      </w:pPr>
      <w:proofErr w:type="gramStart"/>
      <w:r>
        <w:t xml:space="preserve">(в ред. </w:t>
      </w:r>
      <w:hyperlink r:id="rId51" w:history="1">
        <w:r>
          <w:rPr>
            <w:color w:val="0000FF"/>
          </w:rPr>
          <w:t>постановления</w:t>
        </w:r>
      </w:hyperlink>
      <w:r>
        <w:t xml:space="preserve"> губернатора Костромской области</w:t>
      </w:r>
      <w:proofErr w:type="gramEnd"/>
    </w:p>
    <w:p w:rsidR="00277653" w:rsidRDefault="00277653">
      <w:pPr>
        <w:pStyle w:val="ConsPlusNormal"/>
        <w:jc w:val="center"/>
      </w:pPr>
      <w:r>
        <w:t>от 29.08.2016 N 184)</w:t>
      </w:r>
    </w:p>
    <w:p w:rsidR="00277653" w:rsidRDefault="00277653">
      <w:pPr>
        <w:pStyle w:val="ConsPlusNormal"/>
        <w:jc w:val="both"/>
      </w:pPr>
    </w:p>
    <w:tbl>
      <w:tblPr>
        <w:tblW w:w="0" w:type="auto"/>
        <w:tblLayout w:type="fixed"/>
        <w:tblCellMar>
          <w:top w:w="102" w:type="dxa"/>
          <w:left w:w="62" w:type="dxa"/>
          <w:bottom w:w="102" w:type="dxa"/>
          <w:right w:w="62" w:type="dxa"/>
        </w:tblCellMar>
        <w:tblLook w:val="0000"/>
      </w:tblPr>
      <w:tblGrid>
        <w:gridCol w:w="3005"/>
        <w:gridCol w:w="340"/>
        <w:gridCol w:w="5669"/>
      </w:tblGrid>
      <w:tr w:rsidR="00277653">
        <w:tc>
          <w:tcPr>
            <w:tcW w:w="3005" w:type="dxa"/>
            <w:tcBorders>
              <w:top w:val="nil"/>
              <w:left w:val="nil"/>
              <w:bottom w:val="nil"/>
              <w:right w:val="nil"/>
            </w:tcBorders>
          </w:tcPr>
          <w:p w:rsidR="00277653" w:rsidRDefault="00277653">
            <w:pPr>
              <w:pStyle w:val="ConsPlusNormal"/>
            </w:pPr>
            <w:r>
              <w:t>Ерёмина</w:t>
            </w:r>
          </w:p>
          <w:p w:rsidR="00277653" w:rsidRDefault="00277653">
            <w:pPr>
              <w:pStyle w:val="ConsPlusNormal"/>
            </w:pPr>
            <w:r>
              <w:t>Ольга Львовна</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заместитель губернатора Костромской области, руководитель секции</w:t>
            </w:r>
          </w:p>
        </w:tc>
      </w:tr>
      <w:tr w:rsidR="00277653">
        <w:tc>
          <w:tcPr>
            <w:tcW w:w="3005" w:type="dxa"/>
            <w:tcBorders>
              <w:top w:val="nil"/>
              <w:left w:val="nil"/>
              <w:bottom w:val="nil"/>
              <w:right w:val="nil"/>
            </w:tcBorders>
          </w:tcPr>
          <w:p w:rsidR="00277653" w:rsidRDefault="00277653">
            <w:pPr>
              <w:pStyle w:val="ConsPlusNormal"/>
            </w:pPr>
            <w:r>
              <w:t>Корсун</w:t>
            </w:r>
          </w:p>
          <w:p w:rsidR="00277653" w:rsidRDefault="00277653">
            <w:pPr>
              <w:pStyle w:val="ConsPlusNormal"/>
            </w:pPr>
            <w:r>
              <w:t>Иван Владимирович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первый заместитель губернатора Костромской области, соруководитель секции</w:t>
            </w:r>
          </w:p>
        </w:tc>
      </w:tr>
      <w:tr w:rsidR="00277653">
        <w:tc>
          <w:tcPr>
            <w:tcW w:w="3005" w:type="dxa"/>
            <w:tcBorders>
              <w:top w:val="nil"/>
              <w:left w:val="nil"/>
              <w:bottom w:val="nil"/>
              <w:right w:val="nil"/>
            </w:tcBorders>
          </w:tcPr>
          <w:p w:rsidR="00277653" w:rsidRDefault="00277653">
            <w:pPr>
              <w:pStyle w:val="ConsPlusNormal"/>
            </w:pPr>
            <w:r>
              <w:t>Андреев</w:t>
            </w:r>
          </w:p>
          <w:p w:rsidR="00277653" w:rsidRDefault="00277653">
            <w:pPr>
              <w:pStyle w:val="ConsPlusNormal"/>
            </w:pPr>
            <w:r>
              <w:t>Дмитрий Владимирович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председатель Костромской региональной общественной организации Общероссийской общественной организации инвалидов "Всероссийское ордена Трудового Красного Знамени общество слепых" (по согласованию)</w:t>
            </w:r>
          </w:p>
        </w:tc>
      </w:tr>
      <w:tr w:rsidR="00277653">
        <w:tc>
          <w:tcPr>
            <w:tcW w:w="3005" w:type="dxa"/>
            <w:tcBorders>
              <w:top w:val="nil"/>
              <w:left w:val="nil"/>
              <w:bottom w:val="nil"/>
              <w:right w:val="nil"/>
            </w:tcBorders>
          </w:tcPr>
          <w:p w:rsidR="00277653" w:rsidRDefault="00277653">
            <w:pPr>
              <w:pStyle w:val="ConsPlusNormal"/>
            </w:pPr>
            <w:r>
              <w:t>Довгалюк</w:t>
            </w:r>
          </w:p>
          <w:p w:rsidR="00277653" w:rsidRDefault="00277653">
            <w:pPr>
              <w:pStyle w:val="ConsPlusNormal"/>
            </w:pPr>
            <w:r>
              <w:t>Владимир Николаевич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 xml:space="preserve">заместитель председателя городского Совета ветеранов </w:t>
            </w:r>
            <w:proofErr w:type="gramStart"/>
            <w:r>
              <w:t>г</w:t>
            </w:r>
            <w:proofErr w:type="gramEnd"/>
            <w:r>
              <w:t>. Костромы (по согласованию)</w:t>
            </w:r>
          </w:p>
        </w:tc>
      </w:tr>
      <w:tr w:rsidR="00277653">
        <w:tc>
          <w:tcPr>
            <w:tcW w:w="3005" w:type="dxa"/>
            <w:tcBorders>
              <w:top w:val="nil"/>
              <w:left w:val="nil"/>
              <w:bottom w:val="nil"/>
              <w:right w:val="nil"/>
            </w:tcBorders>
          </w:tcPr>
          <w:p w:rsidR="00277653" w:rsidRDefault="00277653">
            <w:pPr>
              <w:pStyle w:val="ConsPlusNormal"/>
            </w:pPr>
            <w:r>
              <w:t>Лебедько</w:t>
            </w:r>
          </w:p>
          <w:p w:rsidR="00277653" w:rsidRDefault="00277653">
            <w:pPr>
              <w:pStyle w:val="ConsPlusNormal"/>
            </w:pPr>
            <w:r>
              <w:t>Павел Васильевич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председатель Костромской областной организации профсоюза работников здравоохранения Российской Федерации (по согласованию)</w:t>
            </w:r>
          </w:p>
        </w:tc>
      </w:tr>
      <w:tr w:rsidR="00277653">
        <w:tc>
          <w:tcPr>
            <w:tcW w:w="3005" w:type="dxa"/>
            <w:tcBorders>
              <w:top w:val="nil"/>
              <w:left w:val="nil"/>
              <w:bottom w:val="nil"/>
              <w:right w:val="nil"/>
            </w:tcBorders>
          </w:tcPr>
          <w:p w:rsidR="00277653" w:rsidRDefault="00277653">
            <w:pPr>
              <w:pStyle w:val="ConsPlusNormal"/>
            </w:pPr>
            <w:r>
              <w:t>Махов</w:t>
            </w:r>
          </w:p>
          <w:p w:rsidR="00277653" w:rsidRDefault="00277653">
            <w:pPr>
              <w:pStyle w:val="ConsPlusNormal"/>
            </w:pPr>
            <w:r>
              <w:t>Михаил Михайлович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член Костромского регионального отделения Всероссийской общественной организации ветеранов (пенсионеров) войны, труда, Вооруженных Сил и правоохранительных органов (по согласованию)</w:t>
            </w:r>
          </w:p>
        </w:tc>
      </w:tr>
      <w:tr w:rsidR="00277653">
        <w:tc>
          <w:tcPr>
            <w:tcW w:w="3005" w:type="dxa"/>
            <w:tcBorders>
              <w:top w:val="nil"/>
              <w:left w:val="nil"/>
              <w:bottom w:val="nil"/>
              <w:right w:val="nil"/>
            </w:tcBorders>
          </w:tcPr>
          <w:p w:rsidR="00277653" w:rsidRDefault="00277653">
            <w:pPr>
              <w:pStyle w:val="ConsPlusNormal"/>
            </w:pPr>
            <w:r>
              <w:t>Мойсюк</w:t>
            </w:r>
          </w:p>
          <w:p w:rsidR="00277653" w:rsidRDefault="00277653">
            <w:pPr>
              <w:pStyle w:val="ConsPlusNormal"/>
            </w:pPr>
            <w:r>
              <w:t>Виталий Федорович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председатель регионального отделения Костромской региональной организации Общероссийской общественной организации ветеранов "Российский Союз ветеранов" (по согласованию)</w:t>
            </w:r>
          </w:p>
        </w:tc>
      </w:tr>
      <w:tr w:rsidR="00277653">
        <w:tc>
          <w:tcPr>
            <w:tcW w:w="3005" w:type="dxa"/>
            <w:tcBorders>
              <w:top w:val="nil"/>
              <w:left w:val="nil"/>
              <w:bottom w:val="nil"/>
              <w:right w:val="nil"/>
            </w:tcBorders>
          </w:tcPr>
          <w:p w:rsidR="00277653" w:rsidRDefault="00277653">
            <w:pPr>
              <w:pStyle w:val="ConsPlusNormal"/>
            </w:pPr>
            <w:r>
              <w:t>Наумов</w:t>
            </w:r>
          </w:p>
          <w:p w:rsidR="00277653" w:rsidRDefault="00277653">
            <w:pPr>
              <w:pStyle w:val="ConsPlusNormal"/>
            </w:pPr>
            <w:r>
              <w:t>Александр Рудольфович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исполняющий обязанности ректора федерального государственного бюджетного образовательного учреждения высшего образования "Костромской государственный университет" (по согласованию)</w:t>
            </w:r>
          </w:p>
        </w:tc>
      </w:tr>
      <w:tr w:rsidR="00277653">
        <w:tc>
          <w:tcPr>
            <w:tcW w:w="3005" w:type="dxa"/>
            <w:tcBorders>
              <w:top w:val="nil"/>
              <w:left w:val="nil"/>
              <w:bottom w:val="nil"/>
              <w:right w:val="nil"/>
            </w:tcBorders>
          </w:tcPr>
          <w:p w:rsidR="00277653" w:rsidRDefault="00277653">
            <w:pPr>
              <w:pStyle w:val="ConsPlusNormal"/>
            </w:pPr>
            <w:r>
              <w:t>Поцелуев</w:t>
            </w:r>
          </w:p>
          <w:p w:rsidR="00277653" w:rsidRDefault="00277653">
            <w:pPr>
              <w:pStyle w:val="ConsPlusNormal"/>
            </w:pPr>
            <w:r>
              <w:t>Владимир Павлович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директор ОГКУ "Центр социальных выплат" (по согласованию)</w:t>
            </w:r>
          </w:p>
        </w:tc>
      </w:tr>
      <w:tr w:rsidR="00277653">
        <w:tc>
          <w:tcPr>
            <w:tcW w:w="3005" w:type="dxa"/>
            <w:tcBorders>
              <w:top w:val="nil"/>
              <w:left w:val="nil"/>
              <w:bottom w:val="nil"/>
              <w:right w:val="nil"/>
            </w:tcBorders>
          </w:tcPr>
          <w:p w:rsidR="00277653" w:rsidRDefault="00277653">
            <w:pPr>
              <w:pStyle w:val="ConsPlusNormal"/>
            </w:pPr>
            <w:r>
              <w:lastRenderedPageBreak/>
              <w:t>Раевская</w:t>
            </w:r>
          </w:p>
          <w:p w:rsidR="00277653" w:rsidRDefault="00277653">
            <w:pPr>
              <w:pStyle w:val="ConsPlusNormal"/>
            </w:pPr>
            <w:r>
              <w:t>Алла Юрьевна</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начальник организационно-методического отдела ОГБУЗ "Костромская областная клиническая больница" (по согласованию)</w:t>
            </w:r>
          </w:p>
        </w:tc>
      </w:tr>
      <w:tr w:rsidR="00277653">
        <w:tc>
          <w:tcPr>
            <w:tcW w:w="3005" w:type="dxa"/>
            <w:tcBorders>
              <w:top w:val="nil"/>
              <w:left w:val="nil"/>
              <w:bottom w:val="nil"/>
              <w:right w:val="nil"/>
            </w:tcBorders>
          </w:tcPr>
          <w:p w:rsidR="00277653" w:rsidRDefault="00277653">
            <w:pPr>
              <w:pStyle w:val="ConsPlusNormal"/>
            </w:pPr>
            <w:r>
              <w:t>Скуляков</w:t>
            </w:r>
          </w:p>
          <w:p w:rsidR="00277653" w:rsidRDefault="00277653">
            <w:pPr>
              <w:pStyle w:val="ConsPlusNormal"/>
            </w:pPr>
            <w:r>
              <w:t>Алексей Михайлович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председатель правления Костромской областной писательской организации Общероссийской общественной организации "Союз писателей России" (по согласованию)</w:t>
            </w:r>
          </w:p>
        </w:tc>
      </w:tr>
      <w:tr w:rsidR="00277653">
        <w:tc>
          <w:tcPr>
            <w:tcW w:w="3005" w:type="dxa"/>
            <w:tcBorders>
              <w:top w:val="nil"/>
              <w:left w:val="nil"/>
              <w:bottom w:val="nil"/>
              <w:right w:val="nil"/>
            </w:tcBorders>
          </w:tcPr>
          <w:p w:rsidR="00277653" w:rsidRDefault="00277653">
            <w:pPr>
              <w:pStyle w:val="ConsPlusNormal"/>
            </w:pPr>
            <w:r>
              <w:t>Тарбаев</w:t>
            </w:r>
          </w:p>
          <w:p w:rsidR="00277653" w:rsidRDefault="00277653">
            <w:pPr>
              <w:pStyle w:val="ConsPlusNormal"/>
            </w:pPr>
            <w:r>
              <w:t>Виктор Николаевич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главный внештатный специалист-хирург департамента здравоохранения Костромской области, начальник хирургической службы ОГБУЗ "Костромская областная клиническая больница" (по согласованию)</w:t>
            </w:r>
          </w:p>
        </w:tc>
      </w:tr>
      <w:tr w:rsidR="00277653">
        <w:tc>
          <w:tcPr>
            <w:tcW w:w="3005" w:type="dxa"/>
            <w:tcBorders>
              <w:top w:val="nil"/>
              <w:left w:val="nil"/>
              <w:bottom w:val="nil"/>
              <w:right w:val="nil"/>
            </w:tcBorders>
          </w:tcPr>
          <w:p w:rsidR="00277653" w:rsidRDefault="00277653">
            <w:pPr>
              <w:pStyle w:val="ConsPlusNormal"/>
            </w:pPr>
            <w:r>
              <w:t>Тащилин</w:t>
            </w:r>
          </w:p>
          <w:p w:rsidR="00277653" w:rsidRDefault="00277653">
            <w:pPr>
              <w:pStyle w:val="ConsPlusNormal"/>
            </w:pPr>
            <w:r>
              <w:t>Александр Владимирович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 xml:space="preserve">председатель первичной организации профсоюза ОГБУЗ "Городская больница </w:t>
            </w:r>
            <w:proofErr w:type="gramStart"/>
            <w:r>
              <w:t>г</w:t>
            </w:r>
            <w:proofErr w:type="gramEnd"/>
            <w:r>
              <w:t>. Костромы" (по согласованию)</w:t>
            </w:r>
          </w:p>
        </w:tc>
      </w:tr>
      <w:tr w:rsidR="00277653">
        <w:tc>
          <w:tcPr>
            <w:tcW w:w="3005" w:type="dxa"/>
            <w:tcBorders>
              <w:top w:val="nil"/>
              <w:left w:val="nil"/>
              <w:bottom w:val="nil"/>
              <w:right w:val="nil"/>
            </w:tcBorders>
          </w:tcPr>
          <w:p w:rsidR="00277653" w:rsidRDefault="00277653">
            <w:pPr>
              <w:pStyle w:val="ConsPlusNormal"/>
            </w:pPr>
            <w:r>
              <w:t>Хрунина</w:t>
            </w:r>
          </w:p>
          <w:p w:rsidR="00277653" w:rsidRDefault="00277653">
            <w:pPr>
              <w:pStyle w:val="ConsPlusNormal"/>
            </w:pPr>
            <w:r>
              <w:t>Любовь Валентиновна</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председатель Костромской региональной профессиональной организации работников культуры (по согласованию)</w:t>
            </w:r>
          </w:p>
        </w:tc>
      </w:tr>
      <w:tr w:rsidR="00277653">
        <w:tc>
          <w:tcPr>
            <w:tcW w:w="3005" w:type="dxa"/>
            <w:tcBorders>
              <w:top w:val="nil"/>
              <w:left w:val="nil"/>
              <w:bottom w:val="nil"/>
              <w:right w:val="nil"/>
            </w:tcBorders>
          </w:tcPr>
          <w:p w:rsidR="00277653" w:rsidRDefault="00277653">
            <w:pPr>
              <w:pStyle w:val="ConsPlusNormal"/>
            </w:pPr>
            <w:r>
              <w:t>Цветкова</w:t>
            </w:r>
          </w:p>
          <w:p w:rsidR="00277653" w:rsidRDefault="00277653">
            <w:pPr>
              <w:pStyle w:val="ConsPlusNormal"/>
            </w:pPr>
            <w:r>
              <w:t>Оксана Николаевна</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учитель истории и обществознания МБОУ города Костромы "Гимназия N 33" (по согласованию)</w:t>
            </w:r>
          </w:p>
        </w:tc>
      </w:tr>
      <w:tr w:rsidR="00277653">
        <w:tc>
          <w:tcPr>
            <w:tcW w:w="3005" w:type="dxa"/>
            <w:tcBorders>
              <w:top w:val="nil"/>
              <w:left w:val="nil"/>
              <w:bottom w:val="nil"/>
              <w:right w:val="nil"/>
            </w:tcBorders>
          </w:tcPr>
          <w:p w:rsidR="00277653" w:rsidRDefault="00277653">
            <w:pPr>
              <w:pStyle w:val="ConsPlusNormal"/>
            </w:pPr>
            <w:r>
              <w:t>Цвирко</w:t>
            </w:r>
          </w:p>
          <w:p w:rsidR="00277653" w:rsidRDefault="00277653">
            <w:pPr>
              <w:pStyle w:val="ConsPlusNormal"/>
            </w:pPr>
            <w:r>
              <w:t>Иван Леонидович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директор ОГБУ "Сусанинский психоневрологический интернат" (по согласованию)</w:t>
            </w:r>
          </w:p>
        </w:tc>
      </w:tr>
      <w:tr w:rsidR="00277653">
        <w:tc>
          <w:tcPr>
            <w:tcW w:w="3005" w:type="dxa"/>
            <w:tcBorders>
              <w:top w:val="nil"/>
              <w:left w:val="nil"/>
              <w:bottom w:val="nil"/>
              <w:right w:val="nil"/>
            </w:tcBorders>
          </w:tcPr>
          <w:p w:rsidR="00277653" w:rsidRDefault="00277653">
            <w:pPr>
              <w:pStyle w:val="ConsPlusNormal"/>
            </w:pPr>
            <w:r>
              <w:t>Чичерин</w:t>
            </w:r>
          </w:p>
          <w:p w:rsidR="00277653" w:rsidRDefault="00277653">
            <w:pPr>
              <w:pStyle w:val="ConsPlusNormal"/>
            </w:pPr>
            <w:r>
              <w:t>Алексей Николаевич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главный врач областного государственного бюджетного учреждения здравоохранения "Окружная больница Костромского округа N 1" (по согласованию)</w:t>
            </w:r>
          </w:p>
        </w:tc>
      </w:tr>
    </w:tbl>
    <w:p w:rsidR="00277653" w:rsidRDefault="00277653">
      <w:pPr>
        <w:pStyle w:val="ConsPlusNormal"/>
        <w:jc w:val="both"/>
      </w:pPr>
    </w:p>
    <w:p w:rsidR="00277653" w:rsidRDefault="00277653">
      <w:pPr>
        <w:pStyle w:val="ConsPlusNormal"/>
        <w:jc w:val="center"/>
        <w:outlineLvl w:val="1"/>
      </w:pPr>
      <w:r>
        <w:t>Секция Экспертного совета по вопросам развития</w:t>
      </w:r>
    </w:p>
    <w:p w:rsidR="00277653" w:rsidRDefault="00277653">
      <w:pPr>
        <w:pStyle w:val="ConsPlusNormal"/>
        <w:jc w:val="center"/>
      </w:pPr>
      <w:r>
        <w:t>инфраструктуры, инвестиционной политики,</w:t>
      </w:r>
    </w:p>
    <w:p w:rsidR="00277653" w:rsidRDefault="00277653">
      <w:pPr>
        <w:pStyle w:val="ConsPlusNormal"/>
        <w:jc w:val="center"/>
      </w:pPr>
      <w:r>
        <w:t>административной реформы</w:t>
      </w:r>
    </w:p>
    <w:p w:rsidR="00277653" w:rsidRDefault="00277653">
      <w:pPr>
        <w:pStyle w:val="ConsPlusNormal"/>
        <w:jc w:val="both"/>
      </w:pPr>
    </w:p>
    <w:tbl>
      <w:tblPr>
        <w:tblW w:w="0" w:type="auto"/>
        <w:tblLayout w:type="fixed"/>
        <w:tblCellMar>
          <w:top w:w="102" w:type="dxa"/>
          <w:left w:w="62" w:type="dxa"/>
          <w:bottom w:w="102" w:type="dxa"/>
          <w:right w:w="62" w:type="dxa"/>
        </w:tblCellMar>
        <w:tblLook w:val="0000"/>
      </w:tblPr>
      <w:tblGrid>
        <w:gridCol w:w="3005"/>
        <w:gridCol w:w="340"/>
        <w:gridCol w:w="5669"/>
      </w:tblGrid>
      <w:tr w:rsidR="00277653">
        <w:tc>
          <w:tcPr>
            <w:tcW w:w="3005" w:type="dxa"/>
            <w:tcBorders>
              <w:top w:val="nil"/>
              <w:left w:val="nil"/>
              <w:bottom w:val="nil"/>
              <w:right w:val="nil"/>
            </w:tcBorders>
          </w:tcPr>
          <w:p w:rsidR="00277653" w:rsidRDefault="00277653">
            <w:pPr>
              <w:pStyle w:val="ConsPlusNormal"/>
            </w:pPr>
            <w:r>
              <w:t>Алексеев</w:t>
            </w:r>
          </w:p>
          <w:p w:rsidR="00277653" w:rsidRDefault="00277653">
            <w:pPr>
              <w:pStyle w:val="ConsPlusNormal"/>
            </w:pPr>
            <w:r>
              <w:t>Павел Владимирович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заместитель губернатора Костромской области, руководитель секции</w:t>
            </w:r>
          </w:p>
        </w:tc>
      </w:tr>
      <w:tr w:rsidR="00277653">
        <w:tc>
          <w:tcPr>
            <w:tcW w:w="3005" w:type="dxa"/>
            <w:tcBorders>
              <w:top w:val="nil"/>
              <w:left w:val="nil"/>
              <w:bottom w:val="nil"/>
              <w:right w:val="nil"/>
            </w:tcBorders>
          </w:tcPr>
          <w:p w:rsidR="00277653" w:rsidRDefault="00277653">
            <w:pPr>
              <w:pStyle w:val="ConsPlusNormal"/>
            </w:pPr>
            <w:r>
              <w:t>Смирнов</w:t>
            </w:r>
          </w:p>
          <w:p w:rsidR="00277653" w:rsidRDefault="00277653">
            <w:pPr>
              <w:pStyle w:val="ConsPlusNormal"/>
            </w:pPr>
            <w:r>
              <w:t>Алексей Васильевич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заместитель губернатора Костромской области, соруководитель секции</w:t>
            </w:r>
          </w:p>
        </w:tc>
      </w:tr>
      <w:tr w:rsidR="00277653">
        <w:tc>
          <w:tcPr>
            <w:tcW w:w="3005" w:type="dxa"/>
            <w:tcBorders>
              <w:top w:val="nil"/>
              <w:left w:val="nil"/>
              <w:bottom w:val="nil"/>
              <w:right w:val="nil"/>
            </w:tcBorders>
          </w:tcPr>
          <w:p w:rsidR="00277653" w:rsidRDefault="00277653">
            <w:pPr>
              <w:pStyle w:val="ConsPlusNormal"/>
            </w:pPr>
            <w:r>
              <w:t>Баканов</w:t>
            </w:r>
          </w:p>
          <w:p w:rsidR="00277653" w:rsidRDefault="00277653">
            <w:pPr>
              <w:pStyle w:val="ConsPlusNormal"/>
            </w:pPr>
            <w:r>
              <w:t>Александр Николаевич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руководитель Костромской региональной некоммерческой организации "Ассоциация собственников жилья и управляющих компаний Костромской области" (по согласованию)</w:t>
            </w:r>
          </w:p>
        </w:tc>
      </w:tr>
      <w:tr w:rsidR="00277653">
        <w:tc>
          <w:tcPr>
            <w:tcW w:w="3005" w:type="dxa"/>
            <w:tcBorders>
              <w:top w:val="nil"/>
              <w:left w:val="nil"/>
              <w:bottom w:val="nil"/>
              <w:right w:val="nil"/>
            </w:tcBorders>
          </w:tcPr>
          <w:p w:rsidR="00277653" w:rsidRDefault="00277653">
            <w:pPr>
              <w:pStyle w:val="ConsPlusNormal"/>
            </w:pPr>
            <w:r>
              <w:t>Баланин</w:t>
            </w:r>
          </w:p>
          <w:p w:rsidR="00277653" w:rsidRDefault="00277653">
            <w:pPr>
              <w:pStyle w:val="ConsPlusNormal"/>
            </w:pPr>
            <w:r>
              <w:t>Илья Валерьевич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директор департамента финансов Костромской области</w:t>
            </w:r>
          </w:p>
        </w:tc>
      </w:tr>
      <w:tr w:rsidR="00277653">
        <w:tc>
          <w:tcPr>
            <w:tcW w:w="3005" w:type="dxa"/>
            <w:tcBorders>
              <w:top w:val="nil"/>
              <w:left w:val="nil"/>
              <w:bottom w:val="nil"/>
              <w:right w:val="nil"/>
            </w:tcBorders>
          </w:tcPr>
          <w:p w:rsidR="00277653" w:rsidRDefault="00277653">
            <w:pPr>
              <w:pStyle w:val="ConsPlusNormal"/>
            </w:pPr>
            <w:proofErr w:type="gramStart"/>
            <w:r>
              <w:t>Брюханов</w:t>
            </w:r>
            <w:proofErr w:type="gramEnd"/>
          </w:p>
          <w:p w:rsidR="00277653" w:rsidRDefault="00277653">
            <w:pPr>
              <w:pStyle w:val="ConsPlusNormal"/>
            </w:pPr>
            <w:r>
              <w:t>Вадим Константинович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президент областного объединения работодателей "Костромской союз промышленников" (по согласованию)</w:t>
            </w:r>
          </w:p>
        </w:tc>
      </w:tr>
      <w:tr w:rsidR="00277653">
        <w:tc>
          <w:tcPr>
            <w:tcW w:w="3005" w:type="dxa"/>
            <w:tcBorders>
              <w:top w:val="nil"/>
              <w:left w:val="nil"/>
              <w:bottom w:val="nil"/>
              <w:right w:val="nil"/>
            </w:tcBorders>
          </w:tcPr>
          <w:p w:rsidR="00277653" w:rsidRDefault="00277653">
            <w:pPr>
              <w:pStyle w:val="ConsPlusNormal"/>
            </w:pPr>
            <w:r>
              <w:t>Галичев</w:t>
            </w:r>
          </w:p>
          <w:p w:rsidR="00277653" w:rsidRDefault="00277653">
            <w:pPr>
              <w:pStyle w:val="ConsPlusNormal"/>
            </w:pPr>
            <w:r>
              <w:t>Сергей Вячеславович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Уполномоченный по защите прав предпринимателей в Костромской области (по согласованию)</w:t>
            </w:r>
          </w:p>
        </w:tc>
      </w:tr>
      <w:tr w:rsidR="00277653">
        <w:tc>
          <w:tcPr>
            <w:tcW w:w="3005" w:type="dxa"/>
            <w:tcBorders>
              <w:top w:val="nil"/>
              <w:left w:val="nil"/>
              <w:bottom w:val="nil"/>
              <w:right w:val="nil"/>
            </w:tcBorders>
          </w:tcPr>
          <w:p w:rsidR="00277653" w:rsidRDefault="00277653">
            <w:pPr>
              <w:pStyle w:val="ConsPlusNormal"/>
            </w:pPr>
            <w:r>
              <w:lastRenderedPageBreak/>
              <w:t>Глазунова</w:t>
            </w:r>
          </w:p>
          <w:p w:rsidR="00277653" w:rsidRDefault="00277653">
            <w:pPr>
              <w:pStyle w:val="ConsPlusNormal"/>
            </w:pPr>
            <w:r>
              <w:t>Валентина Ивановна</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председатель объединения некоммерческой организации "Костромское региональное отраслевое объединение работодателей "Союз коммунальных предприятий" (по согласованию)</w:t>
            </w:r>
          </w:p>
        </w:tc>
      </w:tr>
      <w:tr w:rsidR="00277653">
        <w:tc>
          <w:tcPr>
            <w:tcW w:w="3005" w:type="dxa"/>
            <w:tcBorders>
              <w:top w:val="nil"/>
              <w:left w:val="nil"/>
              <w:bottom w:val="nil"/>
              <w:right w:val="nil"/>
            </w:tcBorders>
          </w:tcPr>
          <w:p w:rsidR="00277653" w:rsidRDefault="00277653">
            <w:pPr>
              <w:pStyle w:val="ConsPlusNormal"/>
            </w:pPr>
            <w:r>
              <w:t>Королева</w:t>
            </w:r>
          </w:p>
          <w:p w:rsidR="00277653" w:rsidRDefault="00277653">
            <w:pPr>
              <w:pStyle w:val="ConsPlusNormal"/>
            </w:pPr>
            <w:r>
              <w:t>Наталия Леонидовна</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 xml:space="preserve">заведующая кафедрой экономики, организации производства и бизнеса ФГБОУ </w:t>
            </w:r>
            <w:proofErr w:type="gramStart"/>
            <w:r>
              <w:t>ВО</w:t>
            </w:r>
            <w:proofErr w:type="gramEnd"/>
            <w:r>
              <w:t xml:space="preserve"> "Костромская государственная сельскохозяйственная академия" (по согласованию)</w:t>
            </w:r>
          </w:p>
        </w:tc>
      </w:tr>
      <w:tr w:rsidR="00277653">
        <w:tc>
          <w:tcPr>
            <w:tcW w:w="9014" w:type="dxa"/>
            <w:gridSpan w:val="3"/>
            <w:tcBorders>
              <w:top w:val="nil"/>
              <w:left w:val="nil"/>
              <w:bottom w:val="nil"/>
              <w:right w:val="nil"/>
            </w:tcBorders>
          </w:tcPr>
          <w:p w:rsidR="00277653" w:rsidRDefault="00277653">
            <w:pPr>
              <w:pStyle w:val="ConsPlusNormal"/>
              <w:pBdr>
                <w:top w:val="single" w:sz="6" w:space="0" w:color="auto"/>
              </w:pBdr>
              <w:spacing w:before="100" w:after="100"/>
              <w:jc w:val="both"/>
              <w:rPr>
                <w:sz w:val="2"/>
                <w:szCs w:val="2"/>
              </w:rPr>
            </w:pPr>
          </w:p>
          <w:p w:rsidR="00277653" w:rsidRDefault="00277653">
            <w:pPr>
              <w:pStyle w:val="ConsPlusNormal"/>
              <w:ind w:firstLine="540"/>
              <w:jc w:val="both"/>
            </w:pPr>
            <w:r>
              <w:rPr>
                <w:color w:val="0A2666"/>
              </w:rPr>
              <w:t>КонсультантПлюс: примечание.</w:t>
            </w:r>
          </w:p>
          <w:p w:rsidR="00277653" w:rsidRDefault="00277653">
            <w:pPr>
              <w:pStyle w:val="ConsPlusNormal"/>
              <w:ind w:firstLine="540"/>
              <w:jc w:val="both"/>
            </w:pPr>
            <w:r>
              <w:rPr>
                <w:color w:val="0A2666"/>
              </w:rPr>
              <w:t>В официальном тексте изменяющего документа, видимо, допущена опечатка: имеется в виду Почетный гражданин Костромской области, а не Российской Федерации.</w:t>
            </w:r>
          </w:p>
          <w:p w:rsidR="00277653" w:rsidRDefault="00277653">
            <w:pPr>
              <w:pStyle w:val="ConsPlusNormal"/>
              <w:pBdr>
                <w:top w:val="single" w:sz="6" w:space="0" w:color="auto"/>
              </w:pBdr>
              <w:spacing w:before="100" w:after="100"/>
              <w:jc w:val="both"/>
              <w:rPr>
                <w:sz w:val="2"/>
                <w:szCs w:val="2"/>
              </w:rPr>
            </w:pPr>
          </w:p>
        </w:tc>
      </w:tr>
      <w:tr w:rsidR="00277653">
        <w:tc>
          <w:tcPr>
            <w:tcW w:w="3005" w:type="dxa"/>
            <w:tcBorders>
              <w:top w:val="nil"/>
              <w:left w:val="nil"/>
              <w:bottom w:val="nil"/>
              <w:right w:val="nil"/>
            </w:tcBorders>
          </w:tcPr>
          <w:p w:rsidR="00277653" w:rsidRDefault="00277653">
            <w:pPr>
              <w:pStyle w:val="ConsPlusNormal"/>
            </w:pPr>
            <w:r>
              <w:t>Назаров</w:t>
            </w:r>
          </w:p>
          <w:p w:rsidR="00277653" w:rsidRDefault="00277653">
            <w:pPr>
              <w:pStyle w:val="ConsPlusNormal"/>
            </w:pPr>
            <w:r>
              <w:t>Юрий Павлович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заслуженный энергетик Российской Федерации, Почетный гражданин Российской Федерации (по согласованию)</w:t>
            </w:r>
          </w:p>
        </w:tc>
      </w:tr>
      <w:tr w:rsidR="00277653">
        <w:tc>
          <w:tcPr>
            <w:tcW w:w="3005" w:type="dxa"/>
            <w:tcBorders>
              <w:top w:val="nil"/>
              <w:left w:val="nil"/>
              <w:bottom w:val="nil"/>
              <w:right w:val="nil"/>
            </w:tcBorders>
          </w:tcPr>
          <w:p w:rsidR="00277653" w:rsidRDefault="00277653">
            <w:pPr>
              <w:pStyle w:val="ConsPlusNormal"/>
            </w:pPr>
            <w:r>
              <w:t>Никоноров</w:t>
            </w:r>
          </w:p>
          <w:p w:rsidR="00277653" w:rsidRDefault="00277653">
            <w:pPr>
              <w:pStyle w:val="ConsPlusNormal"/>
            </w:pPr>
            <w:r>
              <w:t>Алексей Анатольевич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заместитель директора по реализации и развитию услуг филиала ПАО "МРСК Центра" - "Костромаэнерго" (по согласованию)</w:t>
            </w:r>
          </w:p>
        </w:tc>
      </w:tr>
      <w:tr w:rsidR="00277653">
        <w:tc>
          <w:tcPr>
            <w:tcW w:w="3005" w:type="dxa"/>
            <w:tcBorders>
              <w:top w:val="nil"/>
              <w:left w:val="nil"/>
              <w:bottom w:val="nil"/>
              <w:right w:val="nil"/>
            </w:tcBorders>
          </w:tcPr>
          <w:p w:rsidR="00277653" w:rsidRDefault="00277653">
            <w:pPr>
              <w:pStyle w:val="ConsPlusNormal"/>
            </w:pPr>
            <w:r>
              <w:t>Речкин</w:t>
            </w:r>
          </w:p>
          <w:p w:rsidR="00277653" w:rsidRDefault="00277653">
            <w:pPr>
              <w:pStyle w:val="ConsPlusNormal"/>
            </w:pPr>
            <w:r>
              <w:t>Михаил Борисович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главный инженер МУП города Костромы "Костромагорводоканал" (по согласованию)</w:t>
            </w:r>
          </w:p>
        </w:tc>
      </w:tr>
      <w:tr w:rsidR="00277653">
        <w:tc>
          <w:tcPr>
            <w:tcW w:w="3005" w:type="dxa"/>
            <w:tcBorders>
              <w:top w:val="nil"/>
              <w:left w:val="nil"/>
              <w:bottom w:val="nil"/>
              <w:right w:val="nil"/>
            </w:tcBorders>
          </w:tcPr>
          <w:p w:rsidR="00277653" w:rsidRDefault="00277653">
            <w:pPr>
              <w:pStyle w:val="ConsPlusNormal"/>
            </w:pPr>
            <w:r>
              <w:t>Синицына</w:t>
            </w:r>
          </w:p>
          <w:p w:rsidR="00277653" w:rsidRDefault="00277653">
            <w:pPr>
              <w:pStyle w:val="ConsPlusNormal"/>
            </w:pPr>
            <w:r>
              <w:t>Марина Викторовна</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председатель Костромской областной организации профсоюза работников жизнеобеспечения (по согласованию)</w:t>
            </w:r>
          </w:p>
        </w:tc>
      </w:tr>
      <w:tr w:rsidR="00277653">
        <w:tc>
          <w:tcPr>
            <w:tcW w:w="3005" w:type="dxa"/>
            <w:tcBorders>
              <w:top w:val="nil"/>
              <w:left w:val="nil"/>
              <w:bottom w:val="nil"/>
              <w:right w:val="nil"/>
            </w:tcBorders>
          </w:tcPr>
          <w:p w:rsidR="00277653" w:rsidRDefault="00277653">
            <w:pPr>
              <w:pStyle w:val="ConsPlusNormal"/>
            </w:pPr>
            <w:r>
              <w:t>Смирнов</w:t>
            </w:r>
          </w:p>
          <w:p w:rsidR="00277653" w:rsidRDefault="00277653">
            <w:pPr>
              <w:pStyle w:val="ConsPlusNormal"/>
            </w:pPr>
            <w:r>
              <w:t>Алексей Вячеславович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главный инженер ООО Инвестиционное строительно-проектное объединение "Костромагорстрой" (по согласованию)</w:t>
            </w:r>
          </w:p>
        </w:tc>
      </w:tr>
      <w:tr w:rsidR="00277653">
        <w:tc>
          <w:tcPr>
            <w:tcW w:w="3005" w:type="dxa"/>
            <w:tcBorders>
              <w:top w:val="nil"/>
              <w:left w:val="nil"/>
              <w:bottom w:val="nil"/>
              <w:right w:val="nil"/>
            </w:tcBorders>
          </w:tcPr>
          <w:p w:rsidR="00277653" w:rsidRDefault="00277653">
            <w:pPr>
              <w:pStyle w:val="ConsPlusNormal"/>
            </w:pPr>
            <w:r>
              <w:t>Смирнов</w:t>
            </w:r>
          </w:p>
          <w:p w:rsidR="00277653" w:rsidRDefault="00277653">
            <w:pPr>
              <w:pStyle w:val="ConsPlusNormal"/>
            </w:pPr>
            <w:r>
              <w:t>Дмитрий Михайлович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заместитель генерального директор</w:t>
            </w:r>
            <w:proofErr w:type="gramStart"/>
            <w:r>
              <w:t>а ООО</w:t>
            </w:r>
            <w:proofErr w:type="gramEnd"/>
            <w:r>
              <w:t xml:space="preserve"> "НОВАТЭК-Кострома" (по согласованию)</w:t>
            </w:r>
          </w:p>
        </w:tc>
      </w:tr>
      <w:tr w:rsidR="00277653">
        <w:tc>
          <w:tcPr>
            <w:tcW w:w="3005" w:type="dxa"/>
            <w:tcBorders>
              <w:top w:val="nil"/>
              <w:left w:val="nil"/>
              <w:bottom w:val="nil"/>
              <w:right w:val="nil"/>
            </w:tcBorders>
          </w:tcPr>
          <w:p w:rsidR="00277653" w:rsidRDefault="00277653">
            <w:pPr>
              <w:pStyle w:val="ConsPlusNormal"/>
            </w:pPr>
            <w:r>
              <w:t>Щемелев</w:t>
            </w:r>
          </w:p>
          <w:p w:rsidR="00277653" w:rsidRDefault="00277653">
            <w:pPr>
              <w:pStyle w:val="ConsPlusNormal"/>
            </w:pPr>
            <w:r>
              <w:t>Михаил Сергеевич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председатель Костромской областной организации профсоюза работников строительства и промстройматериалов (по согласованию)</w:t>
            </w:r>
          </w:p>
        </w:tc>
      </w:tr>
    </w:tbl>
    <w:p w:rsidR="00277653" w:rsidRDefault="00277653">
      <w:pPr>
        <w:pStyle w:val="ConsPlusNormal"/>
        <w:jc w:val="both"/>
      </w:pPr>
    </w:p>
    <w:p w:rsidR="00277653" w:rsidRDefault="00277653">
      <w:pPr>
        <w:pStyle w:val="ConsPlusNormal"/>
        <w:jc w:val="center"/>
        <w:outlineLvl w:val="1"/>
      </w:pPr>
      <w:r>
        <w:t>Секция Экспертного совета по вопросам безопасности,</w:t>
      </w:r>
    </w:p>
    <w:p w:rsidR="00277653" w:rsidRDefault="00277653">
      <w:pPr>
        <w:pStyle w:val="ConsPlusNormal"/>
        <w:jc w:val="center"/>
      </w:pPr>
      <w:r>
        <w:t xml:space="preserve">правопорядка и </w:t>
      </w:r>
      <w:proofErr w:type="gramStart"/>
      <w:r>
        <w:t>обеспечения</w:t>
      </w:r>
      <w:proofErr w:type="gramEnd"/>
      <w:r>
        <w:t xml:space="preserve"> конституционных прав граждан</w:t>
      </w:r>
    </w:p>
    <w:p w:rsidR="00277653" w:rsidRDefault="00277653">
      <w:pPr>
        <w:pStyle w:val="ConsPlusNormal"/>
        <w:jc w:val="both"/>
      </w:pPr>
    </w:p>
    <w:tbl>
      <w:tblPr>
        <w:tblW w:w="0" w:type="auto"/>
        <w:tblLayout w:type="fixed"/>
        <w:tblCellMar>
          <w:top w:w="102" w:type="dxa"/>
          <w:left w:w="62" w:type="dxa"/>
          <w:bottom w:w="102" w:type="dxa"/>
          <w:right w:w="62" w:type="dxa"/>
        </w:tblCellMar>
        <w:tblLook w:val="0000"/>
      </w:tblPr>
      <w:tblGrid>
        <w:gridCol w:w="3005"/>
        <w:gridCol w:w="340"/>
        <w:gridCol w:w="5669"/>
      </w:tblGrid>
      <w:tr w:rsidR="00277653">
        <w:tc>
          <w:tcPr>
            <w:tcW w:w="3005" w:type="dxa"/>
            <w:tcBorders>
              <w:top w:val="nil"/>
              <w:left w:val="nil"/>
              <w:bottom w:val="nil"/>
              <w:right w:val="nil"/>
            </w:tcBorders>
          </w:tcPr>
          <w:p w:rsidR="00277653" w:rsidRDefault="00277653">
            <w:pPr>
              <w:pStyle w:val="ConsPlusNormal"/>
            </w:pPr>
            <w:r>
              <w:t>Кирпичник</w:t>
            </w:r>
          </w:p>
          <w:p w:rsidR="00277653" w:rsidRDefault="00277653">
            <w:pPr>
              <w:pStyle w:val="ConsPlusNormal"/>
            </w:pPr>
            <w:r>
              <w:t>Владимир Григорьевич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заместитель губернатора Костромской области, руководитель секции</w:t>
            </w:r>
          </w:p>
        </w:tc>
      </w:tr>
      <w:tr w:rsidR="00277653">
        <w:tc>
          <w:tcPr>
            <w:tcW w:w="3005" w:type="dxa"/>
            <w:tcBorders>
              <w:top w:val="nil"/>
              <w:left w:val="nil"/>
              <w:bottom w:val="nil"/>
              <w:right w:val="nil"/>
            </w:tcBorders>
          </w:tcPr>
          <w:p w:rsidR="00277653" w:rsidRDefault="00277653">
            <w:pPr>
              <w:pStyle w:val="ConsPlusNormal"/>
            </w:pPr>
            <w:r>
              <w:t>Соколов</w:t>
            </w:r>
          </w:p>
          <w:p w:rsidR="00277653" w:rsidRDefault="00277653">
            <w:pPr>
              <w:pStyle w:val="ConsPlusNormal"/>
            </w:pPr>
            <w:r>
              <w:t>Александр Валентинович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заместитель губернатора Костромской области, соруководитель секции</w:t>
            </w:r>
          </w:p>
        </w:tc>
      </w:tr>
      <w:tr w:rsidR="00277653">
        <w:tc>
          <w:tcPr>
            <w:tcW w:w="3005" w:type="dxa"/>
            <w:tcBorders>
              <w:top w:val="nil"/>
              <w:left w:val="nil"/>
              <w:bottom w:val="nil"/>
              <w:right w:val="nil"/>
            </w:tcBorders>
          </w:tcPr>
          <w:p w:rsidR="00277653" w:rsidRDefault="00277653">
            <w:pPr>
              <w:pStyle w:val="ConsPlusNormal"/>
            </w:pPr>
            <w:r>
              <w:t>Ануфриева</w:t>
            </w:r>
          </w:p>
          <w:p w:rsidR="00277653" w:rsidRDefault="00277653">
            <w:pPr>
              <w:pStyle w:val="ConsPlusNormal"/>
            </w:pPr>
            <w:r>
              <w:t>Наталья Александровна</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пенсионер (по согласованию)</w:t>
            </w:r>
          </w:p>
        </w:tc>
      </w:tr>
      <w:tr w:rsidR="00277653">
        <w:tc>
          <w:tcPr>
            <w:tcW w:w="3005" w:type="dxa"/>
            <w:tcBorders>
              <w:top w:val="nil"/>
              <w:left w:val="nil"/>
              <w:bottom w:val="nil"/>
              <w:right w:val="nil"/>
            </w:tcBorders>
          </w:tcPr>
          <w:p w:rsidR="00277653" w:rsidRDefault="00277653">
            <w:pPr>
              <w:pStyle w:val="ConsPlusNormal"/>
            </w:pPr>
            <w:r>
              <w:t>Белозеров</w:t>
            </w:r>
          </w:p>
          <w:p w:rsidR="00277653" w:rsidRDefault="00277653">
            <w:pPr>
              <w:pStyle w:val="ConsPlusNormal"/>
            </w:pPr>
            <w:r>
              <w:t>Александр Владимирович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начальник управления региональной безопасности Костромской области</w:t>
            </w:r>
          </w:p>
        </w:tc>
      </w:tr>
      <w:tr w:rsidR="00277653">
        <w:tc>
          <w:tcPr>
            <w:tcW w:w="3005" w:type="dxa"/>
            <w:tcBorders>
              <w:top w:val="nil"/>
              <w:left w:val="nil"/>
              <w:bottom w:val="nil"/>
              <w:right w:val="nil"/>
            </w:tcBorders>
          </w:tcPr>
          <w:p w:rsidR="00277653" w:rsidRDefault="00277653">
            <w:pPr>
              <w:pStyle w:val="ConsPlusNormal"/>
            </w:pPr>
            <w:r>
              <w:lastRenderedPageBreak/>
              <w:t>Заикин</w:t>
            </w:r>
          </w:p>
          <w:p w:rsidR="00277653" w:rsidRDefault="00277653">
            <w:pPr>
              <w:pStyle w:val="ConsPlusNormal"/>
            </w:pPr>
            <w:r>
              <w:t>Александр Сергеевич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начальник юридического отделения Главного управления МЧС России по Костромской области (по согласованию)</w:t>
            </w:r>
          </w:p>
        </w:tc>
      </w:tr>
      <w:tr w:rsidR="00277653">
        <w:tc>
          <w:tcPr>
            <w:tcW w:w="3005" w:type="dxa"/>
            <w:tcBorders>
              <w:top w:val="nil"/>
              <w:left w:val="nil"/>
              <w:bottom w:val="nil"/>
              <w:right w:val="nil"/>
            </w:tcBorders>
          </w:tcPr>
          <w:p w:rsidR="00277653" w:rsidRDefault="00277653">
            <w:pPr>
              <w:pStyle w:val="ConsPlusNormal"/>
            </w:pPr>
            <w:r>
              <w:t>Кокарева</w:t>
            </w:r>
          </w:p>
          <w:p w:rsidR="00277653" w:rsidRDefault="00277653">
            <w:pPr>
              <w:pStyle w:val="ConsPlusNormal"/>
            </w:pPr>
            <w:r>
              <w:t>Альбина Викторовна</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мировой судья в отставке (по согласованию)</w:t>
            </w:r>
          </w:p>
        </w:tc>
      </w:tr>
      <w:tr w:rsidR="00277653">
        <w:tc>
          <w:tcPr>
            <w:tcW w:w="3005" w:type="dxa"/>
            <w:tcBorders>
              <w:top w:val="nil"/>
              <w:left w:val="nil"/>
              <w:bottom w:val="nil"/>
              <w:right w:val="nil"/>
            </w:tcBorders>
          </w:tcPr>
          <w:p w:rsidR="00277653" w:rsidRDefault="00277653">
            <w:pPr>
              <w:pStyle w:val="ConsPlusNormal"/>
            </w:pPr>
            <w:r>
              <w:t>Максименко</w:t>
            </w:r>
          </w:p>
          <w:p w:rsidR="00277653" w:rsidRDefault="00277653">
            <w:pPr>
              <w:pStyle w:val="ConsPlusNormal"/>
            </w:pPr>
            <w:r>
              <w:t>Александр Александрович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председатель правления Костромской областной Общероссийской общественной организации Общество "Знание России" (по согласованию)</w:t>
            </w:r>
          </w:p>
        </w:tc>
      </w:tr>
      <w:tr w:rsidR="00277653">
        <w:tc>
          <w:tcPr>
            <w:tcW w:w="3005" w:type="dxa"/>
            <w:tcBorders>
              <w:top w:val="nil"/>
              <w:left w:val="nil"/>
              <w:bottom w:val="nil"/>
              <w:right w:val="nil"/>
            </w:tcBorders>
          </w:tcPr>
          <w:p w:rsidR="00277653" w:rsidRDefault="00277653">
            <w:pPr>
              <w:pStyle w:val="ConsPlusNormal"/>
            </w:pPr>
            <w:r>
              <w:t>Панкратова</w:t>
            </w:r>
          </w:p>
          <w:p w:rsidR="00277653" w:rsidRDefault="00277653">
            <w:pPr>
              <w:pStyle w:val="ConsPlusNormal"/>
            </w:pPr>
            <w:r>
              <w:t>Ольга Борисовна</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 xml:space="preserve">директор института филологии и истории ФГБОУ </w:t>
            </w:r>
            <w:proofErr w:type="gramStart"/>
            <w:r>
              <w:t>ВО</w:t>
            </w:r>
            <w:proofErr w:type="gramEnd"/>
            <w:r>
              <w:t xml:space="preserve"> "Костромской государственный университет имени Н.А.Некрасова" (по согласованию)</w:t>
            </w:r>
          </w:p>
        </w:tc>
      </w:tr>
      <w:tr w:rsidR="00277653">
        <w:tc>
          <w:tcPr>
            <w:tcW w:w="3005" w:type="dxa"/>
            <w:tcBorders>
              <w:top w:val="nil"/>
              <w:left w:val="nil"/>
              <w:bottom w:val="nil"/>
              <w:right w:val="nil"/>
            </w:tcBorders>
          </w:tcPr>
          <w:p w:rsidR="00277653" w:rsidRDefault="00277653">
            <w:pPr>
              <w:pStyle w:val="ConsPlusNormal"/>
            </w:pPr>
            <w:r>
              <w:t>Предтеченская</w:t>
            </w:r>
          </w:p>
          <w:p w:rsidR="00277653" w:rsidRDefault="00277653">
            <w:pPr>
              <w:pStyle w:val="ConsPlusNormal"/>
            </w:pPr>
            <w:r>
              <w:t>Галина Анатольевна</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мировой судья в отставке (по согласованию)</w:t>
            </w:r>
          </w:p>
        </w:tc>
      </w:tr>
      <w:tr w:rsidR="00277653">
        <w:tc>
          <w:tcPr>
            <w:tcW w:w="3005" w:type="dxa"/>
            <w:tcBorders>
              <w:top w:val="nil"/>
              <w:left w:val="nil"/>
              <w:bottom w:val="nil"/>
              <w:right w:val="nil"/>
            </w:tcBorders>
          </w:tcPr>
          <w:p w:rsidR="00277653" w:rsidRDefault="00277653">
            <w:pPr>
              <w:pStyle w:val="ConsPlusNormal"/>
            </w:pPr>
            <w:r>
              <w:t>Селянкин</w:t>
            </w:r>
          </w:p>
          <w:p w:rsidR="00277653" w:rsidRDefault="00277653">
            <w:pPr>
              <w:pStyle w:val="ConsPlusNormal"/>
            </w:pPr>
            <w:r>
              <w:t>Юрий Иванович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член Совета ветеранов УМВД России по Костромской области (по согласованию)</w:t>
            </w:r>
          </w:p>
        </w:tc>
      </w:tr>
      <w:tr w:rsidR="00277653">
        <w:tc>
          <w:tcPr>
            <w:tcW w:w="3005" w:type="dxa"/>
            <w:tcBorders>
              <w:top w:val="nil"/>
              <w:left w:val="nil"/>
              <w:bottom w:val="nil"/>
              <w:right w:val="nil"/>
            </w:tcBorders>
          </w:tcPr>
          <w:p w:rsidR="00277653" w:rsidRDefault="00277653">
            <w:pPr>
              <w:pStyle w:val="ConsPlusNormal"/>
            </w:pPr>
            <w:r>
              <w:t>Судаков</w:t>
            </w:r>
          </w:p>
          <w:p w:rsidR="00277653" w:rsidRDefault="00277653">
            <w:pPr>
              <w:pStyle w:val="ConsPlusNormal"/>
            </w:pPr>
            <w:r>
              <w:t>Георгий Анатольевич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пенсионер (по согласованию)</w:t>
            </w:r>
          </w:p>
        </w:tc>
      </w:tr>
      <w:tr w:rsidR="00277653">
        <w:tc>
          <w:tcPr>
            <w:tcW w:w="3005" w:type="dxa"/>
            <w:tcBorders>
              <w:top w:val="nil"/>
              <w:left w:val="nil"/>
              <w:bottom w:val="nil"/>
              <w:right w:val="nil"/>
            </w:tcBorders>
          </w:tcPr>
          <w:p w:rsidR="00277653" w:rsidRDefault="00277653">
            <w:pPr>
              <w:pStyle w:val="ConsPlusNormal"/>
            </w:pPr>
            <w:r>
              <w:t>Шунцов</w:t>
            </w:r>
          </w:p>
          <w:p w:rsidR="00277653" w:rsidRDefault="00277653">
            <w:pPr>
              <w:pStyle w:val="ConsPlusNormal"/>
            </w:pPr>
            <w:r>
              <w:t>Сергей Андреевич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заместитель председателя Костромского регионального отделения Всероссийской общественной организации "Всероссийское добровольное пожарное общество" (по согласованию)</w:t>
            </w:r>
          </w:p>
        </w:tc>
      </w:tr>
    </w:tbl>
    <w:p w:rsidR="00277653" w:rsidRDefault="00277653">
      <w:pPr>
        <w:pStyle w:val="ConsPlusNormal"/>
        <w:jc w:val="both"/>
      </w:pPr>
    </w:p>
    <w:p w:rsidR="00277653" w:rsidRDefault="00277653">
      <w:pPr>
        <w:pStyle w:val="ConsPlusNormal"/>
        <w:jc w:val="center"/>
        <w:outlineLvl w:val="1"/>
      </w:pPr>
      <w:r>
        <w:t>Секция Экспертного совета по вопросам сохранения объектов</w:t>
      </w:r>
    </w:p>
    <w:p w:rsidR="00277653" w:rsidRDefault="00277653">
      <w:pPr>
        <w:pStyle w:val="ConsPlusNormal"/>
        <w:jc w:val="center"/>
      </w:pPr>
      <w:r>
        <w:t>культурного наследия</w:t>
      </w:r>
    </w:p>
    <w:p w:rsidR="00277653" w:rsidRDefault="00277653">
      <w:pPr>
        <w:pStyle w:val="ConsPlusNormal"/>
        <w:jc w:val="both"/>
      </w:pPr>
    </w:p>
    <w:tbl>
      <w:tblPr>
        <w:tblW w:w="0" w:type="auto"/>
        <w:tblLayout w:type="fixed"/>
        <w:tblCellMar>
          <w:top w:w="102" w:type="dxa"/>
          <w:left w:w="62" w:type="dxa"/>
          <w:bottom w:w="102" w:type="dxa"/>
          <w:right w:w="62" w:type="dxa"/>
        </w:tblCellMar>
        <w:tblLook w:val="0000"/>
      </w:tblPr>
      <w:tblGrid>
        <w:gridCol w:w="3005"/>
        <w:gridCol w:w="340"/>
        <w:gridCol w:w="5669"/>
      </w:tblGrid>
      <w:tr w:rsidR="00277653">
        <w:tc>
          <w:tcPr>
            <w:tcW w:w="3005" w:type="dxa"/>
            <w:tcBorders>
              <w:top w:val="nil"/>
              <w:left w:val="nil"/>
              <w:bottom w:val="nil"/>
              <w:right w:val="nil"/>
            </w:tcBorders>
          </w:tcPr>
          <w:p w:rsidR="00277653" w:rsidRDefault="00277653">
            <w:pPr>
              <w:pStyle w:val="ConsPlusNormal"/>
            </w:pPr>
            <w:r>
              <w:t>Соколов</w:t>
            </w:r>
          </w:p>
          <w:p w:rsidR="00277653" w:rsidRDefault="00277653">
            <w:pPr>
              <w:pStyle w:val="ConsPlusNormal"/>
            </w:pPr>
            <w:r>
              <w:t>Александр Валентинович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заместитель губернатора Костромской области, руководитель секции</w:t>
            </w:r>
          </w:p>
        </w:tc>
      </w:tr>
      <w:tr w:rsidR="00277653">
        <w:tc>
          <w:tcPr>
            <w:tcW w:w="3005" w:type="dxa"/>
            <w:tcBorders>
              <w:top w:val="nil"/>
              <w:left w:val="nil"/>
              <w:bottom w:val="nil"/>
              <w:right w:val="nil"/>
            </w:tcBorders>
          </w:tcPr>
          <w:p w:rsidR="00277653" w:rsidRDefault="00277653">
            <w:pPr>
              <w:pStyle w:val="ConsPlusNormal"/>
            </w:pPr>
            <w:r>
              <w:t>Кирпичник</w:t>
            </w:r>
          </w:p>
          <w:p w:rsidR="00277653" w:rsidRDefault="00277653">
            <w:pPr>
              <w:pStyle w:val="ConsPlusNormal"/>
            </w:pPr>
            <w:r>
              <w:t>Владимир Григорьевич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заместитель губернатора Костромской области, соруководитель секции</w:t>
            </w:r>
          </w:p>
        </w:tc>
      </w:tr>
      <w:tr w:rsidR="00277653">
        <w:tc>
          <w:tcPr>
            <w:tcW w:w="3005" w:type="dxa"/>
            <w:tcBorders>
              <w:top w:val="nil"/>
              <w:left w:val="nil"/>
              <w:bottom w:val="nil"/>
              <w:right w:val="nil"/>
            </w:tcBorders>
          </w:tcPr>
          <w:p w:rsidR="00277653" w:rsidRDefault="00277653">
            <w:pPr>
              <w:pStyle w:val="ConsPlusNormal"/>
            </w:pPr>
            <w:r>
              <w:t>Архипова</w:t>
            </w:r>
          </w:p>
          <w:p w:rsidR="00277653" w:rsidRDefault="00277653">
            <w:pPr>
              <w:pStyle w:val="ConsPlusNormal"/>
            </w:pPr>
            <w:r>
              <w:t>Елена Сергеевна</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и.о. начальника инспекции по охране объектов культурного наследия Костромской области</w:t>
            </w:r>
          </w:p>
        </w:tc>
      </w:tr>
      <w:tr w:rsidR="00277653">
        <w:tc>
          <w:tcPr>
            <w:tcW w:w="3005" w:type="dxa"/>
            <w:tcBorders>
              <w:top w:val="nil"/>
              <w:left w:val="nil"/>
              <w:bottom w:val="nil"/>
              <w:right w:val="nil"/>
            </w:tcBorders>
          </w:tcPr>
          <w:p w:rsidR="00277653" w:rsidRDefault="00277653">
            <w:pPr>
              <w:pStyle w:val="ConsPlusNormal"/>
            </w:pPr>
            <w:r>
              <w:t>Афанасьев</w:t>
            </w:r>
          </w:p>
          <w:p w:rsidR="00277653" w:rsidRDefault="00277653">
            <w:pPr>
              <w:pStyle w:val="ConsPlusNormal"/>
            </w:pPr>
            <w:r>
              <w:t>Александр Петрович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начальник Управления архитектуры и градостроительства Администрации города Костромы, главный архитектор города Костромы (по согласованию)</w:t>
            </w:r>
          </w:p>
        </w:tc>
      </w:tr>
      <w:tr w:rsidR="00277653">
        <w:tc>
          <w:tcPr>
            <w:tcW w:w="3005" w:type="dxa"/>
            <w:tcBorders>
              <w:top w:val="nil"/>
              <w:left w:val="nil"/>
              <w:bottom w:val="nil"/>
              <w:right w:val="nil"/>
            </w:tcBorders>
          </w:tcPr>
          <w:p w:rsidR="00277653" w:rsidRDefault="00277653">
            <w:pPr>
              <w:pStyle w:val="ConsPlusNormal"/>
            </w:pPr>
            <w:r>
              <w:t>Куколевская</w:t>
            </w:r>
          </w:p>
          <w:p w:rsidR="00277653" w:rsidRDefault="00277653">
            <w:pPr>
              <w:pStyle w:val="ConsPlusNormal"/>
            </w:pPr>
            <w:r>
              <w:t>Ольга Святославовна</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искусствовед (по согласованию)</w:t>
            </w:r>
          </w:p>
        </w:tc>
      </w:tr>
      <w:tr w:rsidR="00277653">
        <w:tc>
          <w:tcPr>
            <w:tcW w:w="3005" w:type="dxa"/>
            <w:tcBorders>
              <w:top w:val="nil"/>
              <w:left w:val="nil"/>
              <w:bottom w:val="nil"/>
              <w:right w:val="nil"/>
            </w:tcBorders>
          </w:tcPr>
          <w:p w:rsidR="00277653" w:rsidRDefault="00277653">
            <w:pPr>
              <w:pStyle w:val="ConsPlusNormal"/>
            </w:pPr>
            <w:r>
              <w:t>Митин</w:t>
            </w:r>
          </w:p>
          <w:p w:rsidR="00277653" w:rsidRDefault="00277653">
            <w:pPr>
              <w:pStyle w:val="ConsPlusNormal"/>
            </w:pPr>
            <w:r>
              <w:t>Андрей Иванович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директор ОГБУК "Костромской архитектурно-этнографический и ландшафтный музей-заповедник "Костромская слобода" (по согласованию)</w:t>
            </w:r>
          </w:p>
        </w:tc>
      </w:tr>
      <w:tr w:rsidR="00277653">
        <w:tc>
          <w:tcPr>
            <w:tcW w:w="3005" w:type="dxa"/>
            <w:tcBorders>
              <w:top w:val="nil"/>
              <w:left w:val="nil"/>
              <w:bottom w:val="nil"/>
              <w:right w:val="nil"/>
            </w:tcBorders>
          </w:tcPr>
          <w:p w:rsidR="00277653" w:rsidRDefault="00277653">
            <w:pPr>
              <w:pStyle w:val="ConsPlusNormal"/>
            </w:pPr>
            <w:r>
              <w:t>Нагоров</w:t>
            </w:r>
          </w:p>
          <w:p w:rsidR="00277653" w:rsidRDefault="00277653">
            <w:pPr>
              <w:pStyle w:val="ConsPlusNormal"/>
            </w:pPr>
            <w:r>
              <w:t>Евгений Геннадьевич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генеральный директор ООО Инвестиционное строительно-проектное объединение "Костромагорстрой" (по согласованию)</w:t>
            </w:r>
          </w:p>
        </w:tc>
      </w:tr>
      <w:tr w:rsidR="00277653">
        <w:tc>
          <w:tcPr>
            <w:tcW w:w="3005" w:type="dxa"/>
            <w:tcBorders>
              <w:top w:val="nil"/>
              <w:left w:val="nil"/>
              <w:bottom w:val="nil"/>
              <w:right w:val="nil"/>
            </w:tcBorders>
          </w:tcPr>
          <w:p w:rsidR="00277653" w:rsidRDefault="00277653">
            <w:pPr>
              <w:pStyle w:val="ConsPlusNormal"/>
            </w:pPr>
            <w:r>
              <w:t>Рассадин</w:t>
            </w:r>
          </w:p>
          <w:p w:rsidR="00277653" w:rsidRDefault="00277653">
            <w:pPr>
              <w:pStyle w:val="ConsPlusNormal"/>
            </w:pPr>
            <w:r>
              <w:lastRenderedPageBreak/>
              <w:t>Николай Михайлович</w:t>
            </w:r>
          </w:p>
        </w:tc>
        <w:tc>
          <w:tcPr>
            <w:tcW w:w="340" w:type="dxa"/>
            <w:tcBorders>
              <w:top w:val="nil"/>
              <w:left w:val="nil"/>
              <w:bottom w:val="nil"/>
              <w:right w:val="nil"/>
            </w:tcBorders>
          </w:tcPr>
          <w:p w:rsidR="00277653" w:rsidRDefault="00277653">
            <w:pPr>
              <w:pStyle w:val="ConsPlusNormal"/>
              <w:jc w:val="center"/>
            </w:pPr>
            <w:r>
              <w:lastRenderedPageBreak/>
              <w:t>-</w:t>
            </w:r>
          </w:p>
        </w:tc>
        <w:tc>
          <w:tcPr>
            <w:tcW w:w="5669" w:type="dxa"/>
            <w:tcBorders>
              <w:top w:val="nil"/>
              <w:left w:val="nil"/>
              <w:bottom w:val="nil"/>
              <w:right w:val="nil"/>
            </w:tcBorders>
          </w:tcPr>
          <w:p w:rsidR="00277653" w:rsidRDefault="00277653">
            <w:pPr>
              <w:pStyle w:val="ConsPlusNormal"/>
              <w:jc w:val="both"/>
            </w:pPr>
            <w:r>
              <w:t xml:space="preserve">профессор кафедры педагогического образования ФГБОУ </w:t>
            </w:r>
            <w:proofErr w:type="gramStart"/>
            <w:r>
              <w:lastRenderedPageBreak/>
              <w:t>ВО</w:t>
            </w:r>
            <w:proofErr w:type="gramEnd"/>
            <w:r>
              <w:t xml:space="preserve"> "Костромской государственный университет имени Н.А.Некрасова" (по согласованию)</w:t>
            </w:r>
          </w:p>
        </w:tc>
      </w:tr>
      <w:tr w:rsidR="00277653">
        <w:tc>
          <w:tcPr>
            <w:tcW w:w="3005" w:type="dxa"/>
            <w:tcBorders>
              <w:top w:val="nil"/>
              <w:left w:val="nil"/>
              <w:bottom w:val="nil"/>
              <w:right w:val="nil"/>
            </w:tcBorders>
          </w:tcPr>
          <w:p w:rsidR="00277653" w:rsidRDefault="00277653">
            <w:pPr>
              <w:pStyle w:val="ConsPlusNormal"/>
            </w:pPr>
            <w:r>
              <w:lastRenderedPageBreak/>
              <w:t>Ревичев</w:t>
            </w:r>
          </w:p>
          <w:p w:rsidR="00277653" w:rsidRDefault="00277653">
            <w:pPr>
              <w:pStyle w:val="ConsPlusNormal"/>
            </w:pPr>
            <w:r>
              <w:t>Сергей Николаевич</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директор ОГБУ "Наследие" (по согласованию)</w:t>
            </w:r>
          </w:p>
        </w:tc>
      </w:tr>
      <w:tr w:rsidR="00277653">
        <w:tc>
          <w:tcPr>
            <w:tcW w:w="3005" w:type="dxa"/>
            <w:tcBorders>
              <w:top w:val="nil"/>
              <w:left w:val="nil"/>
              <w:bottom w:val="nil"/>
              <w:right w:val="nil"/>
            </w:tcBorders>
          </w:tcPr>
          <w:p w:rsidR="00277653" w:rsidRDefault="00277653">
            <w:pPr>
              <w:pStyle w:val="ConsPlusNormal"/>
            </w:pPr>
            <w:r>
              <w:t>Сурмина</w:t>
            </w:r>
          </w:p>
          <w:p w:rsidR="00277653" w:rsidRDefault="00277653">
            <w:pPr>
              <w:pStyle w:val="ConsPlusNormal"/>
            </w:pPr>
            <w:r>
              <w:t>Ольга Андреевна</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главный архитектор проектов ОАО "Костромапроект" (по согласованию)</w:t>
            </w:r>
          </w:p>
        </w:tc>
      </w:tr>
      <w:tr w:rsidR="00277653">
        <w:tc>
          <w:tcPr>
            <w:tcW w:w="3005" w:type="dxa"/>
            <w:tcBorders>
              <w:top w:val="nil"/>
              <w:left w:val="nil"/>
              <w:bottom w:val="nil"/>
              <w:right w:val="nil"/>
            </w:tcBorders>
          </w:tcPr>
          <w:p w:rsidR="00277653" w:rsidRDefault="00277653">
            <w:pPr>
              <w:pStyle w:val="ConsPlusNormal"/>
            </w:pPr>
            <w:r>
              <w:t>Фатеева</w:t>
            </w:r>
          </w:p>
          <w:p w:rsidR="00277653" w:rsidRDefault="00277653">
            <w:pPr>
              <w:pStyle w:val="ConsPlusNormal"/>
            </w:pPr>
            <w:r>
              <w:t>Ирина Михайловна</w:t>
            </w:r>
          </w:p>
        </w:tc>
        <w:tc>
          <w:tcPr>
            <w:tcW w:w="340" w:type="dxa"/>
            <w:tcBorders>
              <w:top w:val="nil"/>
              <w:left w:val="nil"/>
              <w:bottom w:val="nil"/>
              <w:right w:val="nil"/>
            </w:tcBorders>
          </w:tcPr>
          <w:p w:rsidR="00277653" w:rsidRDefault="00277653">
            <w:pPr>
              <w:pStyle w:val="ConsPlusNormal"/>
              <w:jc w:val="center"/>
            </w:pPr>
            <w:r>
              <w:t>-</w:t>
            </w:r>
          </w:p>
        </w:tc>
        <w:tc>
          <w:tcPr>
            <w:tcW w:w="5669" w:type="dxa"/>
            <w:tcBorders>
              <w:top w:val="nil"/>
              <w:left w:val="nil"/>
              <w:bottom w:val="nil"/>
              <w:right w:val="nil"/>
            </w:tcBorders>
          </w:tcPr>
          <w:p w:rsidR="00277653" w:rsidRDefault="00277653">
            <w:pPr>
              <w:pStyle w:val="ConsPlusNormal"/>
              <w:jc w:val="both"/>
            </w:pPr>
            <w:r>
              <w:t xml:space="preserve">заведующая кафедрой архитектуры и изобразительных дисциплин ФГБОУ </w:t>
            </w:r>
            <w:proofErr w:type="gramStart"/>
            <w:r>
              <w:t>ВО</w:t>
            </w:r>
            <w:proofErr w:type="gramEnd"/>
            <w:r>
              <w:t xml:space="preserve"> "Костромская государственная сельскохозяйственная академия" (по согласованию)</w:t>
            </w:r>
          </w:p>
        </w:tc>
      </w:tr>
    </w:tbl>
    <w:p w:rsidR="00277653" w:rsidRDefault="00277653">
      <w:pPr>
        <w:pStyle w:val="ConsPlusNormal"/>
        <w:jc w:val="both"/>
      </w:pPr>
    </w:p>
    <w:p w:rsidR="00277653" w:rsidRDefault="00277653">
      <w:pPr>
        <w:pStyle w:val="ConsPlusNormal"/>
        <w:jc w:val="both"/>
      </w:pPr>
    </w:p>
    <w:p w:rsidR="00277653" w:rsidRDefault="00277653">
      <w:pPr>
        <w:pStyle w:val="ConsPlusNormal"/>
        <w:pBdr>
          <w:top w:val="single" w:sz="6" w:space="0" w:color="auto"/>
        </w:pBdr>
        <w:spacing w:before="100" w:after="100"/>
        <w:jc w:val="both"/>
        <w:rPr>
          <w:sz w:val="2"/>
          <w:szCs w:val="2"/>
        </w:rPr>
      </w:pPr>
    </w:p>
    <w:p w:rsidR="00A97D23" w:rsidRDefault="00A97D23"/>
    <w:sectPr w:rsidR="00A97D23" w:rsidSect="00AF64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77653"/>
    <w:rsid w:val="00277653"/>
    <w:rsid w:val="00502F3A"/>
    <w:rsid w:val="00A60AA8"/>
    <w:rsid w:val="00A97D23"/>
    <w:rsid w:val="00D25954"/>
    <w:rsid w:val="00D67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AA8"/>
  </w:style>
  <w:style w:type="paragraph" w:styleId="1">
    <w:name w:val="heading 1"/>
    <w:basedOn w:val="a"/>
    <w:link w:val="10"/>
    <w:uiPriority w:val="9"/>
    <w:qFormat/>
    <w:rsid w:val="00A60A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60A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0AA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60AA8"/>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A60AA8"/>
    <w:rPr>
      <w:b/>
      <w:bCs/>
    </w:rPr>
  </w:style>
  <w:style w:type="paragraph" w:styleId="a4">
    <w:name w:val="List Paragraph"/>
    <w:basedOn w:val="a"/>
    <w:uiPriority w:val="34"/>
    <w:qFormat/>
    <w:rsid w:val="00A60AA8"/>
    <w:pPr>
      <w:ind w:left="720"/>
      <w:contextualSpacing/>
    </w:pPr>
  </w:style>
  <w:style w:type="paragraph" w:customStyle="1" w:styleId="ConsPlusNormal">
    <w:name w:val="ConsPlusNormal"/>
    <w:rsid w:val="002776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76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76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76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76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76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76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76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187ACABBF4D8BF9D7EB89667F09E0446B60BC2782BFDE4626F72176F9B5FD8F1B871FE6A454201D3FA82D5ZEO" TargetMode="External"/><Relationship Id="rId18" Type="http://schemas.openxmlformats.org/officeDocument/2006/relationships/hyperlink" Target="consultantplus://offline/ref=3DD2FCF96D88D7B11970EED35F34D0C7B56B3E1C219FEF4100DBDB97472333CDD24FF4A69BB81CBD2D8524E5ZAO" TargetMode="External"/><Relationship Id="rId26" Type="http://schemas.openxmlformats.org/officeDocument/2006/relationships/hyperlink" Target="consultantplus://offline/ref=3DD2FCF96D88D7B11970EED35F34D0C7B56B3E1C219FEF4100DBDB97472333CDD24FF4A69BB81CBD2D8525E5ZDO" TargetMode="External"/><Relationship Id="rId39" Type="http://schemas.openxmlformats.org/officeDocument/2006/relationships/hyperlink" Target="consultantplus://offline/ref=3DD2FCF96D88D7B11970EED35F34D0C7B56B3E1C239CE94D07DBDB97472333CDD24FF4A69BB81CBD2D8523E5ZAO" TargetMode="External"/><Relationship Id="rId3" Type="http://schemas.openxmlformats.org/officeDocument/2006/relationships/webSettings" Target="webSettings.xml"/><Relationship Id="rId21" Type="http://schemas.openxmlformats.org/officeDocument/2006/relationships/hyperlink" Target="consultantplus://offline/ref=3DD2FCF96D88D7B11970EED35F34D0C7B56B3E1C219FEF4100DBDB97472333CDD24FF4A69BB81CBD2D8524E5ZBO" TargetMode="External"/><Relationship Id="rId34" Type="http://schemas.openxmlformats.org/officeDocument/2006/relationships/hyperlink" Target="consultantplus://offline/ref=3DD2FCF96D88D7B11970EED35F34D0C7B56B3E1C219FEF4100DBDB97472333CDD24FF4A69BB81CBD2D8525E5ZFO" TargetMode="External"/><Relationship Id="rId42" Type="http://schemas.openxmlformats.org/officeDocument/2006/relationships/hyperlink" Target="consultantplus://offline/ref=3DD2FCF96D88D7B11970EED35F34D0C7B56B3E1C209AEF4803DBDB97472333CDD24FF4A69BB81CBD2D8525E5ZBO" TargetMode="External"/><Relationship Id="rId47" Type="http://schemas.openxmlformats.org/officeDocument/2006/relationships/hyperlink" Target="consultantplus://offline/ref=3DD2FCF96D88D7B11970EED35F34D0C7B56B3E1C2198EB4004DBDB97472333CDD24FF4A69BB81CBD2D8522E5Z9O" TargetMode="External"/><Relationship Id="rId50" Type="http://schemas.openxmlformats.org/officeDocument/2006/relationships/hyperlink" Target="consultantplus://offline/ref=3DD2FCF96D88D7B11970EED35F34D0C7B56B3E1C219FEF4100DBDB97472333CDD24FF4A69BB81CBD2D8525E5ZBO" TargetMode="External"/><Relationship Id="rId7" Type="http://schemas.openxmlformats.org/officeDocument/2006/relationships/hyperlink" Target="consultantplus://offline/ref=6C187ACABBF4D8BF9D7EB89667F09E0446B60BC27A26FEE4626F72176F9B5FD8F1B871FE6A454201D3FA82D5ZEO" TargetMode="External"/><Relationship Id="rId12" Type="http://schemas.openxmlformats.org/officeDocument/2006/relationships/hyperlink" Target="consultantplus://offline/ref=6C187ACABBF4D8BF9D7EB89667F09E0446B60BC2782BF9EA626F72176F9B5FD8F1B871FE6A454201D3FA82D5ZEO" TargetMode="External"/><Relationship Id="rId17" Type="http://schemas.openxmlformats.org/officeDocument/2006/relationships/hyperlink" Target="consultantplus://offline/ref=3DD2FCF96D88D7B11970EED35F34D0C7B56B3E1C2198EB4004DBDB97472333CDD24FF4A69BB81CBD2D8524E5ZAO" TargetMode="External"/><Relationship Id="rId25" Type="http://schemas.openxmlformats.org/officeDocument/2006/relationships/hyperlink" Target="consultantplus://offline/ref=3DD2FCF96D88D7B11970EED35F34D0C7B56B3E1C2198EB4004DBDB97472333CDD24FF4A69BB81CBD2D8525E5ZAO" TargetMode="External"/><Relationship Id="rId33" Type="http://schemas.openxmlformats.org/officeDocument/2006/relationships/hyperlink" Target="consultantplus://offline/ref=3DD2FCF96D88D7B11970EED35F34D0C7B56B3E1C219EEC4007DBDB97472333CDD24FF4A69BB81CBD2D8524E5Z5O" TargetMode="External"/><Relationship Id="rId38" Type="http://schemas.openxmlformats.org/officeDocument/2006/relationships/hyperlink" Target="consultantplus://offline/ref=3DD2FCF96D88D7B11970EED35F34D0C7B56B3E1C239CE64108DBDB97472333CDD24FF4A69BB8E1Z8O" TargetMode="External"/><Relationship Id="rId46" Type="http://schemas.openxmlformats.org/officeDocument/2006/relationships/hyperlink" Target="consultantplus://offline/ref=3DD2FCF96D88D7B11970EED35F34D0C7B56B3E1C2198EB4004DBDB97472333CDD24FF4A69BB81CBD2D8522E5ZFO" TargetMode="External"/><Relationship Id="rId2" Type="http://schemas.openxmlformats.org/officeDocument/2006/relationships/settings" Target="settings.xml"/><Relationship Id="rId16" Type="http://schemas.openxmlformats.org/officeDocument/2006/relationships/hyperlink" Target="consultantplus://offline/ref=3DD2FCF96D88D7B11970EED35F34D0C7B56B3E1C209AEF4803DBDB97472333CDD24FF4A69BB81CBD2D8524E5ZAO" TargetMode="External"/><Relationship Id="rId20" Type="http://schemas.openxmlformats.org/officeDocument/2006/relationships/hyperlink" Target="consultantplus://offline/ref=3DD2FCF96D88D7B11970EED35F34D0C7B56B3E1C239BEF4A00DBDB97472333CDEDZ2O" TargetMode="External"/><Relationship Id="rId29" Type="http://schemas.openxmlformats.org/officeDocument/2006/relationships/hyperlink" Target="consultantplus://offline/ref=3DD2FCF96D88D7B11970EED35F34D0C7B56B3E1C2198EB4004DBDB97472333CDD24FF4A69BB81CBD2D8527E5ZAO" TargetMode="External"/><Relationship Id="rId41" Type="http://schemas.openxmlformats.org/officeDocument/2006/relationships/hyperlink" Target="consultantplus://offline/ref=3DD2FCF96D88D7B11970EED35F34D0C7B56B3E1C209AEF4803DBDB97472333CDD24FF4A69BB81CBD2D8525E5ZAO" TargetMode="External"/><Relationship Id="rId1" Type="http://schemas.openxmlformats.org/officeDocument/2006/relationships/styles" Target="styles.xml"/><Relationship Id="rId6" Type="http://schemas.openxmlformats.org/officeDocument/2006/relationships/hyperlink" Target="consultantplus://offline/ref=6C187ACABBF4D8BF9D7EB89667F09E0446B60BC27A29FBE7656F72176F9B5FD8F1B871FE6A454201D3FA82D5ZEO" TargetMode="External"/><Relationship Id="rId11" Type="http://schemas.openxmlformats.org/officeDocument/2006/relationships/hyperlink" Target="consultantplus://offline/ref=6C187ACABBF4D8BF9D7EB89667F09E0446B60BC2782CFDEB666F72176F9B5FD8F1B871FE6A454201D3FA82D5ZEO" TargetMode="External"/><Relationship Id="rId24" Type="http://schemas.openxmlformats.org/officeDocument/2006/relationships/hyperlink" Target="consultantplus://offline/ref=3DD2FCF96D88D7B11970EED35F34D0C7B56B3E1C219FEF4100DBDB97472333CDD24FF4A69BB81CBD2D8524E5Z5O" TargetMode="External"/><Relationship Id="rId32" Type="http://schemas.openxmlformats.org/officeDocument/2006/relationships/hyperlink" Target="consultantplus://offline/ref=3DD2FCF96D88D7B11970EED35F34D0C7B56B3E1C2198EB4004DBDB97472333CDD24FF4A69BB81CBD2D8521E5Z5O" TargetMode="External"/><Relationship Id="rId37" Type="http://schemas.openxmlformats.org/officeDocument/2006/relationships/hyperlink" Target="consultantplus://offline/ref=3DD2FCF96D88D7B11970EED35F34D0C7B56B3E1C2198EB4004DBDB97472333CDD24FF4A69BB81CBD2D8522E5ZEO" TargetMode="External"/><Relationship Id="rId40" Type="http://schemas.openxmlformats.org/officeDocument/2006/relationships/hyperlink" Target="consultantplus://offline/ref=3DD2FCF96D88D7B11970EED35F34D0C7B56B3E1C209AEF4803DBDB97472333CDD24FF4A69BB81CBD2D8525E5ZDO" TargetMode="External"/><Relationship Id="rId45" Type="http://schemas.openxmlformats.org/officeDocument/2006/relationships/hyperlink" Target="consultantplus://offline/ref=3DD2FCF96D88D7B11970EED35F34D0C7B56B3E1C209AEF4803DBDB97472333CDD24FF4A69BB81CBD2D8526E5ZDO" TargetMode="External"/><Relationship Id="rId53" Type="http://schemas.openxmlformats.org/officeDocument/2006/relationships/theme" Target="theme/theme1.xml"/><Relationship Id="rId5" Type="http://schemas.openxmlformats.org/officeDocument/2006/relationships/hyperlink" Target="consultantplus://offline/ref=6C187ACABBF4D8BF9D7EB89667F09E0446B60BC27A2DFBE5666F72176F9B5FD8F1B871FE6A454201D3FA82D5ZEO" TargetMode="External"/><Relationship Id="rId15" Type="http://schemas.openxmlformats.org/officeDocument/2006/relationships/hyperlink" Target="consultantplus://offline/ref=3DD2FCF96D88D7B11970EED35F34D0C7B56B3E1C2399ED4E04DBDB97472333CDD24FF4A69BB81CBD2D8524E5ZAO" TargetMode="External"/><Relationship Id="rId23" Type="http://schemas.openxmlformats.org/officeDocument/2006/relationships/hyperlink" Target="consultantplus://offline/ref=3DD2FCF96D88D7B11970EED35F34D0C7B56B3E1C2198EB4004DBDB97472333CDD24FF4A69BB81CBD2D8524E5ZBO" TargetMode="External"/><Relationship Id="rId28" Type="http://schemas.openxmlformats.org/officeDocument/2006/relationships/hyperlink" Target="consultantplus://offline/ref=3DD2FCF96D88D7B11970EED35F34D0C7B56B3E1C2198EB4004DBDB97472333CDD24FF4A69BB81CBD2D8526E5Z5O" TargetMode="External"/><Relationship Id="rId36" Type="http://schemas.openxmlformats.org/officeDocument/2006/relationships/hyperlink" Target="consultantplus://offline/ref=3DD2FCF96D88D7B11970EED35F34D0C7B56B3E1C209AEF4803DBDB97472333CDD24FF4A69BB81CBD2D8525E5ZCO" TargetMode="External"/><Relationship Id="rId49" Type="http://schemas.openxmlformats.org/officeDocument/2006/relationships/hyperlink" Target="consultantplus://offline/ref=3DD2FCF96D88D7B11970EED35F34D0C7B56B3E1C219FEB4F00DBDB97472333CDD24FF4A69BB81CBD2D8524E5Z9O" TargetMode="External"/><Relationship Id="rId10" Type="http://schemas.openxmlformats.org/officeDocument/2006/relationships/hyperlink" Target="consultantplus://offline/ref=6C187ACABBF4D8BF9D7EB89667F09E0446B60BC2792DFCEB666F72176F9B5FD8F1B871FE6A454201D3FA82D5ZEO" TargetMode="External"/><Relationship Id="rId19" Type="http://schemas.openxmlformats.org/officeDocument/2006/relationships/hyperlink" Target="consultantplus://offline/ref=3DD2FCF96D88D7B11970F0DE49588CCCB26867142DCCB21C0CD18EECZFO" TargetMode="External"/><Relationship Id="rId31" Type="http://schemas.openxmlformats.org/officeDocument/2006/relationships/hyperlink" Target="consultantplus://offline/ref=3DD2FCF96D88D7B11970EED35F34D0C7B56B3E1C2198EB4004DBDB97472333CDD24FF4A69BB81CBD2D8521E5ZCO" TargetMode="External"/><Relationship Id="rId44" Type="http://schemas.openxmlformats.org/officeDocument/2006/relationships/hyperlink" Target="consultantplus://offline/ref=3DD2FCF96D88D7B11970EED35F34D0C7B56B3E1C209AEF4803DBDB97472333CDD24FF4A69BB81CBD2D8526E5ZCO" TargetMode="External"/><Relationship Id="rId5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C187ACABBF4D8BF9D7EB89667F09E0446B60BC2792EF9E3616F72176F9B5FD8F1B871FE6A454201D3FA82D5ZEO" TargetMode="External"/><Relationship Id="rId14" Type="http://schemas.openxmlformats.org/officeDocument/2006/relationships/hyperlink" Target="consultantplus://offline/ref=6C187ACABBF4D8BF9D7EB89667F09E0446B60BC27A2FF9E1626F72176F9B5FD8F1B871FE6A454201D3FB8BD5Z8O" TargetMode="External"/><Relationship Id="rId22" Type="http://schemas.openxmlformats.org/officeDocument/2006/relationships/hyperlink" Target="consultantplus://offline/ref=3DD2FCF96D88D7B11970EED35F34D0C7B56B3E1C219FEF4100DBDB97472333CDD24FF4A69BB81CBD2D8524E5Z4O" TargetMode="External"/><Relationship Id="rId27" Type="http://schemas.openxmlformats.org/officeDocument/2006/relationships/hyperlink" Target="consultantplus://offline/ref=3DD2FCF96D88D7B11970EED35F34D0C7B56B3E1C2198EB4004DBDB97472333CDD24FF4A69BB81CBD2D8526E5Z8O" TargetMode="External"/><Relationship Id="rId30" Type="http://schemas.openxmlformats.org/officeDocument/2006/relationships/hyperlink" Target="consultantplus://offline/ref=3DD2FCF96D88D7B11970EED35F34D0C7B56B3E1C2198EB4004DBDB97472333CDD24FF4A69BB81CBD2D8520E5ZFO" TargetMode="External"/><Relationship Id="rId35" Type="http://schemas.openxmlformats.org/officeDocument/2006/relationships/hyperlink" Target="consultantplus://offline/ref=3DD2FCF96D88D7B11970EED35F34D0C7B56B3E1C2198EB4004DBDB97472333CDD24FF4A69BB81CBD2D8522E5ZDO" TargetMode="External"/><Relationship Id="rId43" Type="http://schemas.openxmlformats.org/officeDocument/2006/relationships/hyperlink" Target="consultantplus://offline/ref=3DD2FCF96D88D7B11970EED35F34D0C7B56B3E1C209AEF4803DBDB97472333CDD24FF4A69BB81CBD2D8525E5Z4O" TargetMode="External"/><Relationship Id="rId48" Type="http://schemas.openxmlformats.org/officeDocument/2006/relationships/hyperlink" Target="consultantplus://offline/ref=3DD2FCF96D88D7B11970EED35F34D0C7B56B3E1C219FEF4100DBDB97472333CDD24FF4A69BB81CBD2D8525E5ZAO" TargetMode="External"/><Relationship Id="rId8" Type="http://schemas.openxmlformats.org/officeDocument/2006/relationships/hyperlink" Target="consultantplus://offline/ref=6C187ACABBF4D8BF9D7EB89667F09E0446B60BC27A27F8E3646F72176F9B5FD8F1B871FE6A454201D3FA82D5ZEO" TargetMode="External"/><Relationship Id="rId51" Type="http://schemas.openxmlformats.org/officeDocument/2006/relationships/hyperlink" Target="consultantplus://offline/ref=3DD2FCF96D88D7B11970EED35F34D0C7B56B3E1C219FEB4F00DBDB97472333CDD24FF4A69BB81CBD2D8524E5Z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5831</Words>
  <Characters>33240</Characters>
  <Application>Microsoft Office Word</Application>
  <DocSecurity>0</DocSecurity>
  <Lines>277</Lines>
  <Paragraphs>77</Paragraphs>
  <ScaleCrop>false</ScaleCrop>
  <Company>RePack by SPecialiST</Company>
  <LinksUpToDate>false</LinksUpToDate>
  <CharactersWithSpaces>38994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mongol</dc:creator>
  <cp:keywords/>
  <dc:description/>
  <cp:lastModifiedBy>mongol</cp:lastModifiedBy>
  <cp:revision>2</cp:revision>
  <dcterms:created xsi:type="dcterms:W3CDTF">2016-11-16T14:25:00Z</dcterms:created>
  <dcterms:modified xsi:type="dcterms:W3CDTF">2016-11-16T14:25:00Z</dcterms:modified>
</cp:coreProperties>
</file>