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1B" w:rsidRDefault="00607BC6" w:rsidP="00607BC6">
      <w:pPr>
        <w:keepNext/>
        <w:keepLines/>
        <w:jc w:val="right"/>
        <w:rPr>
          <w:noProof/>
          <w:sz w:val="28"/>
          <w:szCs w:val="24"/>
        </w:rPr>
      </w:pPr>
      <w:r w:rsidRPr="00607BC6">
        <w:rPr>
          <w:noProof/>
          <w:sz w:val="28"/>
          <w:szCs w:val="24"/>
        </w:rPr>
        <w:t>Проект</w:t>
      </w:r>
    </w:p>
    <w:p w:rsidR="00607BC6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607BC6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607BC6" w:rsidRPr="00607BC6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D4111B" w:rsidRPr="00570A40" w:rsidRDefault="00570A40" w:rsidP="00685919">
      <w:pPr>
        <w:keepNext/>
        <w:keepLines/>
        <w:spacing w:before="120"/>
        <w:jc w:val="center"/>
        <w:rPr>
          <w:b/>
          <w:bCs/>
          <w:noProof/>
          <w:color w:val="000000"/>
          <w:sz w:val="34"/>
          <w:szCs w:val="34"/>
        </w:rPr>
      </w:pPr>
      <w:r w:rsidRPr="00570A40">
        <w:rPr>
          <w:b/>
          <w:bCs/>
          <w:noProof/>
          <w:color w:val="000000"/>
          <w:sz w:val="34"/>
          <w:szCs w:val="34"/>
        </w:rPr>
        <w:t>АДМИНИСТРАЦИЯ КОСТРОМСКОЙ ОБЛАСТИ</w:t>
      </w:r>
    </w:p>
    <w:p w:rsidR="00457458" w:rsidRPr="00685919" w:rsidRDefault="00457458" w:rsidP="00685919">
      <w:pPr>
        <w:jc w:val="center"/>
        <w:rPr>
          <w:noProof/>
          <w:color w:val="000000"/>
          <w:sz w:val="28"/>
          <w:szCs w:val="28"/>
        </w:rPr>
      </w:pPr>
    </w:p>
    <w:p w:rsidR="00D4111B" w:rsidRPr="00570A40" w:rsidRDefault="00570A40" w:rsidP="00685919">
      <w:pPr>
        <w:jc w:val="center"/>
        <w:rPr>
          <w:noProof/>
          <w:color w:val="000000"/>
          <w:sz w:val="30"/>
          <w:szCs w:val="30"/>
        </w:rPr>
      </w:pPr>
      <w:r w:rsidRPr="00570A40">
        <w:rPr>
          <w:noProof/>
          <w:color w:val="000000"/>
          <w:sz w:val="30"/>
          <w:szCs w:val="30"/>
        </w:rPr>
        <w:t>П О С Т А Н О В Л Е Н И Е</w:t>
      </w:r>
    </w:p>
    <w:p w:rsidR="00D4111B" w:rsidRPr="00570A40" w:rsidRDefault="00D4111B">
      <w:pPr>
        <w:rPr>
          <w:rFonts w:ascii="Tms Rmn" w:hAnsi="Tms Rmn"/>
          <w:noProof/>
          <w:sz w:val="24"/>
          <w:szCs w:val="24"/>
        </w:rPr>
      </w:pPr>
    </w:p>
    <w:p w:rsidR="00D4111B" w:rsidRPr="00EE38EF" w:rsidRDefault="00570A40">
      <w:pPr>
        <w:keepNext/>
        <w:keepLines/>
        <w:jc w:val="center"/>
        <w:rPr>
          <w:noProof/>
          <w:color w:val="000000"/>
          <w:sz w:val="28"/>
          <w:szCs w:val="28"/>
        </w:rPr>
      </w:pPr>
      <w:r w:rsidRPr="00EE38EF">
        <w:rPr>
          <w:noProof/>
          <w:color w:val="000000"/>
          <w:sz w:val="28"/>
          <w:szCs w:val="28"/>
        </w:rPr>
        <w:t xml:space="preserve">от </w:t>
      </w:r>
      <w:r w:rsidR="004749D8">
        <w:rPr>
          <w:noProof/>
          <w:color w:val="000000"/>
          <w:sz w:val="28"/>
          <w:szCs w:val="28"/>
        </w:rPr>
        <w:t>«</w:t>
      </w:r>
      <w:r w:rsidR="007E1E70">
        <w:rPr>
          <w:noProof/>
          <w:color w:val="000000"/>
          <w:sz w:val="28"/>
          <w:szCs w:val="28"/>
        </w:rPr>
        <w:t xml:space="preserve">     </w:t>
      </w:r>
      <w:r w:rsidR="00134493">
        <w:rPr>
          <w:noProof/>
          <w:color w:val="000000"/>
          <w:sz w:val="28"/>
          <w:szCs w:val="28"/>
        </w:rPr>
        <w:t xml:space="preserve"> </w:t>
      </w:r>
      <w:r w:rsidR="004749D8" w:rsidRPr="004749D8">
        <w:rPr>
          <w:noProof/>
          <w:color w:val="000000"/>
          <w:sz w:val="28"/>
          <w:szCs w:val="28"/>
        </w:rPr>
        <w:t>»</w:t>
      </w:r>
      <w:r w:rsidR="004749D8">
        <w:rPr>
          <w:noProof/>
          <w:color w:val="000000"/>
          <w:sz w:val="28"/>
          <w:szCs w:val="28"/>
        </w:rPr>
        <w:t xml:space="preserve"> </w:t>
      </w:r>
      <w:r w:rsidR="007E1E70">
        <w:rPr>
          <w:noProof/>
          <w:color w:val="000000"/>
          <w:sz w:val="28"/>
          <w:szCs w:val="28"/>
        </w:rPr>
        <w:t xml:space="preserve">                        </w:t>
      </w:r>
      <w:r w:rsidR="004749D8">
        <w:rPr>
          <w:noProof/>
          <w:color w:val="000000"/>
          <w:sz w:val="28"/>
          <w:szCs w:val="28"/>
        </w:rPr>
        <w:t xml:space="preserve">   </w:t>
      </w:r>
      <w:r w:rsidR="005D7B14">
        <w:rPr>
          <w:noProof/>
          <w:color w:val="000000"/>
          <w:sz w:val="28"/>
          <w:szCs w:val="28"/>
        </w:rPr>
        <w:t>20__</w:t>
      </w:r>
      <w:r w:rsidR="004749D8">
        <w:rPr>
          <w:noProof/>
          <w:color w:val="000000"/>
          <w:sz w:val="28"/>
          <w:szCs w:val="28"/>
        </w:rPr>
        <w:t xml:space="preserve"> </w:t>
      </w:r>
      <w:r w:rsidR="00134493">
        <w:rPr>
          <w:noProof/>
          <w:color w:val="000000"/>
          <w:sz w:val="28"/>
          <w:szCs w:val="28"/>
        </w:rPr>
        <w:t xml:space="preserve">года </w:t>
      </w:r>
      <w:r w:rsidRPr="00EE38EF">
        <w:rPr>
          <w:noProof/>
          <w:color w:val="000000"/>
          <w:sz w:val="28"/>
          <w:szCs w:val="28"/>
        </w:rPr>
        <w:t xml:space="preserve">№ </w:t>
      </w:r>
      <w:r w:rsidR="00134493">
        <w:rPr>
          <w:noProof/>
          <w:color w:val="000000"/>
          <w:sz w:val="28"/>
          <w:szCs w:val="28"/>
        </w:rPr>
        <w:t xml:space="preserve"> </w:t>
      </w:r>
    </w:p>
    <w:p w:rsidR="00D4111B" w:rsidRPr="00570A40" w:rsidRDefault="00D4111B">
      <w:pPr>
        <w:rPr>
          <w:rFonts w:ascii="Tms Rmn" w:hAnsi="Tms Rmn"/>
          <w:noProof/>
          <w:sz w:val="24"/>
          <w:szCs w:val="24"/>
        </w:rPr>
      </w:pPr>
    </w:p>
    <w:p w:rsidR="00D4111B" w:rsidRPr="00217E6C" w:rsidRDefault="00570A40">
      <w:pPr>
        <w:jc w:val="center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г</w:t>
      </w:r>
      <w:r w:rsidRPr="00217E6C">
        <w:rPr>
          <w:noProof/>
          <w:color w:val="000000"/>
          <w:sz w:val="28"/>
          <w:szCs w:val="28"/>
        </w:rPr>
        <w:t xml:space="preserve">. </w:t>
      </w:r>
      <w:r w:rsidRPr="00570A40">
        <w:rPr>
          <w:noProof/>
          <w:color w:val="000000"/>
          <w:sz w:val="28"/>
          <w:szCs w:val="28"/>
        </w:rPr>
        <w:t>Кострома</w:t>
      </w:r>
    </w:p>
    <w:p w:rsidR="00D4111B" w:rsidRDefault="00D4111B">
      <w:pPr>
        <w:rPr>
          <w:noProof/>
          <w:color w:val="000000"/>
          <w:sz w:val="28"/>
          <w:szCs w:val="28"/>
        </w:rPr>
      </w:pPr>
    </w:p>
    <w:p w:rsidR="00607BC6" w:rsidRPr="008B748C" w:rsidRDefault="008D1945" w:rsidP="00607BC6">
      <w:pPr>
        <w:jc w:val="center"/>
        <w:rPr>
          <w:b/>
          <w:color w:val="000000"/>
          <w:sz w:val="28"/>
          <w:szCs w:val="28"/>
        </w:rPr>
      </w:pPr>
      <w:r w:rsidRPr="008D1945">
        <w:rPr>
          <w:b/>
          <w:noProof/>
          <w:sz w:val="28"/>
          <w:szCs w:val="28"/>
        </w:rPr>
        <w:t xml:space="preserve">О внесении изменений </w:t>
      </w:r>
      <w:r w:rsidR="00607BC6" w:rsidRPr="008B748C">
        <w:rPr>
          <w:b/>
          <w:color w:val="000000"/>
          <w:sz w:val="28"/>
          <w:szCs w:val="28"/>
        </w:rPr>
        <w:t xml:space="preserve">в </w:t>
      </w:r>
      <w:r w:rsidR="00C45454">
        <w:rPr>
          <w:b/>
          <w:color w:val="000000"/>
          <w:sz w:val="28"/>
          <w:szCs w:val="28"/>
        </w:rPr>
        <w:t xml:space="preserve">отдельные </w:t>
      </w:r>
      <w:r w:rsidR="00607BC6" w:rsidRPr="008B748C">
        <w:rPr>
          <w:b/>
          <w:color w:val="000000"/>
          <w:sz w:val="28"/>
          <w:szCs w:val="28"/>
        </w:rPr>
        <w:t>постановлени</w:t>
      </w:r>
      <w:r w:rsidR="00C45454">
        <w:rPr>
          <w:b/>
          <w:color w:val="000000"/>
          <w:sz w:val="28"/>
          <w:szCs w:val="28"/>
        </w:rPr>
        <w:t>я</w:t>
      </w:r>
      <w:r w:rsidR="00607BC6" w:rsidRPr="008B748C">
        <w:rPr>
          <w:b/>
          <w:color w:val="000000"/>
          <w:sz w:val="28"/>
          <w:szCs w:val="28"/>
        </w:rPr>
        <w:t xml:space="preserve"> администрации </w:t>
      </w:r>
    </w:p>
    <w:p w:rsidR="00607BC6" w:rsidRPr="008B748C" w:rsidRDefault="00607BC6" w:rsidP="00607BC6">
      <w:pPr>
        <w:jc w:val="center"/>
        <w:rPr>
          <w:b/>
          <w:color w:val="000000"/>
          <w:sz w:val="28"/>
          <w:szCs w:val="28"/>
        </w:rPr>
      </w:pPr>
      <w:r w:rsidRPr="008B748C">
        <w:rPr>
          <w:b/>
          <w:color w:val="000000"/>
          <w:sz w:val="28"/>
          <w:szCs w:val="28"/>
        </w:rPr>
        <w:t>Костромской области</w:t>
      </w:r>
    </w:p>
    <w:p w:rsidR="008D1945" w:rsidRPr="008D1945" w:rsidRDefault="008D1945" w:rsidP="008D1945">
      <w:pPr>
        <w:widowControl/>
        <w:ind w:firstLine="709"/>
        <w:jc w:val="both"/>
        <w:rPr>
          <w:sz w:val="28"/>
          <w:szCs w:val="28"/>
        </w:rPr>
      </w:pPr>
    </w:p>
    <w:p w:rsidR="008D1945" w:rsidRPr="008D1945" w:rsidRDefault="008D1945" w:rsidP="00F52A05">
      <w:pPr>
        <w:ind w:firstLine="709"/>
        <w:jc w:val="both"/>
        <w:rPr>
          <w:sz w:val="28"/>
          <w:szCs w:val="28"/>
        </w:rPr>
      </w:pPr>
      <w:proofErr w:type="gramStart"/>
      <w:r w:rsidRPr="008D1945">
        <w:rPr>
          <w:sz w:val="28"/>
          <w:szCs w:val="28"/>
        </w:rPr>
        <w:t xml:space="preserve">В </w:t>
      </w:r>
      <w:r w:rsidR="00C7280F" w:rsidRPr="002C77E9">
        <w:rPr>
          <w:sz w:val="28"/>
          <w:szCs w:val="28"/>
        </w:rPr>
        <w:t>целях приведения нормативн</w:t>
      </w:r>
      <w:r w:rsidR="00C45454">
        <w:rPr>
          <w:sz w:val="28"/>
          <w:szCs w:val="28"/>
        </w:rPr>
        <w:t>ых</w:t>
      </w:r>
      <w:r w:rsidR="00C7280F" w:rsidRPr="002C77E9">
        <w:rPr>
          <w:sz w:val="28"/>
          <w:szCs w:val="28"/>
        </w:rPr>
        <w:t xml:space="preserve"> правов</w:t>
      </w:r>
      <w:r w:rsidR="00C45454">
        <w:rPr>
          <w:sz w:val="28"/>
          <w:szCs w:val="28"/>
        </w:rPr>
        <w:t>ых</w:t>
      </w:r>
      <w:r w:rsidR="00C7280F" w:rsidRPr="002C77E9">
        <w:rPr>
          <w:sz w:val="28"/>
          <w:szCs w:val="28"/>
        </w:rPr>
        <w:t xml:space="preserve"> акт</w:t>
      </w:r>
      <w:r w:rsidR="00C45454">
        <w:rPr>
          <w:sz w:val="28"/>
          <w:szCs w:val="28"/>
        </w:rPr>
        <w:t>ов</w:t>
      </w:r>
      <w:r w:rsidR="00C7280F" w:rsidRPr="002C77E9">
        <w:rPr>
          <w:sz w:val="28"/>
          <w:szCs w:val="28"/>
        </w:rPr>
        <w:t xml:space="preserve"> администрации Костромской области в соответствие с постановлени</w:t>
      </w:r>
      <w:r w:rsidR="00C45454">
        <w:rPr>
          <w:sz w:val="28"/>
          <w:szCs w:val="28"/>
        </w:rPr>
        <w:t>я</w:t>
      </w:r>
      <w:r w:rsidR="00C7280F" w:rsidRPr="002C77E9">
        <w:rPr>
          <w:sz w:val="28"/>
          <w:szCs w:val="28"/>
        </w:rPr>
        <w:t>м</w:t>
      </w:r>
      <w:r w:rsidR="00C45454">
        <w:rPr>
          <w:sz w:val="28"/>
          <w:szCs w:val="28"/>
        </w:rPr>
        <w:t>и</w:t>
      </w:r>
      <w:r w:rsidR="00C7280F" w:rsidRPr="002C77E9">
        <w:rPr>
          <w:sz w:val="28"/>
          <w:szCs w:val="28"/>
        </w:rPr>
        <w:t xml:space="preserve"> Правительства Российской Федерации </w:t>
      </w:r>
      <w:r w:rsidR="00C7280F" w:rsidRPr="003572C9">
        <w:rPr>
          <w:sz w:val="28"/>
          <w:szCs w:val="28"/>
        </w:rPr>
        <w:t xml:space="preserve">от </w:t>
      </w:r>
      <w:r w:rsidR="00C45454">
        <w:rPr>
          <w:sz w:val="28"/>
          <w:szCs w:val="28"/>
        </w:rPr>
        <w:t>2</w:t>
      </w:r>
      <w:r w:rsidR="00C7280F" w:rsidRPr="003572C9">
        <w:rPr>
          <w:sz w:val="28"/>
          <w:szCs w:val="28"/>
        </w:rPr>
        <w:t xml:space="preserve"> </w:t>
      </w:r>
      <w:r w:rsidR="00C45454">
        <w:rPr>
          <w:sz w:val="28"/>
          <w:szCs w:val="28"/>
        </w:rPr>
        <w:t>апреля</w:t>
      </w:r>
      <w:r w:rsidR="00C7280F" w:rsidRPr="003572C9">
        <w:rPr>
          <w:sz w:val="28"/>
          <w:szCs w:val="28"/>
        </w:rPr>
        <w:t xml:space="preserve"> 202</w:t>
      </w:r>
      <w:r w:rsidR="00C45454">
        <w:rPr>
          <w:sz w:val="28"/>
          <w:szCs w:val="28"/>
        </w:rPr>
        <w:t>2</w:t>
      </w:r>
      <w:r w:rsidR="00C7280F" w:rsidRPr="003572C9">
        <w:rPr>
          <w:sz w:val="28"/>
          <w:szCs w:val="28"/>
        </w:rPr>
        <w:t xml:space="preserve"> года № </w:t>
      </w:r>
      <w:r w:rsidR="00C45454">
        <w:rPr>
          <w:sz w:val="28"/>
          <w:szCs w:val="28"/>
        </w:rPr>
        <w:t>573</w:t>
      </w:r>
      <w:r w:rsidR="00C7280F" w:rsidRPr="003572C9">
        <w:rPr>
          <w:sz w:val="28"/>
          <w:szCs w:val="28"/>
        </w:rPr>
        <w:t xml:space="preserve"> «</w:t>
      </w:r>
      <w:r w:rsidR="00C7280F" w:rsidRPr="007303F9">
        <w:rPr>
          <w:sz w:val="28"/>
          <w:szCs w:val="28"/>
        </w:rPr>
        <w:t xml:space="preserve">О внесении изменений в </w:t>
      </w:r>
      <w:r w:rsidR="00C45454">
        <w:rPr>
          <w:sz w:val="28"/>
          <w:szCs w:val="28"/>
        </w:rPr>
        <w:t xml:space="preserve">приложения № 6 – 8 и </w:t>
      </w:r>
      <w:r w:rsidR="00C45454" w:rsidRPr="00F71AD7">
        <w:rPr>
          <w:sz w:val="28"/>
          <w:szCs w:val="28"/>
        </w:rPr>
        <w:t xml:space="preserve">12 </w:t>
      </w:r>
      <w:r w:rsidR="00F71AD7" w:rsidRPr="00F71AD7">
        <w:rPr>
          <w:sz w:val="28"/>
          <w:szCs w:val="28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"в" пункта 1 изменений, которые вносятся в акты</w:t>
      </w:r>
      <w:proofErr w:type="gramEnd"/>
      <w:r w:rsidR="00F71AD7" w:rsidRPr="00F71AD7">
        <w:rPr>
          <w:sz w:val="28"/>
          <w:szCs w:val="28"/>
        </w:rPr>
        <w:t xml:space="preserve"> </w:t>
      </w:r>
      <w:proofErr w:type="gramStart"/>
      <w:r w:rsidR="00F71AD7" w:rsidRPr="00F71AD7">
        <w:rPr>
          <w:sz w:val="28"/>
          <w:szCs w:val="28"/>
        </w:rPr>
        <w:t>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Российской Ф</w:t>
      </w:r>
      <w:r w:rsidR="00F71AD7">
        <w:rPr>
          <w:sz w:val="28"/>
          <w:szCs w:val="28"/>
        </w:rPr>
        <w:t>едерации от 24 декабря 2021 года №</w:t>
      </w:r>
      <w:r w:rsidR="00F71AD7" w:rsidRPr="00F71AD7">
        <w:rPr>
          <w:sz w:val="28"/>
          <w:szCs w:val="28"/>
        </w:rPr>
        <w:t xml:space="preserve"> 2451</w:t>
      </w:r>
      <w:r w:rsidR="00F71AD7">
        <w:rPr>
          <w:sz w:val="28"/>
          <w:szCs w:val="28"/>
        </w:rPr>
        <w:t xml:space="preserve">» и от </w:t>
      </w:r>
      <w:r w:rsidR="00EB5DA3">
        <w:rPr>
          <w:sz w:val="28"/>
          <w:szCs w:val="28"/>
        </w:rPr>
        <w:t>5</w:t>
      </w:r>
      <w:r w:rsidR="00F71AD7">
        <w:rPr>
          <w:sz w:val="28"/>
          <w:szCs w:val="28"/>
        </w:rPr>
        <w:t xml:space="preserve"> апреля </w:t>
      </w:r>
      <w:r w:rsidR="00F71AD7" w:rsidRPr="00F71AD7">
        <w:rPr>
          <w:sz w:val="28"/>
          <w:szCs w:val="28"/>
        </w:rPr>
        <w:t>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F71AD7" w:rsidRPr="00F71AD7">
        <w:rPr>
          <w:sz w:val="28"/>
          <w:szCs w:val="28"/>
        </w:rPr>
        <w:t xml:space="preserve">, юридическим лицам, индивидуальным предпринимателям, а также физическим лицам - производителям товаров, работ, услуг и </w:t>
      </w:r>
      <w:proofErr w:type="gramStart"/>
      <w:r w:rsidR="00F71AD7" w:rsidRPr="00F71AD7">
        <w:rPr>
          <w:sz w:val="28"/>
          <w:szCs w:val="28"/>
        </w:rPr>
        <w:t>об</w:t>
      </w:r>
      <w:proofErr w:type="gramEnd"/>
      <w:r w:rsidR="00F71AD7" w:rsidRPr="00F71AD7">
        <w:rPr>
          <w:sz w:val="28"/>
          <w:szCs w:val="28"/>
        </w:rPr>
        <w:t xml:space="preserve"> </w:t>
      </w:r>
      <w:proofErr w:type="gramStart"/>
      <w:r w:rsidR="00F71AD7" w:rsidRPr="00F71AD7">
        <w:rPr>
          <w:sz w:val="28"/>
          <w:szCs w:val="28"/>
        </w:rPr>
        <w:t>особенностях</w:t>
      </w:r>
      <w:proofErr w:type="gramEnd"/>
      <w:r w:rsidR="00F71AD7" w:rsidRPr="00F71AD7">
        <w:rPr>
          <w:sz w:val="28"/>
          <w:szCs w:val="28"/>
        </w:rPr>
        <w:t xml:space="preserve"> предоставления указанных субсидий и субсидий из федерального бюджета бюджетам субъектов Ро</w:t>
      </w:r>
      <w:r w:rsidR="00F71AD7">
        <w:rPr>
          <w:sz w:val="28"/>
          <w:szCs w:val="28"/>
        </w:rPr>
        <w:t>ссийской Федерации в 2022 году»</w:t>
      </w:r>
      <w:r w:rsidR="00607BC6" w:rsidRPr="00F71AD7">
        <w:rPr>
          <w:color w:val="000000"/>
          <w:sz w:val="28"/>
          <w:szCs w:val="28"/>
        </w:rPr>
        <w:t>,</w:t>
      </w:r>
      <w:r w:rsidRPr="00F71AD7">
        <w:rPr>
          <w:sz w:val="28"/>
          <w:szCs w:val="28"/>
        </w:rPr>
        <w:t xml:space="preserve"> в целях совершенствования нормативного правового регулирования</w:t>
      </w:r>
      <w:r w:rsidRPr="008D1945">
        <w:rPr>
          <w:sz w:val="28"/>
          <w:szCs w:val="28"/>
        </w:rPr>
        <w:t xml:space="preserve"> в сфере предоставления субсидий</w:t>
      </w:r>
    </w:p>
    <w:p w:rsidR="008D1945" w:rsidRPr="008D1945" w:rsidRDefault="008D1945" w:rsidP="008D1945">
      <w:pPr>
        <w:widowControl/>
        <w:ind w:firstLine="709"/>
        <w:jc w:val="both"/>
        <w:rPr>
          <w:sz w:val="28"/>
          <w:szCs w:val="28"/>
        </w:rPr>
      </w:pPr>
      <w:r w:rsidRPr="008D1945">
        <w:rPr>
          <w:sz w:val="28"/>
          <w:szCs w:val="28"/>
        </w:rPr>
        <w:t>администрация Костромской области ПОСТАНОВЛЯЕТ:</w:t>
      </w:r>
    </w:p>
    <w:p w:rsidR="008D1945" w:rsidRPr="008D1945" w:rsidRDefault="008D1945" w:rsidP="008D1945">
      <w:pPr>
        <w:widowControl/>
        <w:ind w:firstLine="709"/>
        <w:jc w:val="both"/>
        <w:rPr>
          <w:sz w:val="28"/>
          <w:szCs w:val="28"/>
        </w:rPr>
      </w:pPr>
      <w:r w:rsidRPr="008D1945">
        <w:rPr>
          <w:sz w:val="28"/>
          <w:szCs w:val="28"/>
        </w:rPr>
        <w:t>1. </w:t>
      </w:r>
      <w:proofErr w:type="gramStart"/>
      <w:r w:rsidRPr="008D1945">
        <w:rPr>
          <w:sz w:val="28"/>
          <w:szCs w:val="28"/>
        </w:rPr>
        <w:t xml:space="preserve">Внести в порядок </w:t>
      </w:r>
      <w:r w:rsidRPr="008D1945">
        <w:rPr>
          <w:rFonts w:eastAsia="Calibri"/>
          <w:sz w:val="28"/>
          <w:szCs w:val="28"/>
          <w:lang w:eastAsia="en-US"/>
        </w:rPr>
        <w:t>предоставления субсидий на оказание поддержки сельскохозяйственным товаропроизводителям в области растениеводства (приложение), утвержденный</w:t>
      </w:r>
      <w:r w:rsidRPr="008D1945">
        <w:rPr>
          <w:sz w:val="28"/>
          <w:szCs w:val="28"/>
        </w:rPr>
        <w:t xml:space="preserve"> постановлением администрации Костромской области от 26 февраля 2013 года № 77-а </w:t>
      </w:r>
      <w:r w:rsidR="00701528">
        <w:rPr>
          <w:sz w:val="28"/>
          <w:szCs w:val="28"/>
        </w:rPr>
        <w:t xml:space="preserve">              </w:t>
      </w:r>
      <w:r w:rsidRPr="008D1945">
        <w:rPr>
          <w:sz w:val="28"/>
          <w:szCs w:val="28"/>
        </w:rPr>
        <w:t xml:space="preserve">«О порядке </w:t>
      </w:r>
      <w:r w:rsidRPr="008D1945">
        <w:rPr>
          <w:rFonts w:eastAsia="Calibri"/>
          <w:sz w:val="28"/>
          <w:szCs w:val="28"/>
          <w:lang w:eastAsia="en-US"/>
        </w:rPr>
        <w:t xml:space="preserve">предоставления субсидий на оказание поддержки сельскохозяйственным товаропроизводителям в области растениеводства» </w:t>
      </w:r>
      <w:r w:rsidRPr="008D1945">
        <w:rPr>
          <w:sz w:val="28"/>
          <w:szCs w:val="28"/>
        </w:rPr>
        <w:t xml:space="preserve">(в редакции постановлений администрации Костромской области </w:t>
      </w:r>
      <w:r w:rsidR="00415F80">
        <w:rPr>
          <w:sz w:val="28"/>
          <w:szCs w:val="28"/>
        </w:rPr>
        <w:br/>
      </w:r>
      <w:r w:rsidRPr="008D1945">
        <w:rPr>
          <w:sz w:val="28"/>
          <w:szCs w:val="28"/>
        </w:rPr>
        <w:lastRenderedPageBreak/>
        <w:t xml:space="preserve">от 30.04.2013 № 178-а, от 10.12.2013 № 521-а, от 06.08.2014 № 323-а, </w:t>
      </w:r>
      <w:r w:rsidR="00415F80">
        <w:rPr>
          <w:sz w:val="28"/>
          <w:szCs w:val="28"/>
        </w:rPr>
        <w:br/>
      </w:r>
      <w:r w:rsidRPr="008D1945">
        <w:rPr>
          <w:sz w:val="28"/>
          <w:szCs w:val="28"/>
        </w:rPr>
        <w:t>от 10.02.2015 № 33-а, от 30.11.2015 № 433-а, от 28.06.2016</w:t>
      </w:r>
      <w:proofErr w:type="gramEnd"/>
      <w:r w:rsidRPr="008D1945">
        <w:rPr>
          <w:sz w:val="28"/>
          <w:szCs w:val="28"/>
        </w:rPr>
        <w:t xml:space="preserve"> № </w:t>
      </w:r>
      <w:proofErr w:type="gramStart"/>
      <w:r w:rsidRPr="008D1945">
        <w:rPr>
          <w:sz w:val="28"/>
          <w:szCs w:val="28"/>
        </w:rPr>
        <w:t xml:space="preserve">219-а, </w:t>
      </w:r>
      <w:r w:rsidR="00415F80">
        <w:rPr>
          <w:sz w:val="28"/>
          <w:szCs w:val="28"/>
        </w:rPr>
        <w:br/>
      </w:r>
      <w:r w:rsidRPr="008D1945">
        <w:rPr>
          <w:sz w:val="28"/>
          <w:szCs w:val="28"/>
        </w:rPr>
        <w:t>от</w:t>
      </w:r>
      <w:r w:rsidR="00701528">
        <w:rPr>
          <w:sz w:val="28"/>
          <w:szCs w:val="28"/>
        </w:rPr>
        <w:t xml:space="preserve"> 14.02.2017 № 50-а, от </w:t>
      </w:r>
      <w:r w:rsidRPr="008D1945">
        <w:rPr>
          <w:sz w:val="28"/>
          <w:szCs w:val="28"/>
        </w:rPr>
        <w:t xml:space="preserve">24.07.2017 № 277-а, от 05.03.2018 № </w:t>
      </w:r>
      <w:r w:rsidR="00701528">
        <w:rPr>
          <w:sz w:val="28"/>
          <w:szCs w:val="28"/>
        </w:rPr>
        <w:t xml:space="preserve">61-а, </w:t>
      </w:r>
      <w:r w:rsidR="00415F80">
        <w:rPr>
          <w:sz w:val="28"/>
          <w:szCs w:val="28"/>
        </w:rPr>
        <w:br/>
      </w:r>
      <w:r w:rsidR="00701528">
        <w:rPr>
          <w:sz w:val="28"/>
          <w:szCs w:val="28"/>
        </w:rPr>
        <w:t xml:space="preserve">от 29.10.2018 № 433-а, от </w:t>
      </w:r>
      <w:r w:rsidRPr="008D1945">
        <w:rPr>
          <w:sz w:val="28"/>
          <w:szCs w:val="28"/>
        </w:rPr>
        <w:t xml:space="preserve">25.02.2019 № 52-а, от 18.03.2019 № 79-а, </w:t>
      </w:r>
      <w:r w:rsidR="00415F80">
        <w:rPr>
          <w:sz w:val="28"/>
          <w:szCs w:val="28"/>
        </w:rPr>
        <w:br/>
      </w:r>
      <w:r w:rsidRPr="008D1945">
        <w:rPr>
          <w:sz w:val="28"/>
          <w:szCs w:val="28"/>
        </w:rPr>
        <w:t xml:space="preserve">от 27.01.2020 № 6-а, от 23.03.2020 № 85-а, от 30.11.2020 № 533-а, </w:t>
      </w:r>
      <w:r w:rsidR="00415F80">
        <w:rPr>
          <w:sz w:val="28"/>
          <w:szCs w:val="28"/>
        </w:rPr>
        <w:br/>
      </w:r>
      <w:r w:rsidRPr="008D1945">
        <w:rPr>
          <w:sz w:val="28"/>
          <w:szCs w:val="28"/>
        </w:rPr>
        <w:t>от 25.01.2021 № 17-а</w:t>
      </w:r>
      <w:r w:rsidR="002D64C7">
        <w:rPr>
          <w:sz w:val="28"/>
          <w:szCs w:val="28"/>
        </w:rPr>
        <w:t>, от 29.06.2021 № 272-а</w:t>
      </w:r>
      <w:r w:rsidR="00F71AD7">
        <w:rPr>
          <w:sz w:val="28"/>
          <w:szCs w:val="28"/>
        </w:rPr>
        <w:t>, от 21.02.2022 №57-а</w:t>
      </w:r>
      <w:r w:rsidRPr="008D1945">
        <w:rPr>
          <w:sz w:val="28"/>
          <w:szCs w:val="28"/>
        </w:rPr>
        <w:t>)</w:t>
      </w:r>
      <w:r w:rsidR="00701528">
        <w:rPr>
          <w:sz w:val="28"/>
          <w:szCs w:val="28"/>
        </w:rPr>
        <w:t>,</w:t>
      </w:r>
      <w:r w:rsidRPr="008D1945">
        <w:rPr>
          <w:sz w:val="28"/>
          <w:szCs w:val="28"/>
        </w:rPr>
        <w:t xml:space="preserve"> следующие изменения:</w:t>
      </w:r>
      <w:proofErr w:type="gramEnd"/>
    </w:p>
    <w:p w:rsidR="000F046D" w:rsidRPr="00E60005" w:rsidRDefault="008D1945" w:rsidP="000F046D">
      <w:pPr>
        <w:widowControl/>
        <w:ind w:firstLine="709"/>
        <w:jc w:val="both"/>
        <w:rPr>
          <w:sz w:val="28"/>
          <w:szCs w:val="28"/>
        </w:rPr>
      </w:pPr>
      <w:r w:rsidRPr="0010443A">
        <w:rPr>
          <w:sz w:val="28"/>
          <w:szCs w:val="28"/>
        </w:rPr>
        <w:t xml:space="preserve">1) </w:t>
      </w:r>
      <w:r w:rsidR="000F046D" w:rsidRPr="00E60005">
        <w:rPr>
          <w:sz w:val="28"/>
          <w:szCs w:val="28"/>
        </w:rPr>
        <w:t>пункт 6 дополнить подпунктом 7 следующего содержания:</w:t>
      </w:r>
    </w:p>
    <w:p w:rsidR="000F046D" w:rsidRDefault="000F046D" w:rsidP="000F046D">
      <w:pPr>
        <w:widowControl/>
        <w:ind w:firstLine="709"/>
        <w:jc w:val="both"/>
        <w:rPr>
          <w:sz w:val="28"/>
          <w:szCs w:val="28"/>
        </w:rPr>
      </w:pPr>
      <w:r w:rsidRPr="00E60005">
        <w:rPr>
          <w:sz w:val="28"/>
          <w:szCs w:val="28"/>
        </w:rPr>
        <w:t>«7) получатели субсиди</w:t>
      </w:r>
      <w:r>
        <w:rPr>
          <w:sz w:val="28"/>
          <w:szCs w:val="28"/>
        </w:rPr>
        <w:t>й</w:t>
      </w:r>
      <w:r w:rsidRPr="00E60005">
        <w:rPr>
          <w:sz w:val="28"/>
          <w:szCs w:val="28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 w:rsidRPr="00E60005">
        <w:rPr>
          <w:sz w:val="28"/>
          <w:szCs w:val="28"/>
        </w:rPr>
        <w:br/>
        <w:t>в перечне организаций и физических лиц, в отношении которых имеются сведения об их причастности к распространени</w:t>
      </w:r>
      <w:r>
        <w:rPr>
          <w:sz w:val="28"/>
          <w:szCs w:val="28"/>
        </w:rPr>
        <w:t>ю оружия массового уничтожения</w:t>
      </w:r>
      <w:proofErr w:type="gramStart"/>
      <w:r w:rsidRPr="00E60005">
        <w:rPr>
          <w:sz w:val="28"/>
          <w:szCs w:val="28"/>
        </w:rPr>
        <w:t xml:space="preserve">.»; </w:t>
      </w:r>
      <w:proofErr w:type="gramEnd"/>
    </w:p>
    <w:p w:rsidR="00E62C75" w:rsidRDefault="00EB5DA3" w:rsidP="00E62C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2C75">
        <w:rPr>
          <w:sz w:val="28"/>
          <w:szCs w:val="28"/>
        </w:rPr>
        <w:t>пункт 7 дополнить подпунктом 12 следующего содержания:</w:t>
      </w:r>
    </w:p>
    <w:p w:rsidR="00E62C75" w:rsidRPr="009824F3" w:rsidRDefault="00E62C75" w:rsidP="00E62C75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«12) </w:t>
      </w:r>
      <w:r w:rsidRPr="001C060E">
        <w:rPr>
          <w:sz w:val="28"/>
          <w:szCs w:val="28"/>
        </w:rPr>
        <w:t>согласи</w:t>
      </w:r>
      <w:r w:rsidR="00B12ADE">
        <w:rPr>
          <w:sz w:val="28"/>
          <w:szCs w:val="28"/>
        </w:rPr>
        <w:t>я</w:t>
      </w:r>
      <w:r w:rsidRPr="001C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 субсидии </w:t>
      </w:r>
      <w:r w:rsidRPr="001C060E">
        <w:rPr>
          <w:sz w:val="28"/>
          <w:szCs w:val="28"/>
        </w:rPr>
        <w:t xml:space="preserve">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7" w:history="1">
        <w:r w:rsidRPr="00E62C75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Pr="00E62C75">
        <w:rPr>
          <w:sz w:val="28"/>
          <w:szCs w:val="28"/>
        </w:rPr>
        <w:t xml:space="preserve"> и </w:t>
      </w:r>
      <w:hyperlink r:id="rId8" w:history="1">
        <w:r w:rsidRPr="00E62C75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 w:rsidRPr="00E62C75">
        <w:rPr>
          <w:sz w:val="28"/>
          <w:szCs w:val="28"/>
        </w:rPr>
        <w:t xml:space="preserve"> Б</w:t>
      </w:r>
      <w:r w:rsidRPr="001C060E">
        <w:rPr>
          <w:sz w:val="28"/>
          <w:szCs w:val="28"/>
        </w:rPr>
        <w:t>юджетного кодекса Российской Федерации</w:t>
      </w:r>
      <w:r>
        <w:rPr>
          <w:sz w:val="28"/>
          <w:szCs w:val="28"/>
        </w:rPr>
        <w:t>.»;</w:t>
      </w:r>
      <w:proofErr w:type="gramEnd"/>
    </w:p>
    <w:p w:rsidR="00E62C75" w:rsidRDefault="00E62C75" w:rsidP="00E62C75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Pr="00E62C75">
        <w:rPr>
          <w:color w:val="000000"/>
          <w:sz w:val="28"/>
          <w:szCs w:val="28"/>
        </w:rPr>
        <w:t xml:space="preserve"> </w:t>
      </w:r>
      <w:r w:rsidRPr="009824F3">
        <w:rPr>
          <w:color w:val="000000"/>
          <w:sz w:val="28"/>
          <w:szCs w:val="28"/>
        </w:rPr>
        <w:t>в заголовке главы 4 слов</w:t>
      </w:r>
      <w:r>
        <w:rPr>
          <w:color w:val="000000"/>
          <w:sz w:val="28"/>
          <w:szCs w:val="28"/>
        </w:rPr>
        <w:t>о «, целей» исключить;</w:t>
      </w:r>
    </w:p>
    <w:p w:rsidR="00EB5DA3" w:rsidRDefault="00E62C75" w:rsidP="00EB5D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абзац первый </w:t>
      </w:r>
      <w:r w:rsidR="00EB5DA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EB5DA3">
        <w:rPr>
          <w:sz w:val="28"/>
          <w:szCs w:val="28"/>
        </w:rPr>
        <w:t xml:space="preserve"> 20 изложить в следующей редакции:</w:t>
      </w:r>
    </w:p>
    <w:p w:rsidR="00EB5DA3" w:rsidRPr="00E62C75" w:rsidRDefault="00EB5DA3" w:rsidP="00E62C75">
      <w:pPr>
        <w:ind w:firstLine="709"/>
        <w:jc w:val="both"/>
        <w:rPr>
          <w:sz w:val="28"/>
          <w:szCs w:val="28"/>
        </w:rPr>
      </w:pPr>
      <w:r w:rsidRPr="00E62C75">
        <w:rPr>
          <w:sz w:val="28"/>
          <w:szCs w:val="28"/>
        </w:rPr>
        <w:t>«</w:t>
      </w:r>
      <w:r w:rsidR="00E62C75" w:rsidRPr="00E62C75">
        <w:rPr>
          <w:sz w:val="28"/>
          <w:szCs w:val="28"/>
        </w:rPr>
        <w:t>П</w:t>
      </w:r>
      <w:r w:rsidRPr="00E62C75">
        <w:rPr>
          <w:sz w:val="28"/>
          <w:szCs w:val="28"/>
        </w:rPr>
        <w:t>роверк</w:t>
      </w:r>
      <w:r w:rsidR="00E62C75" w:rsidRPr="00E62C75">
        <w:rPr>
          <w:sz w:val="28"/>
          <w:szCs w:val="28"/>
        </w:rPr>
        <w:t>а</w:t>
      </w:r>
      <w:r w:rsidRPr="00E62C75">
        <w:rPr>
          <w:sz w:val="28"/>
          <w:szCs w:val="28"/>
        </w:rPr>
        <w:t xml:space="preserve"> соблюдения условий и порядка предоставления субсидий получателям субсидии, в том числе в части достижения результатов предоставления субсидии</w:t>
      </w:r>
      <w:r w:rsidR="00E62C75" w:rsidRPr="00E62C75">
        <w:rPr>
          <w:sz w:val="28"/>
          <w:szCs w:val="28"/>
        </w:rPr>
        <w:t xml:space="preserve"> осуществляется главным распорядителем как получателем бюджетных средств в соответствии с установленными полномочиями, а также д</w:t>
      </w:r>
      <w:r w:rsidRPr="00E62C75">
        <w:rPr>
          <w:sz w:val="28"/>
          <w:szCs w:val="28"/>
        </w:rPr>
        <w:t>епартамент</w:t>
      </w:r>
      <w:r w:rsidR="00E62C75" w:rsidRPr="00E62C75">
        <w:rPr>
          <w:sz w:val="28"/>
          <w:szCs w:val="28"/>
        </w:rPr>
        <w:t>ом</w:t>
      </w:r>
      <w:r w:rsidRPr="00E62C75">
        <w:rPr>
          <w:sz w:val="28"/>
          <w:szCs w:val="28"/>
        </w:rPr>
        <w:t xml:space="preserve"> финансового контроля Костромской области</w:t>
      </w:r>
      <w:r w:rsidR="00E62C75" w:rsidRPr="00E62C75">
        <w:rPr>
          <w:sz w:val="28"/>
          <w:szCs w:val="28"/>
        </w:rPr>
        <w:t xml:space="preserve">, в соответствии со </w:t>
      </w:r>
      <w:hyperlink r:id="rId9" w:history="1">
        <w:r w:rsidR="00E62C75" w:rsidRPr="00E62C75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="00E62C75" w:rsidRPr="00E62C75">
        <w:rPr>
          <w:sz w:val="28"/>
          <w:szCs w:val="28"/>
        </w:rPr>
        <w:t xml:space="preserve"> и </w:t>
      </w:r>
      <w:hyperlink r:id="rId10" w:history="1">
        <w:r w:rsidR="00E62C75" w:rsidRPr="00E62C75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 w:rsidR="00E62C75" w:rsidRPr="00E62C75">
        <w:rPr>
          <w:sz w:val="28"/>
          <w:szCs w:val="28"/>
        </w:rPr>
        <w:t xml:space="preserve"> Бюджетного кодекса Российской Федерации</w:t>
      </w:r>
      <w:proofErr w:type="gramStart"/>
      <w:r w:rsidR="00E62C75" w:rsidRPr="00E62C75">
        <w:rPr>
          <w:sz w:val="28"/>
          <w:szCs w:val="28"/>
        </w:rPr>
        <w:t>.</w:t>
      </w:r>
      <w:r w:rsidR="00E62C75">
        <w:rPr>
          <w:sz w:val="28"/>
          <w:szCs w:val="28"/>
        </w:rPr>
        <w:t>»;</w:t>
      </w:r>
      <w:proofErr w:type="gramEnd"/>
    </w:p>
    <w:p w:rsidR="00E62C75" w:rsidRPr="009824F3" w:rsidRDefault="00400ADE" w:rsidP="00E62C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C75">
        <w:rPr>
          <w:sz w:val="28"/>
          <w:szCs w:val="28"/>
        </w:rPr>
        <w:t>) в пункте 21 слово «, целей</w:t>
      </w:r>
      <w:r w:rsidR="00E62C75" w:rsidRPr="009824F3">
        <w:rPr>
          <w:sz w:val="28"/>
          <w:szCs w:val="28"/>
        </w:rPr>
        <w:t>» исключить</w:t>
      </w:r>
      <w:r w:rsidR="00E62C75">
        <w:rPr>
          <w:sz w:val="28"/>
          <w:szCs w:val="28"/>
        </w:rPr>
        <w:t>.</w:t>
      </w:r>
    </w:p>
    <w:p w:rsidR="00EA18CD" w:rsidRDefault="00415F80" w:rsidP="00EA1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пункт 24 изложить в следующей редакции:</w:t>
      </w:r>
    </w:p>
    <w:p w:rsidR="00415F80" w:rsidRPr="0064633A" w:rsidRDefault="00415F80" w:rsidP="0041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</w:t>
      </w:r>
      <w:r w:rsidRPr="0064633A">
        <w:rPr>
          <w:sz w:val="28"/>
          <w:szCs w:val="28"/>
        </w:rPr>
        <w:t xml:space="preserve">При невозвращении субсидий </w:t>
      </w:r>
      <w:r>
        <w:rPr>
          <w:sz w:val="28"/>
          <w:szCs w:val="28"/>
        </w:rPr>
        <w:t>получателем субсидии</w:t>
      </w:r>
      <w:r w:rsidRPr="0064633A">
        <w:rPr>
          <w:sz w:val="28"/>
          <w:szCs w:val="28"/>
        </w:rPr>
        <w:t xml:space="preserve"> в случаях, указанных в пунктах 2</w:t>
      </w:r>
      <w:r>
        <w:rPr>
          <w:sz w:val="28"/>
          <w:szCs w:val="28"/>
        </w:rPr>
        <w:t>1</w:t>
      </w:r>
      <w:r w:rsidRPr="0064633A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Pr="0064633A">
        <w:rPr>
          <w:sz w:val="28"/>
          <w:szCs w:val="28"/>
        </w:rPr>
        <w:t xml:space="preserve"> настоящего Порядка, взыскание выплаченных сумм субсидий осуществляется в судебном порядке, за исключением случая, указанного в пункте 2</w:t>
      </w:r>
      <w:r>
        <w:rPr>
          <w:sz w:val="28"/>
          <w:szCs w:val="28"/>
        </w:rPr>
        <w:t>6</w:t>
      </w:r>
      <w:r w:rsidRPr="0064633A">
        <w:rPr>
          <w:sz w:val="28"/>
          <w:szCs w:val="28"/>
        </w:rPr>
        <w:t xml:space="preserve"> настоящего Порядка</w:t>
      </w:r>
      <w:proofErr w:type="gramStart"/>
      <w:r w:rsidRPr="0064633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5F80" w:rsidRDefault="00415F80" w:rsidP="0041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пунктом 26 в следующей редакции:</w:t>
      </w:r>
    </w:p>
    <w:p w:rsidR="00415F80" w:rsidRPr="0064633A" w:rsidRDefault="00415F80" w:rsidP="0041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«26. </w:t>
      </w:r>
      <w:proofErr w:type="gramStart"/>
      <w:r w:rsidRPr="0064633A">
        <w:rPr>
          <w:sz w:val="28"/>
          <w:szCs w:val="28"/>
        </w:rPr>
        <w:t xml:space="preserve">В случае если </w:t>
      </w:r>
      <w:r w:rsidR="002B7425">
        <w:rPr>
          <w:sz w:val="28"/>
          <w:szCs w:val="28"/>
        </w:rPr>
        <w:t>получателем субсидии</w:t>
      </w:r>
      <w:r w:rsidR="002B7425" w:rsidRPr="0064633A">
        <w:rPr>
          <w:sz w:val="28"/>
          <w:szCs w:val="28"/>
        </w:rPr>
        <w:t xml:space="preserve"> </w:t>
      </w:r>
      <w:r w:rsidRPr="0064633A">
        <w:rPr>
          <w:sz w:val="28"/>
          <w:szCs w:val="28"/>
        </w:rPr>
        <w:t>не достигнуты</w:t>
      </w:r>
      <w:r>
        <w:rPr>
          <w:sz w:val="28"/>
          <w:szCs w:val="28"/>
        </w:rPr>
        <w:t xml:space="preserve"> значения </w:t>
      </w:r>
      <w:r w:rsidRPr="0064633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64633A">
        <w:rPr>
          <w:sz w:val="28"/>
          <w:szCs w:val="28"/>
        </w:rPr>
        <w:t xml:space="preserve"> предоставления субсидий и показател</w:t>
      </w:r>
      <w:r>
        <w:rPr>
          <w:sz w:val="28"/>
          <w:szCs w:val="28"/>
        </w:rPr>
        <w:t>ей</w:t>
      </w:r>
      <w:r w:rsidRPr="0064633A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4633A">
        <w:rPr>
          <w:sz w:val="28"/>
          <w:szCs w:val="28"/>
        </w:rPr>
        <w:t xml:space="preserve"> для достижения результатов предоставления субсидии, установленны</w:t>
      </w:r>
      <w:r>
        <w:rPr>
          <w:sz w:val="28"/>
          <w:szCs w:val="28"/>
        </w:rPr>
        <w:t>х</w:t>
      </w:r>
      <w:r w:rsidRPr="0064633A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18</w:t>
      </w:r>
      <w:r w:rsidRPr="0064633A">
        <w:rPr>
          <w:sz w:val="28"/>
          <w:szCs w:val="28"/>
        </w:rPr>
        <w:t xml:space="preserve"> настоящего Порядка, по причине наступления обстоятельств непреодолимой силы, и представлены документы, подтверждающие наступление обстоятельств непреодолимой силы, взыскание выплаченных </w:t>
      </w:r>
      <w:r w:rsidRPr="0064633A">
        <w:rPr>
          <w:sz w:val="28"/>
          <w:szCs w:val="28"/>
        </w:rPr>
        <w:lastRenderedPageBreak/>
        <w:t>сумм субсидий, рассчита</w:t>
      </w:r>
      <w:r>
        <w:rPr>
          <w:sz w:val="28"/>
          <w:szCs w:val="28"/>
        </w:rPr>
        <w:t>нных в соответствии с пунктом 22</w:t>
      </w:r>
      <w:r w:rsidRPr="0064633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64633A">
        <w:rPr>
          <w:sz w:val="28"/>
          <w:szCs w:val="28"/>
        </w:rPr>
        <w:t>орядка, не осуществляется.</w:t>
      </w:r>
      <w:proofErr w:type="gramEnd"/>
    </w:p>
    <w:p w:rsidR="00415F80" w:rsidRPr="0064633A" w:rsidRDefault="00415F80" w:rsidP="00415F80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Основанием для освобождения </w:t>
      </w:r>
      <w:r w:rsidR="002B7425">
        <w:rPr>
          <w:sz w:val="28"/>
          <w:szCs w:val="28"/>
        </w:rPr>
        <w:t>получателя субсидии</w:t>
      </w:r>
      <w:r w:rsidR="002B7425" w:rsidRPr="0064633A">
        <w:rPr>
          <w:sz w:val="28"/>
          <w:szCs w:val="28"/>
        </w:rPr>
        <w:t xml:space="preserve"> </w:t>
      </w:r>
      <w:r w:rsidRPr="0064633A">
        <w:rPr>
          <w:sz w:val="28"/>
          <w:szCs w:val="28"/>
        </w:rPr>
        <w:t>от применения мер ответственности, предусмотренных пунктом 2</w:t>
      </w:r>
      <w:r>
        <w:rPr>
          <w:sz w:val="28"/>
          <w:szCs w:val="28"/>
        </w:rPr>
        <w:t>2</w:t>
      </w:r>
      <w:r w:rsidRPr="0064633A">
        <w:rPr>
          <w:sz w:val="28"/>
          <w:szCs w:val="28"/>
        </w:rPr>
        <w:t xml:space="preserve"> настоящего Порядка,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 </w:t>
      </w:r>
    </w:p>
    <w:p w:rsidR="00415F80" w:rsidRPr="0064633A" w:rsidRDefault="00415F80" w:rsidP="00415F80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установление регионального (межмуниципального) и (или) местного уровня реагирования на чрезвычайную ситуацию, подтвержденное правовым актом администрации Костромской области и (или) органа местного самоуправления Костромской области; </w:t>
      </w:r>
    </w:p>
    <w:p w:rsidR="00415F80" w:rsidRDefault="00415F80" w:rsidP="00415F80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</w:t>
      </w:r>
      <w:proofErr w:type="gramStart"/>
      <w:r w:rsidRPr="006463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70110">
        <w:rPr>
          <w:sz w:val="28"/>
          <w:szCs w:val="28"/>
        </w:rPr>
        <w:t>.</w:t>
      </w:r>
      <w:proofErr w:type="gramEnd"/>
    </w:p>
    <w:p w:rsidR="00FC4BAA" w:rsidRPr="007518CD" w:rsidRDefault="00FC4BAA" w:rsidP="00FC4B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518CD">
        <w:rPr>
          <w:sz w:val="28"/>
          <w:szCs w:val="28"/>
        </w:rPr>
        <w:t xml:space="preserve">Внести в постановление администрации Костромской области от 26 февраля 2013 года № 78-а «О порядках предоставления субсидий сельскохозяйственным товаропроизводителям на поддержку отдельных </w:t>
      </w:r>
      <w:proofErr w:type="spellStart"/>
      <w:r w:rsidRPr="007518CD">
        <w:rPr>
          <w:sz w:val="28"/>
          <w:szCs w:val="28"/>
        </w:rPr>
        <w:t>подотраслей</w:t>
      </w:r>
      <w:proofErr w:type="spellEnd"/>
      <w:r w:rsidRPr="007518CD">
        <w:rPr>
          <w:sz w:val="28"/>
          <w:szCs w:val="28"/>
        </w:rPr>
        <w:t xml:space="preserve"> растениеводства» (в редакции постановлений администрации Костромской области от 13.08.2013 № 336-а, от 06.08.2014 № 323-а, </w:t>
      </w:r>
      <w:r>
        <w:rPr>
          <w:sz w:val="28"/>
          <w:szCs w:val="28"/>
        </w:rPr>
        <w:br/>
      </w:r>
      <w:r w:rsidRPr="007518CD">
        <w:rPr>
          <w:sz w:val="28"/>
          <w:szCs w:val="28"/>
        </w:rPr>
        <w:t xml:space="preserve">от 30.11.2015 № 433-а, от 22.04.2016 № 111-а, от 14.02.2017 № 51-а, </w:t>
      </w:r>
      <w:r>
        <w:rPr>
          <w:sz w:val="28"/>
          <w:szCs w:val="28"/>
        </w:rPr>
        <w:br/>
      </w:r>
      <w:r w:rsidRPr="007518CD">
        <w:rPr>
          <w:sz w:val="28"/>
          <w:szCs w:val="28"/>
        </w:rPr>
        <w:t xml:space="preserve">от 21.08.2017 № 309-а, от 09.04.2018 № 128-а, от 25.03.2019 № 92-а, </w:t>
      </w:r>
      <w:r>
        <w:rPr>
          <w:sz w:val="28"/>
          <w:szCs w:val="28"/>
        </w:rPr>
        <w:br/>
      </w:r>
      <w:r w:rsidRPr="007518CD">
        <w:rPr>
          <w:sz w:val="28"/>
          <w:szCs w:val="28"/>
        </w:rPr>
        <w:t>от 03.02.2020 № 18-а, от 23.03.2020 № 85-а, от</w:t>
      </w:r>
      <w:proofErr w:type="gramEnd"/>
      <w:r w:rsidRPr="007518CD">
        <w:rPr>
          <w:sz w:val="28"/>
          <w:szCs w:val="28"/>
        </w:rPr>
        <w:t xml:space="preserve"> </w:t>
      </w:r>
      <w:proofErr w:type="gramStart"/>
      <w:r w:rsidRPr="007518CD">
        <w:rPr>
          <w:sz w:val="28"/>
          <w:szCs w:val="28"/>
        </w:rPr>
        <w:t xml:space="preserve">30.11.2020 № 535-а, </w:t>
      </w:r>
      <w:r>
        <w:rPr>
          <w:sz w:val="28"/>
          <w:szCs w:val="28"/>
        </w:rPr>
        <w:br/>
      </w:r>
      <w:r w:rsidRPr="007518CD">
        <w:rPr>
          <w:sz w:val="28"/>
          <w:szCs w:val="28"/>
        </w:rPr>
        <w:t>от 25.01.2021 № 17-а, от 29.06.2021 № 272-а</w:t>
      </w:r>
      <w:r>
        <w:rPr>
          <w:sz w:val="28"/>
          <w:szCs w:val="28"/>
        </w:rPr>
        <w:t>, от 28.02.2022 №63-а</w:t>
      </w:r>
      <w:r w:rsidRPr="007518CD">
        <w:rPr>
          <w:sz w:val="28"/>
          <w:szCs w:val="28"/>
        </w:rPr>
        <w:t>), следующие изменения:</w:t>
      </w:r>
      <w:proofErr w:type="gramEnd"/>
    </w:p>
    <w:p w:rsidR="00FC4BAA" w:rsidRPr="007518CD" w:rsidRDefault="00FC4BAA" w:rsidP="00FC4BAA">
      <w:pPr>
        <w:ind w:firstLine="708"/>
        <w:jc w:val="both"/>
        <w:rPr>
          <w:sz w:val="28"/>
          <w:szCs w:val="28"/>
        </w:rPr>
      </w:pPr>
      <w:r w:rsidRPr="007518CD">
        <w:rPr>
          <w:sz w:val="28"/>
          <w:szCs w:val="28"/>
        </w:rPr>
        <w:t>1) в Порядке предоставления субсидий сельскохозяйственным товаропроизводителям на возмещение части затрат на производство и приобретение элитных семян (приложение №1):</w:t>
      </w:r>
    </w:p>
    <w:p w:rsidR="00FC4BAA" w:rsidRPr="00E60005" w:rsidRDefault="00FC4BAA" w:rsidP="00FC4BAA">
      <w:pPr>
        <w:widowControl/>
        <w:ind w:firstLine="709"/>
        <w:jc w:val="both"/>
        <w:rPr>
          <w:sz w:val="28"/>
          <w:szCs w:val="28"/>
        </w:rPr>
      </w:pPr>
      <w:r w:rsidRPr="00E60005">
        <w:rPr>
          <w:sz w:val="28"/>
          <w:szCs w:val="28"/>
        </w:rPr>
        <w:t>пункт 6 дополнить подпунктом 7 следующего содержания:</w:t>
      </w:r>
    </w:p>
    <w:p w:rsidR="00FC4BAA" w:rsidRDefault="00FC4BAA" w:rsidP="00FC4BAA">
      <w:pPr>
        <w:ind w:firstLine="709"/>
        <w:jc w:val="both"/>
        <w:rPr>
          <w:sz w:val="28"/>
          <w:szCs w:val="28"/>
        </w:rPr>
      </w:pPr>
      <w:r w:rsidRPr="00E60005">
        <w:rPr>
          <w:sz w:val="28"/>
          <w:szCs w:val="28"/>
        </w:rPr>
        <w:t xml:space="preserve">«7) </w:t>
      </w:r>
      <w:r w:rsidRPr="00FC4BAA">
        <w:rPr>
          <w:sz w:val="28"/>
          <w:szCs w:val="24"/>
        </w:rPr>
        <w:t xml:space="preserve">сельскохозяйственные товаропроизводители </w:t>
      </w:r>
      <w:r w:rsidRPr="00E60005">
        <w:rPr>
          <w:sz w:val="28"/>
          <w:szCs w:val="28"/>
        </w:rPr>
        <w:t>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</w:t>
      </w:r>
      <w:r>
        <w:rPr>
          <w:sz w:val="28"/>
          <w:szCs w:val="28"/>
        </w:rPr>
        <w:t>ю оружия массового уничтожения</w:t>
      </w:r>
      <w:proofErr w:type="gramStart"/>
      <w:r w:rsidRPr="00E60005">
        <w:rPr>
          <w:sz w:val="28"/>
          <w:szCs w:val="28"/>
        </w:rPr>
        <w:t xml:space="preserve">.»; </w:t>
      </w:r>
      <w:proofErr w:type="gramEnd"/>
    </w:p>
    <w:p w:rsidR="00DB3ED1" w:rsidRDefault="00DB3ED1" w:rsidP="00FC4B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4BA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C4BAA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DB3ED1" w:rsidRPr="00DB3ED1" w:rsidRDefault="00DB3ED1" w:rsidP="00170110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подпункте 2 </w:t>
      </w:r>
      <w:r w:rsidRPr="00DB3ED1">
        <w:rPr>
          <w:sz w:val="28"/>
          <w:szCs w:val="28"/>
        </w:rPr>
        <w:t xml:space="preserve">слова «, </w:t>
      </w:r>
      <w:proofErr w:type="gramStart"/>
      <w:r w:rsidRPr="00DB3ED1">
        <w:rPr>
          <w:sz w:val="28"/>
          <w:szCs w:val="28"/>
        </w:rPr>
        <w:t>допущенных</w:t>
      </w:r>
      <w:proofErr w:type="gramEnd"/>
      <w:r w:rsidRPr="00DB3ED1">
        <w:rPr>
          <w:sz w:val="28"/>
          <w:szCs w:val="28"/>
        </w:rPr>
        <w:t xml:space="preserve"> к использованию по 2 региону допуска»</w:t>
      </w:r>
      <w:r>
        <w:rPr>
          <w:sz w:val="28"/>
          <w:szCs w:val="28"/>
        </w:rPr>
        <w:t xml:space="preserve"> исключить</w:t>
      </w:r>
      <w:r w:rsidRPr="00DB3ED1">
        <w:rPr>
          <w:sz w:val="28"/>
          <w:szCs w:val="28"/>
        </w:rPr>
        <w:t>;</w:t>
      </w:r>
      <w:r w:rsidRPr="00DB3ED1">
        <w:rPr>
          <w:sz w:val="24"/>
          <w:szCs w:val="24"/>
        </w:rPr>
        <w:t xml:space="preserve"> </w:t>
      </w:r>
    </w:p>
    <w:p w:rsidR="00FC4BAA" w:rsidRDefault="00FC4BAA" w:rsidP="00FC4B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</w:t>
      </w:r>
      <w:r w:rsidR="00DB3ED1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FC4BAA" w:rsidRPr="009824F3" w:rsidRDefault="00FC4BAA" w:rsidP="00FC4BAA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B3ED1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1C060E">
        <w:rPr>
          <w:sz w:val="28"/>
          <w:szCs w:val="28"/>
        </w:rPr>
        <w:t>согласи</w:t>
      </w:r>
      <w:r w:rsidR="00B12ADE">
        <w:rPr>
          <w:sz w:val="28"/>
          <w:szCs w:val="28"/>
        </w:rPr>
        <w:t>я</w:t>
      </w:r>
      <w:r w:rsidRPr="001C060E">
        <w:rPr>
          <w:sz w:val="28"/>
          <w:szCs w:val="28"/>
        </w:rPr>
        <w:t xml:space="preserve"> </w:t>
      </w:r>
      <w:r w:rsidRPr="00FC4BAA">
        <w:rPr>
          <w:sz w:val="28"/>
          <w:szCs w:val="24"/>
        </w:rPr>
        <w:t>сельскохозяйственн</w:t>
      </w:r>
      <w:r>
        <w:rPr>
          <w:sz w:val="28"/>
          <w:szCs w:val="24"/>
        </w:rPr>
        <w:t>ого</w:t>
      </w:r>
      <w:r w:rsidRPr="00FC4BAA">
        <w:rPr>
          <w:sz w:val="28"/>
          <w:szCs w:val="24"/>
        </w:rPr>
        <w:t xml:space="preserve"> товаропроизводител</w:t>
      </w:r>
      <w:r>
        <w:rPr>
          <w:sz w:val="28"/>
          <w:szCs w:val="24"/>
        </w:rPr>
        <w:t>я</w:t>
      </w:r>
      <w:r w:rsidRPr="00FC4BAA">
        <w:rPr>
          <w:sz w:val="28"/>
          <w:szCs w:val="24"/>
        </w:rPr>
        <w:t xml:space="preserve"> </w:t>
      </w:r>
      <w:r w:rsidRPr="001C060E">
        <w:rPr>
          <w:sz w:val="28"/>
          <w:szCs w:val="28"/>
        </w:rPr>
        <w:t xml:space="preserve">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</w:t>
      </w:r>
      <w:r w:rsidR="00DB3ED1" w:rsidRPr="00FC4BAA">
        <w:rPr>
          <w:sz w:val="28"/>
          <w:szCs w:val="24"/>
        </w:rPr>
        <w:t>сельскохозяйственн</w:t>
      </w:r>
      <w:r w:rsidR="00DB3ED1">
        <w:rPr>
          <w:sz w:val="28"/>
          <w:szCs w:val="24"/>
        </w:rPr>
        <w:t>ым</w:t>
      </w:r>
      <w:r w:rsidR="00DB3ED1" w:rsidRPr="00FC4BAA">
        <w:rPr>
          <w:sz w:val="28"/>
          <w:szCs w:val="24"/>
        </w:rPr>
        <w:t xml:space="preserve"> </w:t>
      </w:r>
      <w:r w:rsidR="00DB3ED1" w:rsidRPr="00FC4BAA">
        <w:rPr>
          <w:sz w:val="28"/>
          <w:szCs w:val="24"/>
        </w:rPr>
        <w:lastRenderedPageBreak/>
        <w:t>товаропроизводител</w:t>
      </w:r>
      <w:r w:rsidR="00DB3ED1">
        <w:rPr>
          <w:sz w:val="28"/>
          <w:szCs w:val="24"/>
        </w:rPr>
        <w:t>ем</w:t>
      </w:r>
      <w:r w:rsidR="00DB3ED1" w:rsidRPr="00FC4BAA">
        <w:rPr>
          <w:sz w:val="28"/>
          <w:szCs w:val="24"/>
        </w:rPr>
        <w:t xml:space="preserve"> </w:t>
      </w:r>
      <w:r w:rsidRPr="001C060E">
        <w:rPr>
          <w:sz w:val="28"/>
          <w:szCs w:val="28"/>
        </w:rPr>
        <w:t xml:space="preserve">порядка и условий предоставления субсидии в соответствии со </w:t>
      </w:r>
      <w:hyperlink r:id="rId11" w:history="1">
        <w:r w:rsidRPr="00E62C75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Pr="00E62C75">
        <w:rPr>
          <w:sz w:val="28"/>
          <w:szCs w:val="28"/>
        </w:rPr>
        <w:t xml:space="preserve"> и </w:t>
      </w:r>
      <w:hyperlink r:id="rId12" w:history="1">
        <w:r w:rsidRPr="00E62C75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 w:rsidRPr="00E62C75">
        <w:rPr>
          <w:sz w:val="28"/>
          <w:szCs w:val="28"/>
        </w:rPr>
        <w:t xml:space="preserve"> Б</w:t>
      </w:r>
      <w:r w:rsidRPr="001C060E">
        <w:rPr>
          <w:sz w:val="28"/>
          <w:szCs w:val="28"/>
        </w:rPr>
        <w:t>юджетного кодекса Российской Федерации</w:t>
      </w:r>
      <w:r>
        <w:rPr>
          <w:sz w:val="28"/>
          <w:szCs w:val="28"/>
        </w:rPr>
        <w:t>.»;</w:t>
      </w:r>
      <w:proofErr w:type="gramEnd"/>
    </w:p>
    <w:p w:rsidR="002B7425" w:rsidRPr="002B7425" w:rsidRDefault="002B7425" w:rsidP="002B7425">
      <w:pPr>
        <w:ind w:firstLine="709"/>
        <w:jc w:val="both"/>
        <w:rPr>
          <w:sz w:val="24"/>
          <w:szCs w:val="24"/>
        </w:rPr>
      </w:pPr>
      <w:r w:rsidRPr="00E6000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7.1</w:t>
      </w:r>
      <w:r w:rsidRPr="00E60005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словами «и достижения значений результатов </w:t>
      </w:r>
      <w:r w:rsidRPr="003C7AF8">
        <w:rPr>
          <w:sz w:val="28"/>
          <w:szCs w:val="24"/>
        </w:rPr>
        <w:t>предоставления субсидий</w:t>
      </w:r>
      <w:r>
        <w:rPr>
          <w:sz w:val="28"/>
          <w:szCs w:val="24"/>
        </w:rPr>
        <w:t xml:space="preserve"> </w:t>
      </w:r>
      <w:r w:rsidRPr="002B7425">
        <w:rPr>
          <w:sz w:val="28"/>
          <w:szCs w:val="28"/>
        </w:rPr>
        <w:t>в отчетном финансовом году (</w:t>
      </w:r>
      <w:r>
        <w:rPr>
          <w:sz w:val="28"/>
          <w:szCs w:val="28"/>
        </w:rPr>
        <w:t>при</w:t>
      </w:r>
      <w:r w:rsidRPr="002B7425">
        <w:rPr>
          <w:sz w:val="28"/>
          <w:szCs w:val="28"/>
        </w:rPr>
        <w:t xml:space="preserve"> возмещени</w:t>
      </w:r>
      <w:r w:rsidR="00170110">
        <w:rPr>
          <w:sz w:val="28"/>
          <w:szCs w:val="28"/>
        </w:rPr>
        <w:t>и</w:t>
      </w:r>
      <w:r w:rsidRPr="002B7425">
        <w:rPr>
          <w:sz w:val="28"/>
          <w:szCs w:val="28"/>
        </w:rPr>
        <w:t xml:space="preserve"> части затрат отчетного финансового года);</w:t>
      </w:r>
      <w:r w:rsidRPr="002B7425">
        <w:rPr>
          <w:sz w:val="24"/>
          <w:szCs w:val="24"/>
        </w:rPr>
        <w:t xml:space="preserve"> </w:t>
      </w:r>
    </w:p>
    <w:p w:rsidR="00FC4BAA" w:rsidRDefault="00FC4BAA" w:rsidP="00FC4BAA">
      <w:pPr>
        <w:widowControl/>
        <w:ind w:firstLine="709"/>
        <w:jc w:val="both"/>
        <w:rPr>
          <w:color w:val="000000"/>
          <w:sz w:val="28"/>
          <w:szCs w:val="28"/>
        </w:rPr>
      </w:pPr>
      <w:r w:rsidRPr="009824F3">
        <w:rPr>
          <w:color w:val="000000"/>
          <w:sz w:val="28"/>
          <w:szCs w:val="28"/>
        </w:rPr>
        <w:t>в заголовке главы 4 слов</w:t>
      </w:r>
      <w:r>
        <w:rPr>
          <w:color w:val="000000"/>
          <w:sz w:val="28"/>
          <w:szCs w:val="28"/>
        </w:rPr>
        <w:t>о «, целей» исключить;</w:t>
      </w:r>
    </w:p>
    <w:p w:rsidR="003C7AF8" w:rsidRDefault="003C7AF8" w:rsidP="00FC4B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15 дополнить абзацем шестым в следующей редакции:</w:t>
      </w:r>
    </w:p>
    <w:p w:rsidR="003C7AF8" w:rsidRPr="003C7AF8" w:rsidRDefault="003C7AF8" w:rsidP="003C7AF8">
      <w:pPr>
        <w:ind w:firstLine="709"/>
        <w:jc w:val="both"/>
        <w:rPr>
          <w:sz w:val="28"/>
          <w:szCs w:val="24"/>
        </w:rPr>
      </w:pPr>
      <w:r w:rsidRPr="003C7AF8">
        <w:rPr>
          <w:sz w:val="28"/>
          <w:szCs w:val="24"/>
        </w:rPr>
        <w:t>«Результаты предоставления субсидий устанавливаются при возмещении части затрат текущего финансового года</w:t>
      </w:r>
      <w:proofErr w:type="gramStart"/>
      <w:r w:rsidRPr="003C7AF8">
        <w:rPr>
          <w:sz w:val="28"/>
          <w:szCs w:val="24"/>
        </w:rPr>
        <w:t>.»;</w:t>
      </w:r>
      <w:proofErr w:type="gramEnd"/>
    </w:p>
    <w:p w:rsidR="006874BF" w:rsidRDefault="006874BF" w:rsidP="00FC4B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16.1 признать утратившим силу;</w:t>
      </w:r>
    </w:p>
    <w:p w:rsidR="00FC4BAA" w:rsidRDefault="00FC4BAA" w:rsidP="00FC4B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</w:t>
      </w:r>
      <w:r w:rsidR="002B7425">
        <w:rPr>
          <w:sz w:val="28"/>
          <w:szCs w:val="28"/>
        </w:rPr>
        <w:t>19</w:t>
      </w:r>
      <w:r>
        <w:rPr>
          <w:sz w:val="28"/>
          <w:szCs w:val="28"/>
        </w:rPr>
        <w:t xml:space="preserve"> изложить в следующей редакции:</w:t>
      </w:r>
    </w:p>
    <w:p w:rsidR="00FC4BAA" w:rsidRPr="00E62C75" w:rsidRDefault="00FC4BAA" w:rsidP="00FC4BAA">
      <w:pPr>
        <w:ind w:firstLine="709"/>
        <w:jc w:val="both"/>
        <w:rPr>
          <w:sz w:val="28"/>
          <w:szCs w:val="28"/>
        </w:rPr>
      </w:pPr>
      <w:r w:rsidRPr="00E62C75">
        <w:rPr>
          <w:sz w:val="28"/>
          <w:szCs w:val="28"/>
        </w:rPr>
        <w:t xml:space="preserve">«Проверка соблюдения условий и порядка предоставления субсидий </w:t>
      </w:r>
      <w:r w:rsidR="002B7425" w:rsidRPr="00FC4BAA">
        <w:rPr>
          <w:sz w:val="28"/>
          <w:szCs w:val="24"/>
        </w:rPr>
        <w:t>сельскохозяйственн</w:t>
      </w:r>
      <w:r w:rsidR="002B7425">
        <w:rPr>
          <w:sz w:val="28"/>
          <w:szCs w:val="24"/>
        </w:rPr>
        <w:t>ым</w:t>
      </w:r>
      <w:r w:rsidR="002B7425" w:rsidRPr="00FC4BAA">
        <w:rPr>
          <w:sz w:val="28"/>
          <w:szCs w:val="24"/>
        </w:rPr>
        <w:t xml:space="preserve"> товаропроизводител</w:t>
      </w:r>
      <w:r w:rsidR="002B7425">
        <w:rPr>
          <w:sz w:val="28"/>
          <w:szCs w:val="24"/>
        </w:rPr>
        <w:t>ем</w:t>
      </w:r>
      <w:r w:rsidRPr="00E62C75">
        <w:rPr>
          <w:sz w:val="28"/>
          <w:szCs w:val="28"/>
        </w:rPr>
        <w:t xml:space="preserve">, в том числе в части достижения результатов предоставления субсидии осуществляется главным распорядителем как получателем бюджетных средств в соответствии с установленными полномочиями, а также департаментом финансового контроля Костромской области, в соответствии со </w:t>
      </w:r>
      <w:hyperlink r:id="rId13" w:history="1">
        <w:r w:rsidRPr="00E62C75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Pr="00E62C75">
        <w:rPr>
          <w:sz w:val="28"/>
          <w:szCs w:val="28"/>
        </w:rPr>
        <w:t xml:space="preserve"> и </w:t>
      </w:r>
      <w:hyperlink r:id="rId14" w:history="1">
        <w:r w:rsidRPr="00E62C75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 w:rsidRPr="00E62C75">
        <w:rPr>
          <w:sz w:val="28"/>
          <w:szCs w:val="28"/>
        </w:rPr>
        <w:t xml:space="preserve"> Бюджетного кодекса Российской Федерации</w:t>
      </w:r>
      <w:proofErr w:type="gramStart"/>
      <w:r w:rsidRPr="00E62C7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C4BAA" w:rsidRPr="009824F3" w:rsidRDefault="002B7425" w:rsidP="00FC4B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4BAA">
        <w:rPr>
          <w:sz w:val="28"/>
          <w:szCs w:val="28"/>
        </w:rPr>
        <w:t>пункте 2</w:t>
      </w:r>
      <w:r>
        <w:rPr>
          <w:sz w:val="28"/>
          <w:szCs w:val="28"/>
        </w:rPr>
        <w:t>0</w:t>
      </w:r>
      <w:r w:rsidR="00FC4BAA">
        <w:rPr>
          <w:sz w:val="28"/>
          <w:szCs w:val="28"/>
        </w:rPr>
        <w:t xml:space="preserve"> слово «, целей</w:t>
      </w:r>
      <w:r w:rsidR="00FC4BAA" w:rsidRPr="009824F3">
        <w:rPr>
          <w:sz w:val="28"/>
          <w:szCs w:val="28"/>
        </w:rPr>
        <w:t>» исключить</w:t>
      </w:r>
      <w:r w:rsidR="00FC4BAA">
        <w:rPr>
          <w:sz w:val="28"/>
          <w:szCs w:val="28"/>
        </w:rPr>
        <w:t>.</w:t>
      </w:r>
    </w:p>
    <w:p w:rsidR="00FC4BAA" w:rsidRDefault="00FC4BAA" w:rsidP="00FC4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2B7425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FC4BAA" w:rsidRPr="0064633A" w:rsidRDefault="00FC4BAA" w:rsidP="00FC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2B742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4633A">
        <w:rPr>
          <w:sz w:val="28"/>
          <w:szCs w:val="28"/>
        </w:rPr>
        <w:t xml:space="preserve">При невозвращении субсидий </w:t>
      </w:r>
      <w:r w:rsidR="002B7425" w:rsidRPr="00FC4BAA">
        <w:rPr>
          <w:sz w:val="28"/>
          <w:szCs w:val="24"/>
        </w:rPr>
        <w:t>сельскохозяйственн</w:t>
      </w:r>
      <w:r w:rsidR="002B7425">
        <w:rPr>
          <w:sz w:val="28"/>
          <w:szCs w:val="24"/>
        </w:rPr>
        <w:t>ым</w:t>
      </w:r>
      <w:r w:rsidR="002B7425" w:rsidRPr="00FC4BAA">
        <w:rPr>
          <w:sz w:val="28"/>
          <w:szCs w:val="24"/>
        </w:rPr>
        <w:t xml:space="preserve"> товаропроизводител</w:t>
      </w:r>
      <w:r w:rsidR="002B7425">
        <w:rPr>
          <w:sz w:val="28"/>
          <w:szCs w:val="24"/>
        </w:rPr>
        <w:t>ем</w:t>
      </w:r>
      <w:r w:rsidR="002B7425" w:rsidRPr="00FC4BAA">
        <w:rPr>
          <w:sz w:val="28"/>
          <w:szCs w:val="24"/>
        </w:rPr>
        <w:t xml:space="preserve"> </w:t>
      </w:r>
      <w:r w:rsidRPr="0064633A">
        <w:rPr>
          <w:sz w:val="28"/>
          <w:szCs w:val="28"/>
        </w:rPr>
        <w:t>в случаях, указанных в пунктах</w:t>
      </w:r>
      <w:r w:rsidR="002B7425">
        <w:rPr>
          <w:sz w:val="28"/>
          <w:szCs w:val="28"/>
        </w:rPr>
        <w:t xml:space="preserve"> 20,</w:t>
      </w:r>
      <w:r w:rsidRPr="0064633A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64633A">
        <w:rPr>
          <w:sz w:val="28"/>
          <w:szCs w:val="28"/>
        </w:rPr>
        <w:t xml:space="preserve"> настоящего Порядка, взыскание выплаченных сумм субсидий осуществляется в судебном порядке, за исключением случая, указанного в пункте 2</w:t>
      </w:r>
      <w:r w:rsidR="002B7425">
        <w:rPr>
          <w:sz w:val="28"/>
          <w:szCs w:val="28"/>
        </w:rPr>
        <w:t>4</w:t>
      </w:r>
      <w:r w:rsidRPr="0064633A">
        <w:rPr>
          <w:sz w:val="28"/>
          <w:szCs w:val="28"/>
        </w:rPr>
        <w:t xml:space="preserve"> настоящего Порядка</w:t>
      </w:r>
      <w:proofErr w:type="gramStart"/>
      <w:r w:rsidRPr="0064633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C4BAA" w:rsidRDefault="00FC4BAA" w:rsidP="00FC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</w:t>
      </w:r>
      <w:r w:rsidR="002B7425">
        <w:rPr>
          <w:sz w:val="28"/>
          <w:szCs w:val="28"/>
        </w:rPr>
        <w:t>4</w:t>
      </w:r>
      <w:r>
        <w:rPr>
          <w:sz w:val="28"/>
          <w:szCs w:val="28"/>
        </w:rPr>
        <w:t xml:space="preserve"> в следующей редакции:</w:t>
      </w:r>
    </w:p>
    <w:p w:rsidR="00FC4BAA" w:rsidRPr="0064633A" w:rsidRDefault="00FC4BAA" w:rsidP="00FC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2B74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64633A">
        <w:rPr>
          <w:sz w:val="28"/>
          <w:szCs w:val="28"/>
        </w:rPr>
        <w:t>В случае если сельскохозяйственным товаропроизводителем не достигнуты</w:t>
      </w:r>
      <w:r>
        <w:rPr>
          <w:sz w:val="28"/>
          <w:szCs w:val="28"/>
        </w:rPr>
        <w:t xml:space="preserve"> значения </w:t>
      </w:r>
      <w:r w:rsidRPr="0064633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64633A">
        <w:rPr>
          <w:sz w:val="28"/>
          <w:szCs w:val="28"/>
        </w:rPr>
        <w:t xml:space="preserve"> предоставления субсидий и показател</w:t>
      </w:r>
      <w:r>
        <w:rPr>
          <w:sz w:val="28"/>
          <w:szCs w:val="28"/>
        </w:rPr>
        <w:t>ей</w:t>
      </w:r>
      <w:r w:rsidRPr="0064633A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4633A">
        <w:rPr>
          <w:sz w:val="28"/>
          <w:szCs w:val="28"/>
        </w:rPr>
        <w:t xml:space="preserve"> для достижения результатов предоставления субсидии, установленны</w:t>
      </w:r>
      <w:r>
        <w:rPr>
          <w:sz w:val="28"/>
          <w:szCs w:val="28"/>
        </w:rPr>
        <w:t>х</w:t>
      </w:r>
      <w:r w:rsidRPr="0064633A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</w:t>
      </w:r>
      <w:r w:rsidR="002B7425">
        <w:rPr>
          <w:sz w:val="28"/>
          <w:szCs w:val="28"/>
        </w:rPr>
        <w:t>5</w:t>
      </w:r>
      <w:r w:rsidRPr="0064633A">
        <w:rPr>
          <w:sz w:val="28"/>
          <w:szCs w:val="28"/>
        </w:rPr>
        <w:t xml:space="preserve"> настоящего Порядка, по причине наступления обстоятельств непреодолимой силы, и представлены документы, подтверждающие наступление обстоятельств непреодолимой силы, взыскание выплаченных сумм субсидий, рассчита</w:t>
      </w:r>
      <w:r>
        <w:rPr>
          <w:sz w:val="28"/>
          <w:szCs w:val="28"/>
        </w:rPr>
        <w:t>нных в соответствии с пунктом 2</w:t>
      </w:r>
      <w:r w:rsidR="002B7425">
        <w:rPr>
          <w:sz w:val="28"/>
          <w:szCs w:val="28"/>
        </w:rPr>
        <w:t>1</w:t>
      </w:r>
      <w:r w:rsidRPr="0064633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64633A">
        <w:rPr>
          <w:sz w:val="28"/>
          <w:szCs w:val="28"/>
        </w:rPr>
        <w:t>орядка, не осуществляется.</w:t>
      </w:r>
      <w:proofErr w:type="gramEnd"/>
    </w:p>
    <w:p w:rsidR="00FC4BAA" w:rsidRPr="0064633A" w:rsidRDefault="00FC4BAA" w:rsidP="00FC4BAA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Основанием для освобождения сельскохозяйственного товаропроизводителя от применения мер ответственности, предусмотренных пунктом 2</w:t>
      </w:r>
      <w:r w:rsidR="002B7425">
        <w:rPr>
          <w:sz w:val="28"/>
          <w:szCs w:val="28"/>
        </w:rPr>
        <w:t>1</w:t>
      </w:r>
      <w:r w:rsidRPr="0064633A">
        <w:rPr>
          <w:sz w:val="28"/>
          <w:szCs w:val="28"/>
        </w:rPr>
        <w:t xml:space="preserve"> настоящего Порядка,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 </w:t>
      </w:r>
    </w:p>
    <w:p w:rsidR="00FC4BAA" w:rsidRPr="0064633A" w:rsidRDefault="00FC4BAA" w:rsidP="00FC4BAA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установление регионального (межмуниципального) и (или) местного уровня реагирования на чрезвычайную ситуацию, подтвержденное правовым актом администрации Костромской области и (или) органа местного самоуправления Костромской области; </w:t>
      </w:r>
    </w:p>
    <w:p w:rsidR="00FC4BAA" w:rsidRDefault="00FC4BAA" w:rsidP="00FC4BAA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lastRenderedPageBreak/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</w:t>
      </w:r>
      <w:proofErr w:type="gramStart"/>
      <w:r w:rsidRPr="006463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B7425">
        <w:rPr>
          <w:sz w:val="28"/>
          <w:szCs w:val="28"/>
        </w:rPr>
        <w:t>;</w:t>
      </w:r>
      <w:proofErr w:type="gramEnd"/>
    </w:p>
    <w:p w:rsidR="00FC4BAA" w:rsidRPr="007518CD" w:rsidRDefault="00FC4BAA" w:rsidP="00FC4BAA">
      <w:pPr>
        <w:ind w:firstLine="709"/>
        <w:jc w:val="both"/>
        <w:rPr>
          <w:sz w:val="28"/>
          <w:szCs w:val="28"/>
        </w:rPr>
      </w:pPr>
      <w:r w:rsidRPr="001E475A">
        <w:rPr>
          <w:sz w:val="28"/>
          <w:szCs w:val="28"/>
        </w:rPr>
        <w:t>2) в Порядке предоставления субсидий сельскохозяйственным</w:t>
      </w:r>
      <w:r w:rsidRPr="007518CD">
        <w:rPr>
          <w:sz w:val="28"/>
          <w:szCs w:val="28"/>
        </w:rPr>
        <w:t xml:space="preserve"> товаропроизводителям на возмещение части затрат на закладку и уход за многолетними плодовыми и ягодными насаждениями (приложение № 2):</w:t>
      </w:r>
    </w:p>
    <w:p w:rsidR="002B7425" w:rsidRPr="00E60005" w:rsidRDefault="002B7425" w:rsidP="002B7425">
      <w:pPr>
        <w:widowControl/>
        <w:ind w:firstLine="709"/>
        <w:jc w:val="both"/>
        <w:rPr>
          <w:sz w:val="28"/>
          <w:szCs w:val="28"/>
        </w:rPr>
      </w:pPr>
      <w:r w:rsidRPr="00E60005">
        <w:rPr>
          <w:sz w:val="28"/>
          <w:szCs w:val="28"/>
        </w:rPr>
        <w:t>пункт 6 дополнить подпунктом 7 следующего содержания:</w:t>
      </w:r>
    </w:p>
    <w:p w:rsidR="002B7425" w:rsidRDefault="002B7425" w:rsidP="002B7425">
      <w:pPr>
        <w:ind w:firstLine="709"/>
        <w:jc w:val="both"/>
        <w:rPr>
          <w:sz w:val="28"/>
          <w:szCs w:val="28"/>
        </w:rPr>
      </w:pPr>
      <w:r w:rsidRPr="00E60005">
        <w:rPr>
          <w:sz w:val="28"/>
          <w:szCs w:val="28"/>
        </w:rPr>
        <w:t xml:space="preserve">«7) </w:t>
      </w:r>
      <w:r w:rsidRPr="00FC4BAA">
        <w:rPr>
          <w:sz w:val="28"/>
          <w:szCs w:val="24"/>
        </w:rPr>
        <w:t xml:space="preserve">сельскохозяйственные товаропроизводители </w:t>
      </w:r>
      <w:r w:rsidRPr="00E60005">
        <w:rPr>
          <w:sz w:val="28"/>
          <w:szCs w:val="28"/>
        </w:rPr>
        <w:t>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</w:t>
      </w:r>
      <w:r>
        <w:rPr>
          <w:sz w:val="28"/>
          <w:szCs w:val="28"/>
        </w:rPr>
        <w:t>ю оружия массового уничтожения</w:t>
      </w:r>
      <w:proofErr w:type="gramStart"/>
      <w:r w:rsidRPr="00E60005">
        <w:rPr>
          <w:sz w:val="28"/>
          <w:szCs w:val="28"/>
        </w:rPr>
        <w:t xml:space="preserve">.»; </w:t>
      </w:r>
      <w:proofErr w:type="gramEnd"/>
    </w:p>
    <w:p w:rsidR="002B7425" w:rsidRDefault="002B7425" w:rsidP="002B742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7:</w:t>
      </w:r>
    </w:p>
    <w:p w:rsidR="002B7425" w:rsidRPr="00DB3ED1" w:rsidRDefault="002B7425" w:rsidP="00C74A1C">
      <w:pPr>
        <w:ind w:firstLine="709"/>
        <w:jc w:val="both"/>
        <w:rPr>
          <w:sz w:val="24"/>
          <w:szCs w:val="24"/>
        </w:rPr>
      </w:pPr>
      <w:r w:rsidRPr="00C74A1C">
        <w:rPr>
          <w:sz w:val="28"/>
          <w:szCs w:val="28"/>
        </w:rPr>
        <w:t xml:space="preserve">в подпункте </w:t>
      </w:r>
      <w:r w:rsidR="00C74A1C" w:rsidRPr="00C74A1C">
        <w:rPr>
          <w:sz w:val="28"/>
          <w:szCs w:val="28"/>
        </w:rPr>
        <w:t>6</w:t>
      </w:r>
      <w:r w:rsidRPr="00C74A1C">
        <w:rPr>
          <w:sz w:val="28"/>
          <w:szCs w:val="28"/>
        </w:rPr>
        <w:t xml:space="preserve"> слова «,</w:t>
      </w:r>
      <w:r w:rsidR="00C74A1C" w:rsidRPr="00C74A1C">
        <w:rPr>
          <w:sz w:val="28"/>
          <w:szCs w:val="28"/>
        </w:rPr>
        <w:t xml:space="preserve"> </w:t>
      </w:r>
      <w:proofErr w:type="gramStart"/>
      <w:r w:rsidR="00C74A1C" w:rsidRPr="00C74A1C">
        <w:rPr>
          <w:sz w:val="28"/>
          <w:szCs w:val="28"/>
        </w:rPr>
        <w:t>допущенных</w:t>
      </w:r>
      <w:proofErr w:type="gramEnd"/>
      <w:r w:rsidR="00C74A1C" w:rsidRPr="00C74A1C">
        <w:rPr>
          <w:sz w:val="28"/>
          <w:szCs w:val="28"/>
        </w:rPr>
        <w:t xml:space="preserve"> к использованию по конкретному региону допуска</w:t>
      </w:r>
      <w:r w:rsidRPr="00C74A1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DB3ED1">
        <w:rPr>
          <w:sz w:val="28"/>
          <w:szCs w:val="28"/>
        </w:rPr>
        <w:t>;</w:t>
      </w:r>
      <w:r w:rsidRPr="00DB3ED1">
        <w:rPr>
          <w:sz w:val="24"/>
          <w:szCs w:val="24"/>
        </w:rPr>
        <w:t xml:space="preserve"> </w:t>
      </w:r>
    </w:p>
    <w:p w:rsidR="002B7425" w:rsidRDefault="002B7425" w:rsidP="002B742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</w:t>
      </w:r>
      <w:r w:rsidR="00C74A1C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следующего содержания:</w:t>
      </w:r>
    </w:p>
    <w:p w:rsidR="002B7425" w:rsidRPr="009824F3" w:rsidRDefault="002B7425" w:rsidP="002B7425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74A1C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Pr="001C060E">
        <w:rPr>
          <w:sz w:val="28"/>
          <w:szCs w:val="28"/>
        </w:rPr>
        <w:t>согласи</w:t>
      </w:r>
      <w:r w:rsidR="00B12ADE">
        <w:rPr>
          <w:sz w:val="28"/>
          <w:szCs w:val="28"/>
        </w:rPr>
        <w:t>я</w:t>
      </w:r>
      <w:r w:rsidRPr="001C060E">
        <w:rPr>
          <w:sz w:val="28"/>
          <w:szCs w:val="28"/>
        </w:rPr>
        <w:t xml:space="preserve"> </w:t>
      </w:r>
      <w:r w:rsidRPr="00FC4BAA">
        <w:rPr>
          <w:sz w:val="28"/>
          <w:szCs w:val="24"/>
        </w:rPr>
        <w:t>сельскохозяйственн</w:t>
      </w:r>
      <w:r>
        <w:rPr>
          <w:sz w:val="28"/>
          <w:szCs w:val="24"/>
        </w:rPr>
        <w:t>ого</w:t>
      </w:r>
      <w:r w:rsidRPr="00FC4BAA">
        <w:rPr>
          <w:sz w:val="28"/>
          <w:szCs w:val="24"/>
        </w:rPr>
        <w:t xml:space="preserve"> товаропроизводител</w:t>
      </w:r>
      <w:r>
        <w:rPr>
          <w:sz w:val="28"/>
          <w:szCs w:val="24"/>
        </w:rPr>
        <w:t>я</w:t>
      </w:r>
      <w:r w:rsidRPr="00FC4BAA">
        <w:rPr>
          <w:sz w:val="28"/>
          <w:szCs w:val="24"/>
        </w:rPr>
        <w:t xml:space="preserve"> </w:t>
      </w:r>
      <w:r w:rsidRPr="001C060E">
        <w:rPr>
          <w:sz w:val="28"/>
          <w:szCs w:val="28"/>
        </w:rPr>
        <w:t xml:space="preserve">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</w:t>
      </w:r>
      <w:r w:rsidRPr="00FC4BAA">
        <w:rPr>
          <w:sz w:val="28"/>
          <w:szCs w:val="24"/>
        </w:rPr>
        <w:t>сельскохозяйственн</w:t>
      </w:r>
      <w:r>
        <w:rPr>
          <w:sz w:val="28"/>
          <w:szCs w:val="24"/>
        </w:rPr>
        <w:t>ым</w:t>
      </w:r>
      <w:r w:rsidRPr="00FC4BAA">
        <w:rPr>
          <w:sz w:val="28"/>
          <w:szCs w:val="24"/>
        </w:rPr>
        <w:t xml:space="preserve"> товаропроизводител</w:t>
      </w:r>
      <w:r>
        <w:rPr>
          <w:sz w:val="28"/>
          <w:szCs w:val="24"/>
        </w:rPr>
        <w:t>ем</w:t>
      </w:r>
      <w:r w:rsidRPr="00FC4BAA">
        <w:rPr>
          <w:sz w:val="28"/>
          <w:szCs w:val="24"/>
        </w:rPr>
        <w:t xml:space="preserve"> </w:t>
      </w:r>
      <w:r w:rsidRPr="001C060E">
        <w:rPr>
          <w:sz w:val="28"/>
          <w:szCs w:val="28"/>
        </w:rPr>
        <w:t xml:space="preserve">порядка и условий предоставления субсидии в соответствии со </w:t>
      </w:r>
      <w:hyperlink r:id="rId15" w:history="1">
        <w:r w:rsidRPr="00E62C75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Pr="00E62C75">
        <w:rPr>
          <w:sz w:val="28"/>
          <w:szCs w:val="28"/>
        </w:rPr>
        <w:t xml:space="preserve"> и </w:t>
      </w:r>
      <w:hyperlink r:id="rId16" w:history="1">
        <w:r w:rsidRPr="00E62C75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 w:rsidRPr="00E62C75">
        <w:rPr>
          <w:sz w:val="28"/>
          <w:szCs w:val="28"/>
        </w:rPr>
        <w:t xml:space="preserve"> Б</w:t>
      </w:r>
      <w:r w:rsidRPr="001C060E">
        <w:rPr>
          <w:sz w:val="28"/>
          <w:szCs w:val="28"/>
        </w:rPr>
        <w:t>юджетного кодекса Российской Федерации</w:t>
      </w:r>
      <w:r>
        <w:rPr>
          <w:sz w:val="28"/>
          <w:szCs w:val="28"/>
        </w:rPr>
        <w:t>.»;</w:t>
      </w:r>
      <w:proofErr w:type="gramEnd"/>
    </w:p>
    <w:p w:rsidR="002B7425" w:rsidRDefault="002B7425" w:rsidP="002B7425">
      <w:pPr>
        <w:widowControl/>
        <w:ind w:firstLine="709"/>
        <w:jc w:val="both"/>
        <w:rPr>
          <w:color w:val="000000"/>
          <w:sz w:val="28"/>
          <w:szCs w:val="28"/>
        </w:rPr>
      </w:pPr>
      <w:r w:rsidRPr="009824F3">
        <w:rPr>
          <w:color w:val="000000"/>
          <w:sz w:val="28"/>
          <w:szCs w:val="28"/>
        </w:rPr>
        <w:t>в заголовке главы 4 слов</w:t>
      </w:r>
      <w:r>
        <w:rPr>
          <w:color w:val="000000"/>
          <w:sz w:val="28"/>
          <w:szCs w:val="28"/>
        </w:rPr>
        <w:t>о «, целей» исключить;</w:t>
      </w:r>
    </w:p>
    <w:p w:rsidR="002B7425" w:rsidRDefault="002B7425" w:rsidP="002B742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19 изложить в следующей редакции:</w:t>
      </w:r>
    </w:p>
    <w:p w:rsidR="002B7425" w:rsidRPr="00E62C75" w:rsidRDefault="002B7425" w:rsidP="002B7425">
      <w:pPr>
        <w:ind w:firstLine="709"/>
        <w:jc w:val="both"/>
        <w:rPr>
          <w:sz w:val="28"/>
          <w:szCs w:val="28"/>
        </w:rPr>
      </w:pPr>
      <w:r w:rsidRPr="00E62C75">
        <w:rPr>
          <w:sz w:val="28"/>
          <w:szCs w:val="28"/>
        </w:rPr>
        <w:t xml:space="preserve">«Проверка соблюдения условий и порядка предоставления субсидий </w:t>
      </w:r>
      <w:r w:rsidRPr="00FC4BAA">
        <w:rPr>
          <w:sz w:val="28"/>
          <w:szCs w:val="24"/>
        </w:rPr>
        <w:t>сельскохозяйственн</w:t>
      </w:r>
      <w:r>
        <w:rPr>
          <w:sz w:val="28"/>
          <w:szCs w:val="24"/>
        </w:rPr>
        <w:t>ым</w:t>
      </w:r>
      <w:r w:rsidRPr="00FC4BAA">
        <w:rPr>
          <w:sz w:val="28"/>
          <w:szCs w:val="24"/>
        </w:rPr>
        <w:t xml:space="preserve"> товаропроизводител</w:t>
      </w:r>
      <w:r>
        <w:rPr>
          <w:sz w:val="28"/>
          <w:szCs w:val="24"/>
        </w:rPr>
        <w:t>ем</w:t>
      </w:r>
      <w:r w:rsidRPr="00E62C75">
        <w:rPr>
          <w:sz w:val="28"/>
          <w:szCs w:val="28"/>
        </w:rPr>
        <w:t xml:space="preserve">, в том числе в части достижения результатов предоставления субсидии осуществляется главным распорядителем как получателем бюджетных средств в соответствии с установленными полномочиями, а также департаментом финансового контроля Костромской области, в соответствии со </w:t>
      </w:r>
      <w:hyperlink r:id="rId17" w:history="1">
        <w:r w:rsidRPr="00E62C75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Pr="00E62C75">
        <w:rPr>
          <w:sz w:val="28"/>
          <w:szCs w:val="28"/>
        </w:rPr>
        <w:t xml:space="preserve"> и </w:t>
      </w:r>
      <w:hyperlink r:id="rId18" w:history="1">
        <w:r w:rsidRPr="00E62C75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 w:rsidRPr="00E62C75">
        <w:rPr>
          <w:sz w:val="28"/>
          <w:szCs w:val="28"/>
        </w:rPr>
        <w:t xml:space="preserve"> Бюджетного кодекса Российской Федерации</w:t>
      </w:r>
      <w:proofErr w:type="gramStart"/>
      <w:r w:rsidRPr="00E62C7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B7425" w:rsidRPr="009824F3" w:rsidRDefault="002B7425" w:rsidP="002B742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20 слово «, целей</w:t>
      </w:r>
      <w:r w:rsidRPr="009824F3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2B7425" w:rsidRDefault="002B7425" w:rsidP="002B7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23 изложить в следующей редакции:</w:t>
      </w:r>
    </w:p>
    <w:p w:rsidR="002B7425" w:rsidRPr="0064633A" w:rsidRDefault="002B7425" w:rsidP="002B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r w:rsidRPr="0064633A">
        <w:rPr>
          <w:sz w:val="28"/>
          <w:szCs w:val="28"/>
        </w:rPr>
        <w:t xml:space="preserve">При невозвращении субсидий </w:t>
      </w:r>
      <w:r w:rsidRPr="00FC4BAA">
        <w:rPr>
          <w:sz w:val="28"/>
          <w:szCs w:val="24"/>
        </w:rPr>
        <w:t>сельскохозяйственн</w:t>
      </w:r>
      <w:r>
        <w:rPr>
          <w:sz w:val="28"/>
          <w:szCs w:val="24"/>
        </w:rPr>
        <w:t>ым</w:t>
      </w:r>
      <w:r w:rsidRPr="00FC4BAA">
        <w:rPr>
          <w:sz w:val="28"/>
          <w:szCs w:val="24"/>
        </w:rPr>
        <w:t xml:space="preserve"> товаропроизводител</w:t>
      </w:r>
      <w:r>
        <w:rPr>
          <w:sz w:val="28"/>
          <w:szCs w:val="24"/>
        </w:rPr>
        <w:t>ем</w:t>
      </w:r>
      <w:r w:rsidRPr="00FC4BAA">
        <w:rPr>
          <w:sz w:val="28"/>
          <w:szCs w:val="24"/>
        </w:rPr>
        <w:t xml:space="preserve"> </w:t>
      </w:r>
      <w:r w:rsidRPr="0064633A">
        <w:rPr>
          <w:sz w:val="28"/>
          <w:szCs w:val="28"/>
        </w:rPr>
        <w:t>в случаях, указанных в пунктах</w:t>
      </w:r>
      <w:r>
        <w:rPr>
          <w:sz w:val="28"/>
          <w:szCs w:val="28"/>
        </w:rPr>
        <w:t xml:space="preserve"> 20,</w:t>
      </w:r>
      <w:r w:rsidRPr="0064633A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64633A">
        <w:rPr>
          <w:sz w:val="28"/>
          <w:szCs w:val="28"/>
        </w:rPr>
        <w:t xml:space="preserve"> настоящего Порядка, взыскание выплаченных сумм субсидий осуществляется в судебном порядке, за исключением случая, указанного в пункте 2</w:t>
      </w:r>
      <w:r>
        <w:rPr>
          <w:sz w:val="28"/>
          <w:szCs w:val="28"/>
        </w:rPr>
        <w:t>4</w:t>
      </w:r>
      <w:r w:rsidRPr="0064633A">
        <w:rPr>
          <w:sz w:val="28"/>
          <w:szCs w:val="28"/>
        </w:rPr>
        <w:t xml:space="preserve"> настоящего Порядка</w:t>
      </w:r>
      <w:proofErr w:type="gramStart"/>
      <w:r w:rsidRPr="0064633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B7425" w:rsidRDefault="002B7425" w:rsidP="002B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24 в следующей редакции:</w:t>
      </w:r>
    </w:p>
    <w:p w:rsidR="002B7425" w:rsidRPr="0064633A" w:rsidRDefault="002B7425" w:rsidP="002B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</w:t>
      </w:r>
      <w:proofErr w:type="gramStart"/>
      <w:r w:rsidRPr="0064633A">
        <w:rPr>
          <w:sz w:val="28"/>
          <w:szCs w:val="28"/>
        </w:rPr>
        <w:t xml:space="preserve">В случае если сельскохозяйственным товаропроизводителем не </w:t>
      </w:r>
      <w:r w:rsidRPr="0064633A">
        <w:rPr>
          <w:sz w:val="28"/>
          <w:szCs w:val="28"/>
        </w:rPr>
        <w:lastRenderedPageBreak/>
        <w:t>достигнуты</w:t>
      </w:r>
      <w:r>
        <w:rPr>
          <w:sz w:val="28"/>
          <w:szCs w:val="28"/>
        </w:rPr>
        <w:t xml:space="preserve"> значения </w:t>
      </w:r>
      <w:r w:rsidRPr="0064633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64633A">
        <w:rPr>
          <w:sz w:val="28"/>
          <w:szCs w:val="28"/>
        </w:rPr>
        <w:t xml:space="preserve"> предоставления субсидий и показател</w:t>
      </w:r>
      <w:r>
        <w:rPr>
          <w:sz w:val="28"/>
          <w:szCs w:val="28"/>
        </w:rPr>
        <w:t>ей</w:t>
      </w:r>
      <w:r w:rsidRPr="0064633A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4633A">
        <w:rPr>
          <w:sz w:val="28"/>
          <w:szCs w:val="28"/>
        </w:rPr>
        <w:t xml:space="preserve"> для достижения результатов предоставления субсидии, установленны</w:t>
      </w:r>
      <w:r>
        <w:rPr>
          <w:sz w:val="28"/>
          <w:szCs w:val="28"/>
        </w:rPr>
        <w:t>х</w:t>
      </w:r>
      <w:r w:rsidRPr="0064633A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15</w:t>
      </w:r>
      <w:r w:rsidRPr="0064633A">
        <w:rPr>
          <w:sz w:val="28"/>
          <w:szCs w:val="28"/>
        </w:rPr>
        <w:t xml:space="preserve"> настоящего Порядка, по причине наступления обстоятельств непреодолимой силы, и представлены документы, подтверждающие наступление обстоятельств непреодолимой силы, взыскание выплаченных сумм субсидий, рассчита</w:t>
      </w:r>
      <w:r>
        <w:rPr>
          <w:sz w:val="28"/>
          <w:szCs w:val="28"/>
        </w:rPr>
        <w:t>нных в соответствии с пунктом 21</w:t>
      </w:r>
      <w:r w:rsidRPr="0064633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64633A">
        <w:rPr>
          <w:sz w:val="28"/>
          <w:szCs w:val="28"/>
        </w:rPr>
        <w:t>орядка, не осуществляется.</w:t>
      </w:r>
      <w:proofErr w:type="gramEnd"/>
    </w:p>
    <w:p w:rsidR="002B7425" w:rsidRPr="0064633A" w:rsidRDefault="002B7425" w:rsidP="002B7425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Основанием для освобождения сельскохозяйственного товаропроизводителя от применения мер ответственности, предусмотренных пунктом 2</w:t>
      </w:r>
      <w:r>
        <w:rPr>
          <w:sz w:val="28"/>
          <w:szCs w:val="28"/>
        </w:rPr>
        <w:t>1</w:t>
      </w:r>
      <w:r w:rsidRPr="0064633A">
        <w:rPr>
          <w:sz w:val="28"/>
          <w:szCs w:val="28"/>
        </w:rPr>
        <w:t xml:space="preserve"> настоящего Порядка,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 </w:t>
      </w:r>
    </w:p>
    <w:p w:rsidR="002B7425" w:rsidRPr="0064633A" w:rsidRDefault="002B7425" w:rsidP="002B7425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установление регионального (межмуниципального) и (или) местного уровня реагирования на чрезвычайную ситуацию, подтвержденное правовым актом администрации Костромской области и (или) органа местного самоуправления Костромской области; </w:t>
      </w:r>
    </w:p>
    <w:p w:rsidR="002B7425" w:rsidRDefault="002B7425" w:rsidP="002B7425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</w:t>
      </w:r>
      <w:proofErr w:type="gramStart"/>
      <w:r w:rsidRPr="006463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70110">
        <w:rPr>
          <w:sz w:val="28"/>
          <w:szCs w:val="28"/>
        </w:rPr>
        <w:t>.</w:t>
      </w:r>
      <w:proofErr w:type="gramEnd"/>
    </w:p>
    <w:p w:rsidR="00C74A1C" w:rsidRDefault="00C74A1C" w:rsidP="00925F7F">
      <w:pPr>
        <w:ind w:firstLine="709"/>
        <w:jc w:val="both"/>
        <w:rPr>
          <w:sz w:val="28"/>
          <w:szCs w:val="28"/>
        </w:rPr>
      </w:pPr>
      <w:r w:rsidRPr="00925F7F">
        <w:rPr>
          <w:sz w:val="28"/>
          <w:szCs w:val="28"/>
        </w:rPr>
        <w:t xml:space="preserve">3. Внести в постановление администрации Костромской области </w:t>
      </w:r>
      <w:r w:rsidRPr="00925F7F">
        <w:rPr>
          <w:sz w:val="28"/>
          <w:szCs w:val="28"/>
        </w:rPr>
        <w:br/>
        <w:t>от 5 августа 2019 года № 302-а «О</w:t>
      </w:r>
      <w:r w:rsidR="00925F7F" w:rsidRPr="00925F7F">
        <w:rPr>
          <w:sz w:val="28"/>
          <w:szCs w:val="28"/>
        </w:rPr>
        <w:t xml:space="preserve"> порядке предоставления субсидий сельскохозяйственным товаропроизводителям на возмещение части затрат, связанных с производством, реализацией и (или) отгрузкой на собственную переработку сельскохозяйственной продукции в рамках приоритетных </w:t>
      </w:r>
      <w:proofErr w:type="spellStart"/>
      <w:r w:rsidR="00925F7F" w:rsidRPr="00925F7F">
        <w:rPr>
          <w:sz w:val="28"/>
          <w:szCs w:val="28"/>
        </w:rPr>
        <w:t>подотраслей</w:t>
      </w:r>
      <w:proofErr w:type="spellEnd"/>
      <w:r w:rsidR="00925F7F" w:rsidRPr="00925F7F">
        <w:rPr>
          <w:sz w:val="28"/>
          <w:szCs w:val="28"/>
        </w:rPr>
        <w:t xml:space="preserve"> агропромышленног</w:t>
      </w:r>
      <w:r w:rsidR="00925F7F">
        <w:rPr>
          <w:sz w:val="28"/>
          <w:szCs w:val="28"/>
        </w:rPr>
        <w:t>о комплекса Костромской области</w:t>
      </w:r>
      <w:r w:rsidRPr="00925F7F">
        <w:rPr>
          <w:sz w:val="28"/>
          <w:szCs w:val="28"/>
        </w:rPr>
        <w:t>» (в редакции постановлений администрации Костромской области</w:t>
      </w:r>
      <w:r w:rsidRPr="00925F7F">
        <w:rPr>
          <w:color w:val="FF0000"/>
          <w:sz w:val="28"/>
          <w:szCs w:val="28"/>
        </w:rPr>
        <w:t xml:space="preserve"> </w:t>
      </w:r>
      <w:r w:rsidRPr="00925F7F">
        <w:rPr>
          <w:sz w:val="28"/>
          <w:szCs w:val="28"/>
        </w:rPr>
        <w:t xml:space="preserve">от 20.04.2020 № 146-а, от 30.11.2020 № 530-а, от 01.02.2021 № 27-а, </w:t>
      </w:r>
      <w:r w:rsidR="00925F7F">
        <w:rPr>
          <w:sz w:val="28"/>
          <w:szCs w:val="28"/>
        </w:rPr>
        <w:br/>
      </w:r>
      <w:r w:rsidRPr="00925F7F">
        <w:rPr>
          <w:sz w:val="28"/>
          <w:szCs w:val="28"/>
        </w:rPr>
        <w:t>от 09.03.2021 № 90-а, от 29.06.2021 № 272</w:t>
      </w:r>
      <w:r>
        <w:rPr>
          <w:sz w:val="28"/>
          <w:szCs w:val="28"/>
        </w:rPr>
        <w:t xml:space="preserve">-а, от 06.09.2021 № 395-а, </w:t>
      </w:r>
      <w:r w:rsidR="00925F7F">
        <w:rPr>
          <w:sz w:val="28"/>
          <w:szCs w:val="28"/>
        </w:rPr>
        <w:br/>
      </w:r>
      <w:r>
        <w:rPr>
          <w:sz w:val="28"/>
          <w:szCs w:val="28"/>
        </w:rPr>
        <w:t xml:space="preserve">от 20.12.2021 № 582-а, от 21.03.2022 № 93-а) </w:t>
      </w:r>
      <w:r w:rsidRPr="0080298F">
        <w:rPr>
          <w:sz w:val="28"/>
          <w:szCs w:val="28"/>
        </w:rPr>
        <w:t xml:space="preserve">следующие изменения: </w:t>
      </w:r>
    </w:p>
    <w:p w:rsidR="00C74A1C" w:rsidRPr="00E60005" w:rsidRDefault="00170110" w:rsidP="00C74A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4A1C">
        <w:rPr>
          <w:sz w:val="28"/>
          <w:szCs w:val="28"/>
        </w:rPr>
        <w:t>пункт 5</w:t>
      </w:r>
      <w:r w:rsidR="00C74A1C" w:rsidRPr="00E60005">
        <w:rPr>
          <w:sz w:val="28"/>
          <w:szCs w:val="28"/>
        </w:rPr>
        <w:t xml:space="preserve"> дополнить подпунктом 7 следующего содержания:</w:t>
      </w:r>
    </w:p>
    <w:p w:rsidR="00C74A1C" w:rsidRDefault="00C74A1C" w:rsidP="00C74A1C">
      <w:pPr>
        <w:ind w:firstLine="709"/>
        <w:jc w:val="both"/>
        <w:rPr>
          <w:sz w:val="28"/>
          <w:szCs w:val="28"/>
        </w:rPr>
      </w:pPr>
      <w:r w:rsidRPr="00E60005">
        <w:rPr>
          <w:sz w:val="28"/>
          <w:szCs w:val="28"/>
        </w:rPr>
        <w:t xml:space="preserve">«7) </w:t>
      </w:r>
      <w:r w:rsidRPr="00FC4BAA">
        <w:rPr>
          <w:sz w:val="28"/>
          <w:szCs w:val="24"/>
        </w:rPr>
        <w:t xml:space="preserve">сельскохозяйственные товаропроизводители </w:t>
      </w:r>
      <w:r w:rsidRPr="00E60005">
        <w:rPr>
          <w:sz w:val="28"/>
          <w:szCs w:val="28"/>
        </w:rPr>
        <w:t>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</w:t>
      </w:r>
      <w:r>
        <w:rPr>
          <w:sz w:val="28"/>
          <w:szCs w:val="28"/>
        </w:rPr>
        <w:t>ю оружия массового уничтожения</w:t>
      </w:r>
      <w:proofErr w:type="gramStart"/>
      <w:r w:rsidRPr="00E60005">
        <w:rPr>
          <w:sz w:val="28"/>
          <w:szCs w:val="28"/>
        </w:rPr>
        <w:t xml:space="preserve">.»; </w:t>
      </w:r>
      <w:proofErr w:type="gramEnd"/>
    </w:p>
    <w:p w:rsidR="00C74A1C" w:rsidRDefault="00170110" w:rsidP="00C74A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4A1C">
        <w:rPr>
          <w:sz w:val="28"/>
          <w:szCs w:val="28"/>
        </w:rPr>
        <w:t xml:space="preserve">в пункте </w:t>
      </w:r>
      <w:r w:rsidR="00B12ADE">
        <w:rPr>
          <w:sz w:val="28"/>
          <w:szCs w:val="28"/>
        </w:rPr>
        <w:t>6</w:t>
      </w:r>
      <w:r w:rsidR="00C74A1C">
        <w:rPr>
          <w:sz w:val="28"/>
          <w:szCs w:val="28"/>
        </w:rPr>
        <w:t>:</w:t>
      </w:r>
    </w:p>
    <w:p w:rsidR="00C74A1C" w:rsidRPr="00B12ADE" w:rsidRDefault="00C74A1C" w:rsidP="00B12ADE">
      <w:pPr>
        <w:ind w:firstLine="709"/>
        <w:jc w:val="both"/>
        <w:rPr>
          <w:sz w:val="28"/>
          <w:szCs w:val="28"/>
        </w:rPr>
      </w:pPr>
      <w:r w:rsidRPr="00C74A1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Pr="00C74A1C">
        <w:rPr>
          <w:sz w:val="28"/>
          <w:szCs w:val="28"/>
        </w:rPr>
        <w:t xml:space="preserve"> слова «, </w:t>
      </w:r>
      <w:proofErr w:type="gramStart"/>
      <w:r w:rsidRPr="00C74A1C">
        <w:rPr>
          <w:sz w:val="28"/>
          <w:szCs w:val="28"/>
        </w:rPr>
        <w:t>допущенных</w:t>
      </w:r>
      <w:proofErr w:type="gramEnd"/>
      <w:r w:rsidRPr="00C74A1C">
        <w:rPr>
          <w:sz w:val="28"/>
          <w:szCs w:val="28"/>
        </w:rPr>
        <w:t xml:space="preserve"> к использованию по </w:t>
      </w:r>
      <w:r w:rsidRPr="00B12ADE">
        <w:rPr>
          <w:sz w:val="28"/>
          <w:szCs w:val="28"/>
        </w:rPr>
        <w:t xml:space="preserve">конкретному региону допуска» исключить; </w:t>
      </w:r>
    </w:p>
    <w:p w:rsidR="00B12ADE" w:rsidRPr="00B12ADE" w:rsidRDefault="00B12ADE" w:rsidP="00B12ADE">
      <w:pPr>
        <w:ind w:firstLine="709"/>
        <w:jc w:val="both"/>
        <w:rPr>
          <w:sz w:val="28"/>
          <w:szCs w:val="28"/>
        </w:rPr>
      </w:pPr>
      <w:r w:rsidRPr="00B12ADE">
        <w:rPr>
          <w:sz w:val="28"/>
          <w:szCs w:val="28"/>
        </w:rPr>
        <w:t>в подпункте 6 слова «льняной продукции, зерна, овощных культур» заменить словами «соответствующих сельскохозяйственных культур»;</w:t>
      </w:r>
    </w:p>
    <w:p w:rsidR="00C74A1C" w:rsidRPr="00B12ADE" w:rsidRDefault="00C74A1C" w:rsidP="00B12ADE">
      <w:pPr>
        <w:widowControl/>
        <w:ind w:firstLine="709"/>
        <w:jc w:val="both"/>
        <w:rPr>
          <w:sz w:val="28"/>
          <w:szCs w:val="28"/>
        </w:rPr>
      </w:pPr>
      <w:r w:rsidRPr="00B12ADE">
        <w:rPr>
          <w:sz w:val="28"/>
          <w:szCs w:val="28"/>
        </w:rPr>
        <w:t>дополнить подпунктом 9 следующего содержания:</w:t>
      </w:r>
    </w:p>
    <w:p w:rsidR="00C74A1C" w:rsidRPr="009824F3" w:rsidRDefault="00C74A1C" w:rsidP="00C74A1C">
      <w:pPr>
        <w:widowControl/>
        <w:ind w:firstLine="709"/>
        <w:jc w:val="both"/>
        <w:rPr>
          <w:sz w:val="28"/>
          <w:szCs w:val="28"/>
        </w:rPr>
      </w:pPr>
      <w:proofErr w:type="gramStart"/>
      <w:r w:rsidRPr="00B12ADE">
        <w:rPr>
          <w:sz w:val="28"/>
          <w:szCs w:val="28"/>
        </w:rPr>
        <w:lastRenderedPageBreak/>
        <w:t>«9) согласи</w:t>
      </w:r>
      <w:r w:rsidR="00B12ADE">
        <w:rPr>
          <w:sz w:val="28"/>
          <w:szCs w:val="28"/>
        </w:rPr>
        <w:t>я</w:t>
      </w:r>
      <w:r w:rsidRPr="00B12ADE">
        <w:rPr>
          <w:sz w:val="28"/>
          <w:szCs w:val="28"/>
        </w:rPr>
        <w:t xml:space="preserve"> сельскохозяйственного товаропроизводителя на</w:t>
      </w:r>
      <w:r w:rsidRPr="001C060E">
        <w:rPr>
          <w:sz w:val="28"/>
          <w:szCs w:val="28"/>
        </w:rPr>
        <w:t xml:space="preserve">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</w:t>
      </w:r>
      <w:r w:rsidRPr="00FC4BAA">
        <w:rPr>
          <w:sz w:val="28"/>
          <w:szCs w:val="24"/>
        </w:rPr>
        <w:t>сельскохозяйственн</w:t>
      </w:r>
      <w:r>
        <w:rPr>
          <w:sz w:val="28"/>
          <w:szCs w:val="24"/>
        </w:rPr>
        <w:t>ым</w:t>
      </w:r>
      <w:r w:rsidRPr="00FC4BAA">
        <w:rPr>
          <w:sz w:val="28"/>
          <w:szCs w:val="24"/>
        </w:rPr>
        <w:t xml:space="preserve"> товаропроизводител</w:t>
      </w:r>
      <w:r>
        <w:rPr>
          <w:sz w:val="28"/>
          <w:szCs w:val="24"/>
        </w:rPr>
        <w:t>ем</w:t>
      </w:r>
      <w:r w:rsidRPr="00FC4BAA">
        <w:rPr>
          <w:sz w:val="28"/>
          <w:szCs w:val="24"/>
        </w:rPr>
        <w:t xml:space="preserve"> </w:t>
      </w:r>
      <w:r w:rsidRPr="001C060E">
        <w:rPr>
          <w:sz w:val="28"/>
          <w:szCs w:val="28"/>
        </w:rPr>
        <w:t xml:space="preserve">порядка и условий предоставления субсидии в соответствии со </w:t>
      </w:r>
      <w:hyperlink r:id="rId19" w:history="1">
        <w:r w:rsidRPr="00E62C75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Pr="00E62C75">
        <w:rPr>
          <w:sz w:val="28"/>
          <w:szCs w:val="28"/>
        </w:rPr>
        <w:t xml:space="preserve"> и </w:t>
      </w:r>
      <w:hyperlink r:id="rId20" w:history="1">
        <w:r w:rsidRPr="00E62C75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 w:rsidRPr="00E62C75">
        <w:rPr>
          <w:sz w:val="28"/>
          <w:szCs w:val="28"/>
        </w:rPr>
        <w:t xml:space="preserve"> Б</w:t>
      </w:r>
      <w:r w:rsidRPr="001C060E">
        <w:rPr>
          <w:sz w:val="28"/>
          <w:szCs w:val="28"/>
        </w:rPr>
        <w:t>юджетного кодекса Российской Федерации</w:t>
      </w:r>
      <w:r>
        <w:rPr>
          <w:sz w:val="28"/>
          <w:szCs w:val="28"/>
        </w:rPr>
        <w:t>.»;</w:t>
      </w:r>
      <w:proofErr w:type="gramEnd"/>
    </w:p>
    <w:p w:rsidR="00B74B60" w:rsidRPr="00B74B60" w:rsidRDefault="00170110" w:rsidP="0017011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4B60" w:rsidRPr="00B74B60">
        <w:rPr>
          <w:sz w:val="28"/>
          <w:szCs w:val="28"/>
        </w:rPr>
        <w:t>дополнить пунктом 6.2 следующего содержания</w:t>
      </w:r>
    </w:p>
    <w:p w:rsidR="00B74B60" w:rsidRPr="00B74B60" w:rsidRDefault="00B74B60" w:rsidP="00170110">
      <w:pPr>
        <w:ind w:firstLine="709"/>
        <w:jc w:val="both"/>
        <w:rPr>
          <w:sz w:val="28"/>
          <w:szCs w:val="28"/>
        </w:rPr>
      </w:pPr>
      <w:r w:rsidRPr="00B74B60">
        <w:rPr>
          <w:sz w:val="28"/>
          <w:szCs w:val="28"/>
        </w:rPr>
        <w:t xml:space="preserve">«6.2 Субсидии предоставляются для возмещения части затрат текущего финансового года, а также отчетного финансового года в случае </w:t>
      </w:r>
      <w:proofErr w:type="spellStart"/>
      <w:r w:rsidRPr="00B74B60">
        <w:rPr>
          <w:sz w:val="28"/>
          <w:szCs w:val="28"/>
        </w:rPr>
        <w:t>непредоставления</w:t>
      </w:r>
      <w:proofErr w:type="spellEnd"/>
      <w:r w:rsidRPr="00B74B60">
        <w:rPr>
          <w:sz w:val="28"/>
          <w:szCs w:val="28"/>
        </w:rPr>
        <w:t xml:space="preserve"> указанной субсидии в отчетном финансовом году в порядке, предусмотренном настоящим Порядком и достижения значений результатов </w:t>
      </w:r>
      <w:r w:rsidRPr="003C7AF8">
        <w:rPr>
          <w:sz w:val="28"/>
          <w:szCs w:val="28"/>
        </w:rPr>
        <w:t>предоставления субсидий</w:t>
      </w:r>
      <w:r w:rsidRPr="00B74B60">
        <w:rPr>
          <w:sz w:val="28"/>
          <w:szCs w:val="28"/>
        </w:rPr>
        <w:t xml:space="preserve"> в отчетном финансовом году (при возмещени</w:t>
      </w:r>
      <w:r w:rsidR="00170110">
        <w:rPr>
          <w:sz w:val="28"/>
          <w:szCs w:val="28"/>
        </w:rPr>
        <w:t>и</w:t>
      </w:r>
      <w:r w:rsidRPr="00B74B60">
        <w:rPr>
          <w:sz w:val="28"/>
          <w:szCs w:val="28"/>
        </w:rPr>
        <w:t xml:space="preserve"> части затрат отчетного финансового года)</w:t>
      </w:r>
      <w:proofErr w:type="gramStart"/>
      <w:r w:rsidRPr="00B74B60">
        <w:rPr>
          <w:sz w:val="28"/>
          <w:szCs w:val="28"/>
        </w:rPr>
        <w:t>.</w:t>
      </w:r>
      <w:r w:rsidR="00170110">
        <w:rPr>
          <w:sz w:val="28"/>
          <w:szCs w:val="28"/>
        </w:rPr>
        <w:t>»</w:t>
      </w:r>
      <w:proofErr w:type="gramEnd"/>
      <w:r w:rsidR="00170110">
        <w:rPr>
          <w:sz w:val="28"/>
          <w:szCs w:val="28"/>
        </w:rPr>
        <w:t>;</w:t>
      </w:r>
      <w:r w:rsidRPr="00B74B60">
        <w:rPr>
          <w:sz w:val="28"/>
          <w:szCs w:val="28"/>
        </w:rPr>
        <w:t xml:space="preserve"> </w:t>
      </w:r>
    </w:p>
    <w:p w:rsidR="00B12ADE" w:rsidRDefault="00170110" w:rsidP="00B12AD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2ADE">
        <w:rPr>
          <w:sz w:val="28"/>
          <w:szCs w:val="28"/>
        </w:rPr>
        <w:t>пункт 1</w:t>
      </w:r>
      <w:r w:rsidR="00B74B60">
        <w:rPr>
          <w:sz w:val="28"/>
          <w:szCs w:val="28"/>
        </w:rPr>
        <w:t>4</w:t>
      </w:r>
      <w:r w:rsidR="00B12ADE">
        <w:rPr>
          <w:sz w:val="28"/>
          <w:szCs w:val="28"/>
        </w:rPr>
        <w:t xml:space="preserve"> дополнить абзацем </w:t>
      </w:r>
      <w:r w:rsidR="00B74B60">
        <w:rPr>
          <w:sz w:val="28"/>
          <w:szCs w:val="28"/>
        </w:rPr>
        <w:t>третьим</w:t>
      </w:r>
      <w:r w:rsidR="00B12ADE">
        <w:rPr>
          <w:sz w:val="28"/>
          <w:szCs w:val="28"/>
        </w:rPr>
        <w:t xml:space="preserve"> в следующей редакции:</w:t>
      </w:r>
    </w:p>
    <w:p w:rsidR="00B12ADE" w:rsidRPr="003C7AF8" w:rsidRDefault="00B12ADE" w:rsidP="00B12ADE">
      <w:pPr>
        <w:ind w:firstLine="709"/>
        <w:jc w:val="both"/>
        <w:rPr>
          <w:sz w:val="28"/>
          <w:szCs w:val="24"/>
        </w:rPr>
      </w:pPr>
      <w:r w:rsidRPr="003C7AF8">
        <w:rPr>
          <w:sz w:val="28"/>
          <w:szCs w:val="24"/>
        </w:rPr>
        <w:t>«Результат предоставления субсидий устанавлива</w:t>
      </w:r>
      <w:r w:rsidR="00B74B60">
        <w:rPr>
          <w:sz w:val="28"/>
          <w:szCs w:val="24"/>
        </w:rPr>
        <w:t>е</w:t>
      </w:r>
      <w:r w:rsidRPr="003C7AF8">
        <w:rPr>
          <w:sz w:val="28"/>
          <w:szCs w:val="24"/>
        </w:rPr>
        <w:t>тся при возмещении части затрат текущего финансового года</w:t>
      </w:r>
      <w:proofErr w:type="gramStart"/>
      <w:r w:rsidRPr="003C7AF8">
        <w:rPr>
          <w:sz w:val="28"/>
          <w:szCs w:val="24"/>
        </w:rPr>
        <w:t>.»;</w:t>
      </w:r>
      <w:proofErr w:type="gramEnd"/>
    </w:p>
    <w:p w:rsidR="00C74A1C" w:rsidRDefault="00170110" w:rsidP="00C74A1C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C74A1C" w:rsidRPr="009824F3">
        <w:rPr>
          <w:color w:val="000000"/>
          <w:sz w:val="28"/>
          <w:szCs w:val="28"/>
        </w:rPr>
        <w:t>в заголовке главы 4 слов</w:t>
      </w:r>
      <w:r w:rsidR="00C74A1C">
        <w:rPr>
          <w:color w:val="000000"/>
          <w:sz w:val="28"/>
          <w:szCs w:val="28"/>
        </w:rPr>
        <w:t>о «, целей» исключить;</w:t>
      </w:r>
    </w:p>
    <w:p w:rsidR="00C74A1C" w:rsidRDefault="00170110" w:rsidP="00C74A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74A1C">
        <w:rPr>
          <w:sz w:val="28"/>
          <w:szCs w:val="28"/>
        </w:rPr>
        <w:t>абзац первый пункта 1</w:t>
      </w:r>
      <w:r w:rsidR="00B74B60">
        <w:rPr>
          <w:sz w:val="28"/>
          <w:szCs w:val="28"/>
        </w:rPr>
        <w:t>8</w:t>
      </w:r>
      <w:r w:rsidR="00C74A1C">
        <w:rPr>
          <w:sz w:val="28"/>
          <w:szCs w:val="28"/>
        </w:rPr>
        <w:t xml:space="preserve"> изложить в следующей редакции:</w:t>
      </w:r>
    </w:p>
    <w:p w:rsidR="00C74A1C" w:rsidRPr="00E62C75" w:rsidRDefault="00C74A1C" w:rsidP="00C74A1C">
      <w:pPr>
        <w:ind w:firstLine="709"/>
        <w:jc w:val="both"/>
        <w:rPr>
          <w:sz w:val="28"/>
          <w:szCs w:val="28"/>
        </w:rPr>
      </w:pPr>
      <w:r w:rsidRPr="00E62C75">
        <w:rPr>
          <w:sz w:val="28"/>
          <w:szCs w:val="28"/>
        </w:rPr>
        <w:t xml:space="preserve">«Проверка соблюдения условий и порядка предоставления субсидий </w:t>
      </w:r>
      <w:r w:rsidRPr="00FC4BAA">
        <w:rPr>
          <w:sz w:val="28"/>
          <w:szCs w:val="24"/>
        </w:rPr>
        <w:t>сельскохозяйственн</w:t>
      </w:r>
      <w:r>
        <w:rPr>
          <w:sz w:val="28"/>
          <w:szCs w:val="24"/>
        </w:rPr>
        <w:t>ым</w:t>
      </w:r>
      <w:r w:rsidRPr="00FC4BAA">
        <w:rPr>
          <w:sz w:val="28"/>
          <w:szCs w:val="24"/>
        </w:rPr>
        <w:t xml:space="preserve"> товаропроизводител</w:t>
      </w:r>
      <w:r>
        <w:rPr>
          <w:sz w:val="28"/>
          <w:szCs w:val="24"/>
        </w:rPr>
        <w:t>ем</w:t>
      </w:r>
      <w:r w:rsidRPr="00E62C75">
        <w:rPr>
          <w:sz w:val="28"/>
          <w:szCs w:val="28"/>
        </w:rPr>
        <w:t>, в том числе в части достижения результат</w:t>
      </w:r>
      <w:r w:rsidR="00B74B60">
        <w:rPr>
          <w:sz w:val="28"/>
          <w:szCs w:val="28"/>
        </w:rPr>
        <w:t>а</w:t>
      </w:r>
      <w:r w:rsidRPr="00E62C75">
        <w:rPr>
          <w:sz w:val="28"/>
          <w:szCs w:val="28"/>
        </w:rPr>
        <w:t xml:space="preserve"> предоставления субсидии осуществляется главным распорядителем как получателем бюджетных средств в соответствии с установленными полномочиями, а также департаментом финансового контроля Костромской области, в соответствии со </w:t>
      </w:r>
      <w:hyperlink r:id="rId21" w:history="1">
        <w:r w:rsidRPr="00E62C75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Pr="00E62C75">
        <w:rPr>
          <w:sz w:val="28"/>
          <w:szCs w:val="28"/>
        </w:rPr>
        <w:t xml:space="preserve"> и </w:t>
      </w:r>
      <w:hyperlink r:id="rId22" w:history="1">
        <w:r w:rsidRPr="00E62C75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 w:rsidRPr="00E62C75">
        <w:rPr>
          <w:sz w:val="28"/>
          <w:szCs w:val="28"/>
        </w:rPr>
        <w:t xml:space="preserve"> Бюджетного кодекса Российской Федерации</w:t>
      </w:r>
      <w:proofErr w:type="gramStart"/>
      <w:r w:rsidRPr="00E62C7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74A1C" w:rsidRPr="009824F3" w:rsidRDefault="00170110" w:rsidP="00C74A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74A1C">
        <w:rPr>
          <w:sz w:val="28"/>
          <w:szCs w:val="28"/>
        </w:rPr>
        <w:t xml:space="preserve">в пункте </w:t>
      </w:r>
      <w:r w:rsidR="00B74B60">
        <w:rPr>
          <w:sz w:val="28"/>
          <w:szCs w:val="28"/>
        </w:rPr>
        <w:t>19</w:t>
      </w:r>
      <w:r w:rsidR="00C74A1C">
        <w:rPr>
          <w:sz w:val="28"/>
          <w:szCs w:val="28"/>
        </w:rPr>
        <w:t xml:space="preserve"> слово «, целей</w:t>
      </w:r>
      <w:r w:rsidR="00C74A1C" w:rsidRPr="009824F3">
        <w:rPr>
          <w:sz w:val="28"/>
          <w:szCs w:val="28"/>
        </w:rPr>
        <w:t>» исключить</w:t>
      </w:r>
      <w:r w:rsidR="00C74A1C">
        <w:rPr>
          <w:sz w:val="28"/>
          <w:szCs w:val="28"/>
        </w:rPr>
        <w:t>.</w:t>
      </w:r>
    </w:p>
    <w:p w:rsidR="00C74A1C" w:rsidRDefault="00170110" w:rsidP="00C74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74A1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22</w:t>
      </w:r>
      <w:r w:rsidR="00C74A1C">
        <w:rPr>
          <w:sz w:val="28"/>
          <w:szCs w:val="28"/>
        </w:rPr>
        <w:t xml:space="preserve"> изложить в следующей редакции:</w:t>
      </w:r>
    </w:p>
    <w:p w:rsidR="00C74A1C" w:rsidRPr="0064633A" w:rsidRDefault="00C74A1C" w:rsidP="00C7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r w:rsidRPr="0064633A">
        <w:rPr>
          <w:sz w:val="28"/>
          <w:szCs w:val="28"/>
        </w:rPr>
        <w:t xml:space="preserve">При невозвращении субсидий </w:t>
      </w:r>
      <w:r w:rsidRPr="00FC4BAA">
        <w:rPr>
          <w:sz w:val="28"/>
          <w:szCs w:val="24"/>
        </w:rPr>
        <w:t>сельскохозяйственн</w:t>
      </w:r>
      <w:r>
        <w:rPr>
          <w:sz w:val="28"/>
          <w:szCs w:val="24"/>
        </w:rPr>
        <w:t>ым</w:t>
      </w:r>
      <w:r w:rsidRPr="00FC4BAA">
        <w:rPr>
          <w:sz w:val="28"/>
          <w:szCs w:val="24"/>
        </w:rPr>
        <w:t xml:space="preserve"> товаропроизводител</w:t>
      </w:r>
      <w:r>
        <w:rPr>
          <w:sz w:val="28"/>
          <w:szCs w:val="24"/>
        </w:rPr>
        <w:t>ем</w:t>
      </w:r>
      <w:r w:rsidRPr="00FC4BAA">
        <w:rPr>
          <w:sz w:val="28"/>
          <w:szCs w:val="24"/>
        </w:rPr>
        <w:t xml:space="preserve"> </w:t>
      </w:r>
      <w:r w:rsidRPr="0064633A">
        <w:rPr>
          <w:sz w:val="28"/>
          <w:szCs w:val="28"/>
        </w:rPr>
        <w:t>в случаях, указанных в пунктах</w:t>
      </w:r>
      <w:r>
        <w:rPr>
          <w:sz w:val="28"/>
          <w:szCs w:val="28"/>
        </w:rPr>
        <w:t xml:space="preserve"> </w:t>
      </w:r>
      <w:r w:rsidR="00170110">
        <w:rPr>
          <w:sz w:val="28"/>
          <w:szCs w:val="28"/>
        </w:rPr>
        <w:t xml:space="preserve">19, </w:t>
      </w:r>
      <w:r>
        <w:rPr>
          <w:sz w:val="28"/>
          <w:szCs w:val="28"/>
        </w:rPr>
        <w:t>20</w:t>
      </w:r>
      <w:r w:rsidRPr="0064633A">
        <w:rPr>
          <w:sz w:val="28"/>
          <w:szCs w:val="28"/>
        </w:rPr>
        <w:t xml:space="preserve"> настоящего Порядка, взыскание выплаченных сумм субсидий осуществляется в судебном порядке, за исключением случая, указанного в пункте 2</w:t>
      </w:r>
      <w:r w:rsidR="00170110">
        <w:rPr>
          <w:sz w:val="28"/>
          <w:szCs w:val="28"/>
        </w:rPr>
        <w:t>3</w:t>
      </w:r>
      <w:r w:rsidRPr="0064633A">
        <w:rPr>
          <w:sz w:val="28"/>
          <w:szCs w:val="28"/>
        </w:rPr>
        <w:t xml:space="preserve"> настоящего Порядка</w:t>
      </w:r>
      <w:proofErr w:type="gramStart"/>
      <w:r w:rsidRPr="0064633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74A1C" w:rsidRDefault="00170110" w:rsidP="00C7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74A1C">
        <w:rPr>
          <w:sz w:val="28"/>
          <w:szCs w:val="28"/>
        </w:rPr>
        <w:t>дополнить пунктом 2</w:t>
      </w:r>
      <w:r>
        <w:rPr>
          <w:sz w:val="28"/>
          <w:szCs w:val="28"/>
        </w:rPr>
        <w:t>3</w:t>
      </w:r>
      <w:r w:rsidR="00C74A1C">
        <w:rPr>
          <w:sz w:val="28"/>
          <w:szCs w:val="28"/>
        </w:rPr>
        <w:t xml:space="preserve"> в следующей редакции:</w:t>
      </w:r>
    </w:p>
    <w:p w:rsidR="00C74A1C" w:rsidRPr="0064633A" w:rsidRDefault="00C74A1C" w:rsidP="00C7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1701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64633A">
        <w:rPr>
          <w:sz w:val="28"/>
          <w:szCs w:val="28"/>
        </w:rPr>
        <w:t>В случае если сельскохозяйственным товаропроизводителем не достигнуты</w:t>
      </w:r>
      <w:r>
        <w:rPr>
          <w:sz w:val="28"/>
          <w:szCs w:val="28"/>
        </w:rPr>
        <w:t xml:space="preserve"> значения </w:t>
      </w:r>
      <w:r w:rsidRPr="0064633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64633A">
        <w:rPr>
          <w:sz w:val="28"/>
          <w:szCs w:val="28"/>
        </w:rPr>
        <w:t xml:space="preserve"> предоставления субсидий и показател</w:t>
      </w:r>
      <w:r>
        <w:rPr>
          <w:sz w:val="28"/>
          <w:szCs w:val="28"/>
        </w:rPr>
        <w:t>ей</w:t>
      </w:r>
      <w:r w:rsidRPr="0064633A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4633A">
        <w:rPr>
          <w:sz w:val="28"/>
          <w:szCs w:val="28"/>
        </w:rPr>
        <w:t xml:space="preserve"> для достижения результатов предоставления субсидии, установленны</w:t>
      </w:r>
      <w:r>
        <w:rPr>
          <w:sz w:val="28"/>
          <w:szCs w:val="28"/>
        </w:rPr>
        <w:t>х</w:t>
      </w:r>
      <w:r w:rsidRPr="0064633A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</w:t>
      </w:r>
      <w:r w:rsidR="00170110">
        <w:rPr>
          <w:sz w:val="28"/>
          <w:szCs w:val="28"/>
        </w:rPr>
        <w:t>4</w:t>
      </w:r>
      <w:r w:rsidRPr="0064633A">
        <w:rPr>
          <w:sz w:val="28"/>
          <w:szCs w:val="28"/>
        </w:rPr>
        <w:t xml:space="preserve"> настоящего Порядка, по причине наступления обстоятельств непреодолимой силы, и представлены документы, подтверждающие наступление обстоятельств непреодолимой силы, взыскание выплаченных сумм субсидий, рассчита</w:t>
      </w:r>
      <w:r>
        <w:rPr>
          <w:sz w:val="28"/>
          <w:szCs w:val="28"/>
        </w:rPr>
        <w:t>нных в соответствии с пунктом 21</w:t>
      </w:r>
      <w:r w:rsidRPr="0064633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64633A">
        <w:rPr>
          <w:sz w:val="28"/>
          <w:szCs w:val="28"/>
        </w:rPr>
        <w:t>орядка, не осуществляется.</w:t>
      </w:r>
      <w:proofErr w:type="gramEnd"/>
    </w:p>
    <w:p w:rsidR="00C74A1C" w:rsidRPr="0064633A" w:rsidRDefault="00C74A1C" w:rsidP="00C74A1C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Основанием для освобождения сельскохозяйственного </w:t>
      </w:r>
      <w:r w:rsidRPr="0064633A">
        <w:rPr>
          <w:sz w:val="28"/>
          <w:szCs w:val="28"/>
        </w:rPr>
        <w:lastRenderedPageBreak/>
        <w:t>товаропроизводителя от применения мер ответственности, предусмотренных пунктом 2</w:t>
      </w:r>
      <w:r w:rsidR="00170110">
        <w:rPr>
          <w:sz w:val="28"/>
          <w:szCs w:val="28"/>
        </w:rPr>
        <w:t>0</w:t>
      </w:r>
      <w:r w:rsidRPr="0064633A">
        <w:rPr>
          <w:sz w:val="28"/>
          <w:szCs w:val="28"/>
        </w:rPr>
        <w:t xml:space="preserve"> настоящего Порядка,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 </w:t>
      </w:r>
    </w:p>
    <w:p w:rsidR="00C74A1C" w:rsidRPr="0064633A" w:rsidRDefault="00C74A1C" w:rsidP="00C74A1C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установление регионального (межмуниципального) и (или) местного уровня реагирования на чрезвычайную ситуацию, подтвержденное правовым актом администрации Костромской области и (или) органа местного самоуправления Костромской области; </w:t>
      </w:r>
    </w:p>
    <w:p w:rsidR="00C74A1C" w:rsidRDefault="00C74A1C" w:rsidP="00C74A1C">
      <w:pPr>
        <w:ind w:firstLine="709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</w:t>
      </w:r>
      <w:proofErr w:type="gramStart"/>
      <w:r w:rsidRPr="006463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70110">
        <w:rPr>
          <w:sz w:val="28"/>
          <w:szCs w:val="28"/>
        </w:rPr>
        <w:t>.</w:t>
      </w:r>
      <w:proofErr w:type="gramEnd"/>
    </w:p>
    <w:p w:rsidR="003927A9" w:rsidRDefault="00170110" w:rsidP="00170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1945" w:rsidRPr="008D1945">
        <w:rPr>
          <w:sz w:val="28"/>
          <w:szCs w:val="28"/>
        </w:rPr>
        <w:t xml:space="preserve"> Настоящее постановление </w:t>
      </w:r>
      <w:r w:rsidR="00617DAB" w:rsidRPr="008D1945">
        <w:rPr>
          <w:sz w:val="28"/>
          <w:szCs w:val="28"/>
        </w:rPr>
        <w:t xml:space="preserve">вступает в силу </w:t>
      </w:r>
      <w:r w:rsidR="00617DAB">
        <w:rPr>
          <w:sz w:val="28"/>
          <w:szCs w:val="28"/>
        </w:rPr>
        <w:t xml:space="preserve">со дня его </w:t>
      </w:r>
      <w:r w:rsidR="000C5F7A" w:rsidRPr="008D1945">
        <w:rPr>
          <w:sz w:val="28"/>
          <w:szCs w:val="28"/>
        </w:rPr>
        <w:t>официально</w:t>
      </w:r>
      <w:r w:rsidR="00617DAB">
        <w:rPr>
          <w:sz w:val="28"/>
          <w:szCs w:val="28"/>
        </w:rPr>
        <w:t xml:space="preserve">го </w:t>
      </w:r>
      <w:r w:rsidR="000C5F7A" w:rsidRPr="008D1945">
        <w:rPr>
          <w:sz w:val="28"/>
          <w:szCs w:val="28"/>
        </w:rPr>
        <w:t>опубликовани</w:t>
      </w:r>
      <w:r w:rsidR="00617DAB">
        <w:rPr>
          <w:sz w:val="28"/>
          <w:szCs w:val="28"/>
        </w:rPr>
        <w:t>я</w:t>
      </w:r>
      <w:r w:rsidR="008D1945" w:rsidRPr="008D1945">
        <w:rPr>
          <w:sz w:val="28"/>
          <w:szCs w:val="28"/>
        </w:rPr>
        <w:t>.</w:t>
      </w:r>
      <w:r w:rsidR="00617DAB">
        <w:rPr>
          <w:sz w:val="28"/>
          <w:szCs w:val="28"/>
        </w:rPr>
        <w:t xml:space="preserve"> </w:t>
      </w:r>
    </w:p>
    <w:p w:rsidR="00D95E66" w:rsidRPr="00D95E66" w:rsidRDefault="00D95E66" w:rsidP="00D95E66">
      <w:pPr>
        <w:rPr>
          <w:noProof/>
          <w:sz w:val="28"/>
          <w:szCs w:val="28"/>
        </w:rPr>
      </w:pPr>
      <w:bookmarkStart w:id="0" w:name="_GoBack"/>
      <w:bookmarkEnd w:id="0"/>
    </w:p>
    <w:p w:rsidR="00D95E66" w:rsidRPr="00D95E66" w:rsidRDefault="00D95E66" w:rsidP="00D95E66">
      <w:pPr>
        <w:rPr>
          <w:noProof/>
          <w:sz w:val="28"/>
          <w:szCs w:val="28"/>
        </w:rPr>
      </w:pPr>
    </w:p>
    <w:tbl>
      <w:tblPr>
        <w:tblW w:w="91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45"/>
        <w:gridCol w:w="3908"/>
      </w:tblGrid>
      <w:tr w:rsidR="00D95E66" w:rsidRPr="00D95E66" w:rsidTr="00607BC6">
        <w:tc>
          <w:tcPr>
            <w:tcW w:w="5245" w:type="dxa"/>
            <w:vAlign w:val="bottom"/>
          </w:tcPr>
          <w:p w:rsidR="00D95E66" w:rsidRPr="00D95E66" w:rsidRDefault="00D95E66" w:rsidP="00D95E66">
            <w:pPr>
              <w:keepNext/>
              <w:keepLines/>
              <w:ind w:right="360"/>
              <w:rPr>
                <w:noProof/>
                <w:sz w:val="28"/>
                <w:szCs w:val="28"/>
              </w:rPr>
            </w:pPr>
            <w:r w:rsidRPr="00D95E66">
              <w:rPr>
                <w:noProof/>
                <w:sz w:val="28"/>
                <w:szCs w:val="28"/>
              </w:rPr>
              <w:t>Губернатор области</w:t>
            </w:r>
          </w:p>
        </w:tc>
        <w:tc>
          <w:tcPr>
            <w:tcW w:w="3908" w:type="dxa"/>
            <w:vAlign w:val="bottom"/>
          </w:tcPr>
          <w:p w:rsidR="00D95E66" w:rsidRPr="00D95E66" w:rsidRDefault="00D95E66" w:rsidP="00D95E66">
            <w:pPr>
              <w:keepNext/>
              <w:keepLines/>
              <w:jc w:val="right"/>
              <w:rPr>
                <w:noProof/>
                <w:sz w:val="28"/>
                <w:szCs w:val="28"/>
              </w:rPr>
            </w:pPr>
            <w:r w:rsidRPr="00D95E66">
              <w:rPr>
                <w:noProof/>
                <w:sz w:val="28"/>
                <w:szCs w:val="28"/>
              </w:rPr>
              <w:t>С. Ситников</w:t>
            </w:r>
          </w:p>
        </w:tc>
      </w:tr>
    </w:tbl>
    <w:p w:rsidR="00D95E66" w:rsidRPr="00D95E66" w:rsidRDefault="00D95E66" w:rsidP="00D95E66">
      <w:pPr>
        <w:jc w:val="center"/>
        <w:rPr>
          <w:noProof/>
          <w:sz w:val="28"/>
          <w:szCs w:val="28"/>
        </w:rPr>
      </w:pPr>
    </w:p>
    <w:tbl>
      <w:tblPr>
        <w:tblW w:w="91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45"/>
        <w:gridCol w:w="3908"/>
      </w:tblGrid>
      <w:tr w:rsidR="00D4111B" w:rsidRPr="00570A40" w:rsidTr="00D27B57">
        <w:tc>
          <w:tcPr>
            <w:tcW w:w="5245" w:type="dxa"/>
            <w:vAlign w:val="bottom"/>
          </w:tcPr>
          <w:p w:rsidR="00D4111B" w:rsidRPr="00570A40" w:rsidRDefault="00D4111B" w:rsidP="00C953F9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08" w:type="dxa"/>
            <w:vAlign w:val="bottom"/>
          </w:tcPr>
          <w:p w:rsidR="00D4111B" w:rsidRPr="00570A40" w:rsidRDefault="00D4111B" w:rsidP="00854382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D4111B" w:rsidRPr="00457458" w:rsidRDefault="00D4111B" w:rsidP="00457458">
      <w:pPr>
        <w:rPr>
          <w:noProof/>
          <w:lang w:val="en-US"/>
        </w:rPr>
      </w:pPr>
    </w:p>
    <w:sectPr w:rsidR="00D4111B" w:rsidRPr="00457458" w:rsidSect="00D533D1">
      <w:headerReference w:type="default" r:id="rId2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6B" w:rsidRDefault="00B8616B" w:rsidP="004749D8">
      <w:r>
        <w:separator/>
      </w:r>
    </w:p>
  </w:endnote>
  <w:endnote w:type="continuationSeparator" w:id="0">
    <w:p w:rsidR="00B8616B" w:rsidRDefault="00B8616B" w:rsidP="0047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6B" w:rsidRDefault="00B8616B" w:rsidP="004749D8">
      <w:r>
        <w:separator/>
      </w:r>
    </w:p>
  </w:footnote>
  <w:footnote w:type="continuationSeparator" w:id="0">
    <w:p w:rsidR="00B8616B" w:rsidRDefault="00B8616B" w:rsidP="0047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16" w:rsidRDefault="00996673">
    <w:pPr>
      <w:pStyle w:val="a3"/>
      <w:jc w:val="center"/>
    </w:pPr>
    <w:r>
      <w:fldChar w:fldCharType="begin"/>
    </w:r>
    <w:r w:rsidR="0082417B">
      <w:instrText>PAGE   \* MERGEFORMAT</w:instrText>
    </w:r>
    <w:r>
      <w:fldChar w:fldCharType="separate"/>
    </w:r>
    <w:r w:rsidR="00925F7F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457D"/>
    <w:multiLevelType w:val="hybridMultilevel"/>
    <w:tmpl w:val="BF0A60FC"/>
    <w:lvl w:ilvl="0" w:tplc="7452D16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33E27"/>
    <w:multiLevelType w:val="hybridMultilevel"/>
    <w:tmpl w:val="66682BB8"/>
    <w:lvl w:ilvl="0" w:tplc="8196C5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4A"/>
    <w:multiLevelType w:val="hybridMultilevel"/>
    <w:tmpl w:val="6814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03C4"/>
    <w:multiLevelType w:val="hybridMultilevel"/>
    <w:tmpl w:val="34D666BC"/>
    <w:lvl w:ilvl="0" w:tplc="0FA4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120169"/>
    <w:multiLevelType w:val="hybridMultilevel"/>
    <w:tmpl w:val="B1687A5E"/>
    <w:lvl w:ilvl="0" w:tplc="32D453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E11F4"/>
    <w:multiLevelType w:val="hybridMultilevel"/>
    <w:tmpl w:val="EC94957E"/>
    <w:lvl w:ilvl="0" w:tplc="C24C66C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6100B"/>
    <w:multiLevelType w:val="hybridMultilevel"/>
    <w:tmpl w:val="C87CD250"/>
    <w:lvl w:ilvl="0" w:tplc="59EE8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11B"/>
    <w:rsid w:val="00017321"/>
    <w:rsid w:val="00024BDE"/>
    <w:rsid w:val="00034081"/>
    <w:rsid w:val="00067A98"/>
    <w:rsid w:val="000A2619"/>
    <w:rsid w:val="000B1BF0"/>
    <w:rsid w:val="000C5F7A"/>
    <w:rsid w:val="000F046D"/>
    <w:rsid w:val="000F556A"/>
    <w:rsid w:val="00103C39"/>
    <w:rsid w:val="0010443A"/>
    <w:rsid w:val="001160D7"/>
    <w:rsid w:val="00134493"/>
    <w:rsid w:val="001355BE"/>
    <w:rsid w:val="00155AAE"/>
    <w:rsid w:val="00156281"/>
    <w:rsid w:val="00170110"/>
    <w:rsid w:val="001D2192"/>
    <w:rsid w:val="001E687B"/>
    <w:rsid w:val="001F1316"/>
    <w:rsid w:val="00217E6C"/>
    <w:rsid w:val="002604AE"/>
    <w:rsid w:val="00275067"/>
    <w:rsid w:val="0028195C"/>
    <w:rsid w:val="00291AF4"/>
    <w:rsid w:val="00295EE9"/>
    <w:rsid w:val="002B7425"/>
    <w:rsid w:val="002C7EA4"/>
    <w:rsid w:val="002D4CB1"/>
    <w:rsid w:val="002D64C7"/>
    <w:rsid w:val="002F4E52"/>
    <w:rsid w:val="003210C3"/>
    <w:rsid w:val="00327DDD"/>
    <w:rsid w:val="003634AB"/>
    <w:rsid w:val="003927A9"/>
    <w:rsid w:val="003C04B2"/>
    <w:rsid w:val="003C7AF8"/>
    <w:rsid w:val="003D0A56"/>
    <w:rsid w:val="003E5C3B"/>
    <w:rsid w:val="003F44AE"/>
    <w:rsid w:val="00400ADE"/>
    <w:rsid w:val="00415F80"/>
    <w:rsid w:val="00441884"/>
    <w:rsid w:val="00442C9A"/>
    <w:rsid w:val="00457458"/>
    <w:rsid w:val="0046161D"/>
    <w:rsid w:val="004749D8"/>
    <w:rsid w:val="00477898"/>
    <w:rsid w:val="0048448B"/>
    <w:rsid w:val="004B22BC"/>
    <w:rsid w:val="004C3A1C"/>
    <w:rsid w:val="0053460E"/>
    <w:rsid w:val="00570A40"/>
    <w:rsid w:val="005A1B87"/>
    <w:rsid w:val="005D7B14"/>
    <w:rsid w:val="005E68DE"/>
    <w:rsid w:val="005E7130"/>
    <w:rsid w:val="00607BC6"/>
    <w:rsid w:val="0061110D"/>
    <w:rsid w:val="00617DAB"/>
    <w:rsid w:val="00654ED3"/>
    <w:rsid w:val="00662E70"/>
    <w:rsid w:val="00685919"/>
    <w:rsid w:val="00686579"/>
    <w:rsid w:val="006874BF"/>
    <w:rsid w:val="00696F9A"/>
    <w:rsid w:val="006F6881"/>
    <w:rsid w:val="00701528"/>
    <w:rsid w:val="007420EB"/>
    <w:rsid w:val="00761483"/>
    <w:rsid w:val="007A2C08"/>
    <w:rsid w:val="007A779E"/>
    <w:rsid w:val="007B32E6"/>
    <w:rsid w:val="007E1E70"/>
    <w:rsid w:val="007F3055"/>
    <w:rsid w:val="007F4C08"/>
    <w:rsid w:val="0082417B"/>
    <w:rsid w:val="00851E18"/>
    <w:rsid w:val="00854382"/>
    <w:rsid w:val="00867CA3"/>
    <w:rsid w:val="00877B64"/>
    <w:rsid w:val="00886CD9"/>
    <w:rsid w:val="008B033C"/>
    <w:rsid w:val="008C3740"/>
    <w:rsid w:val="008D1945"/>
    <w:rsid w:val="008D3F45"/>
    <w:rsid w:val="00915179"/>
    <w:rsid w:val="009234B0"/>
    <w:rsid w:val="00925F7F"/>
    <w:rsid w:val="00942A25"/>
    <w:rsid w:val="009903AC"/>
    <w:rsid w:val="00994690"/>
    <w:rsid w:val="00995A44"/>
    <w:rsid w:val="00996673"/>
    <w:rsid w:val="009D18DB"/>
    <w:rsid w:val="009F607B"/>
    <w:rsid w:val="00A11B82"/>
    <w:rsid w:val="00A12514"/>
    <w:rsid w:val="00A55BE9"/>
    <w:rsid w:val="00A9054E"/>
    <w:rsid w:val="00A9251B"/>
    <w:rsid w:val="00AA4608"/>
    <w:rsid w:val="00AB76DD"/>
    <w:rsid w:val="00AE1F49"/>
    <w:rsid w:val="00AF120A"/>
    <w:rsid w:val="00AF241C"/>
    <w:rsid w:val="00B12ADE"/>
    <w:rsid w:val="00B14A16"/>
    <w:rsid w:val="00B509CB"/>
    <w:rsid w:val="00B74B60"/>
    <w:rsid w:val="00B8616B"/>
    <w:rsid w:val="00B8670F"/>
    <w:rsid w:val="00B90628"/>
    <w:rsid w:val="00BA4849"/>
    <w:rsid w:val="00BA5266"/>
    <w:rsid w:val="00BB3F95"/>
    <w:rsid w:val="00C32A17"/>
    <w:rsid w:val="00C45454"/>
    <w:rsid w:val="00C454F0"/>
    <w:rsid w:val="00C70482"/>
    <w:rsid w:val="00C70D26"/>
    <w:rsid w:val="00C7280F"/>
    <w:rsid w:val="00C74A1C"/>
    <w:rsid w:val="00C86B73"/>
    <w:rsid w:val="00C932E1"/>
    <w:rsid w:val="00C94053"/>
    <w:rsid w:val="00C953F9"/>
    <w:rsid w:val="00CB08DB"/>
    <w:rsid w:val="00CB619D"/>
    <w:rsid w:val="00CE0813"/>
    <w:rsid w:val="00CE74F2"/>
    <w:rsid w:val="00D01512"/>
    <w:rsid w:val="00D27B57"/>
    <w:rsid w:val="00D4111B"/>
    <w:rsid w:val="00D533D1"/>
    <w:rsid w:val="00D601F6"/>
    <w:rsid w:val="00D62F6E"/>
    <w:rsid w:val="00D94637"/>
    <w:rsid w:val="00D95E66"/>
    <w:rsid w:val="00DA5A61"/>
    <w:rsid w:val="00DB3ED1"/>
    <w:rsid w:val="00DC0005"/>
    <w:rsid w:val="00DD0763"/>
    <w:rsid w:val="00DE1D71"/>
    <w:rsid w:val="00E42AA0"/>
    <w:rsid w:val="00E62C75"/>
    <w:rsid w:val="00E64C6D"/>
    <w:rsid w:val="00E76167"/>
    <w:rsid w:val="00E7660A"/>
    <w:rsid w:val="00E8153E"/>
    <w:rsid w:val="00EA18CD"/>
    <w:rsid w:val="00EB5DA3"/>
    <w:rsid w:val="00EC5E36"/>
    <w:rsid w:val="00EE38EF"/>
    <w:rsid w:val="00EF08D5"/>
    <w:rsid w:val="00EF413B"/>
    <w:rsid w:val="00F1397E"/>
    <w:rsid w:val="00F31781"/>
    <w:rsid w:val="00F348EB"/>
    <w:rsid w:val="00F34DCB"/>
    <w:rsid w:val="00F52A05"/>
    <w:rsid w:val="00F60442"/>
    <w:rsid w:val="00F71AD7"/>
    <w:rsid w:val="00F769A0"/>
    <w:rsid w:val="00F82D2D"/>
    <w:rsid w:val="00FC10DD"/>
    <w:rsid w:val="00FC4BAA"/>
    <w:rsid w:val="00FC60F9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99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paragraph" w:styleId="a3">
    <w:name w:val="header"/>
    <w:basedOn w:val="a"/>
    <w:link w:val="a4"/>
    <w:uiPriority w:val="99"/>
    <w:rsid w:val="0047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9D8"/>
  </w:style>
  <w:style w:type="paragraph" w:styleId="a5">
    <w:name w:val="footer"/>
    <w:basedOn w:val="a"/>
    <w:link w:val="a6"/>
    <w:rsid w:val="0047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9D8"/>
  </w:style>
  <w:style w:type="character" w:styleId="a7">
    <w:name w:val="Hyperlink"/>
    <w:uiPriority w:val="99"/>
    <w:unhideWhenUsed/>
    <w:rsid w:val="00A9251B"/>
    <w:rPr>
      <w:color w:val="0000FF"/>
      <w:u w:val="single"/>
    </w:rPr>
  </w:style>
  <w:style w:type="paragraph" w:styleId="a8">
    <w:name w:val="Balloon Text"/>
    <w:basedOn w:val="a"/>
    <w:link w:val="a9"/>
    <w:rsid w:val="00C86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6B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5E66"/>
  </w:style>
  <w:style w:type="character" w:styleId="aa">
    <w:name w:val="FollowedHyperlink"/>
    <w:uiPriority w:val="99"/>
    <w:unhideWhenUsed/>
    <w:rsid w:val="00D95E66"/>
    <w:rPr>
      <w:color w:val="800080"/>
      <w:u w:val="single"/>
    </w:rPr>
  </w:style>
  <w:style w:type="paragraph" w:customStyle="1" w:styleId="xl65">
    <w:name w:val="xl6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68">
    <w:name w:val="xl68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0">
    <w:name w:val="xl80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122">
    <w:name w:val="xl12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ConsPlusNormal">
    <w:name w:val="ConsPlusNormal"/>
    <w:link w:val="ConsPlusNormal0"/>
    <w:rsid w:val="00D95E66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b">
    <w:name w:val="No Spacing"/>
    <w:uiPriority w:val="99"/>
    <w:qFormat/>
    <w:rsid w:val="00D95E6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5E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5E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95E66"/>
    <w:rPr>
      <w:rFonts w:ascii="Calibri" w:hAnsi="Calibri"/>
      <w:sz w:val="22"/>
    </w:rPr>
  </w:style>
  <w:style w:type="paragraph" w:styleId="ac">
    <w:name w:val="List Paragraph"/>
    <w:basedOn w:val="a"/>
    <w:qFormat/>
    <w:rsid w:val="00D95E66"/>
    <w:pPr>
      <w:ind w:left="720"/>
      <w:contextualSpacing/>
    </w:pPr>
  </w:style>
  <w:style w:type="table" w:styleId="ad">
    <w:name w:val="Table Grid"/>
    <w:basedOn w:val="a1"/>
    <w:rsid w:val="00D9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99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paragraph" w:styleId="a3">
    <w:name w:val="header"/>
    <w:basedOn w:val="a"/>
    <w:link w:val="a4"/>
    <w:uiPriority w:val="99"/>
    <w:rsid w:val="0047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9D8"/>
  </w:style>
  <w:style w:type="paragraph" w:styleId="a5">
    <w:name w:val="footer"/>
    <w:basedOn w:val="a"/>
    <w:link w:val="a6"/>
    <w:rsid w:val="0047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9D8"/>
  </w:style>
  <w:style w:type="character" w:styleId="a7">
    <w:name w:val="Hyperlink"/>
    <w:uiPriority w:val="99"/>
    <w:unhideWhenUsed/>
    <w:rsid w:val="00A9251B"/>
    <w:rPr>
      <w:color w:val="0000FF"/>
      <w:u w:val="single"/>
    </w:rPr>
  </w:style>
  <w:style w:type="paragraph" w:styleId="a8">
    <w:name w:val="Balloon Text"/>
    <w:basedOn w:val="a"/>
    <w:link w:val="a9"/>
    <w:rsid w:val="00C86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6B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5E66"/>
  </w:style>
  <w:style w:type="character" w:styleId="aa">
    <w:name w:val="FollowedHyperlink"/>
    <w:uiPriority w:val="99"/>
    <w:unhideWhenUsed/>
    <w:rsid w:val="00D95E66"/>
    <w:rPr>
      <w:color w:val="800080"/>
      <w:u w:val="single"/>
    </w:rPr>
  </w:style>
  <w:style w:type="paragraph" w:customStyle="1" w:styleId="xl65">
    <w:name w:val="xl6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68">
    <w:name w:val="xl68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0">
    <w:name w:val="xl80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122">
    <w:name w:val="xl12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ConsPlusNormal">
    <w:name w:val="ConsPlusNormal"/>
    <w:link w:val="ConsPlusNormal0"/>
    <w:rsid w:val="00D95E66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b">
    <w:name w:val="No Spacing"/>
    <w:uiPriority w:val="99"/>
    <w:qFormat/>
    <w:rsid w:val="00D95E6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5E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5E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95E66"/>
    <w:rPr>
      <w:rFonts w:ascii="Calibri" w:hAnsi="Calibri"/>
      <w:sz w:val="22"/>
    </w:rPr>
  </w:style>
  <w:style w:type="paragraph" w:styleId="ac">
    <w:name w:val="List Paragraph"/>
    <w:basedOn w:val="a"/>
    <w:uiPriority w:val="34"/>
    <w:qFormat/>
    <w:rsid w:val="00D95E66"/>
    <w:pPr>
      <w:ind w:left="720"/>
      <w:contextualSpacing/>
    </w:pPr>
  </w:style>
  <w:style w:type="table" w:styleId="ad">
    <w:name w:val="Table Grid"/>
    <w:basedOn w:val="a1"/>
    <w:rsid w:val="00D9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7&amp;dst=3722&amp;field=134&amp;date=07.04.2022" TargetMode="External"/><Relationship Id="rId13" Type="http://schemas.openxmlformats.org/officeDocument/2006/relationships/hyperlink" Target="https://login.consultant.ru/link/?req=doc&amp;base=LAW&amp;n=412707&amp;dst=3704&amp;field=134&amp;date=23.04.2022" TargetMode="External"/><Relationship Id="rId18" Type="http://schemas.openxmlformats.org/officeDocument/2006/relationships/hyperlink" Target="https://login.consultant.ru/link/?req=doc&amp;base=LAW&amp;n=412707&amp;dst=3722&amp;field=134&amp;date=23.04.2022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2707&amp;dst=3704&amp;field=134&amp;date=23.04.2022" TargetMode="External"/><Relationship Id="rId7" Type="http://schemas.openxmlformats.org/officeDocument/2006/relationships/hyperlink" Target="https://login.consultant.ru/link/?req=doc&amp;base=LAW&amp;n=412707&amp;dst=3704&amp;field=134&amp;date=07.04.2022" TargetMode="External"/><Relationship Id="rId12" Type="http://schemas.openxmlformats.org/officeDocument/2006/relationships/hyperlink" Target="https://login.consultant.ru/link/?req=doc&amp;base=LAW&amp;n=412707&amp;dst=3722&amp;field=134&amp;date=07.04.2022" TargetMode="External"/><Relationship Id="rId17" Type="http://schemas.openxmlformats.org/officeDocument/2006/relationships/hyperlink" Target="https://login.consultant.ru/link/?req=doc&amp;base=LAW&amp;n=412707&amp;dst=3704&amp;field=134&amp;date=23.04.20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2707&amp;dst=3722&amp;field=134&amp;date=07.04.2022" TargetMode="External"/><Relationship Id="rId20" Type="http://schemas.openxmlformats.org/officeDocument/2006/relationships/hyperlink" Target="https://login.consultant.ru/link/?req=doc&amp;base=LAW&amp;n=412707&amp;dst=3722&amp;field=134&amp;date=07.04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2707&amp;dst=3704&amp;field=134&amp;date=07.04.20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2707&amp;dst=3704&amp;field=134&amp;date=07.04.202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2707&amp;dst=3722&amp;field=134&amp;date=23.04.2022" TargetMode="External"/><Relationship Id="rId19" Type="http://schemas.openxmlformats.org/officeDocument/2006/relationships/hyperlink" Target="https://login.consultant.ru/link/?req=doc&amp;base=LAW&amp;n=412707&amp;dst=3704&amp;field=134&amp;date=07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707&amp;dst=3704&amp;field=134&amp;date=23.04.2022" TargetMode="External"/><Relationship Id="rId14" Type="http://schemas.openxmlformats.org/officeDocument/2006/relationships/hyperlink" Target="https://login.consultant.ru/link/?req=doc&amp;base=LAW&amp;n=412707&amp;dst=3722&amp;field=134&amp;date=23.04.2022" TargetMode="External"/><Relationship Id="rId22" Type="http://schemas.openxmlformats.org/officeDocument/2006/relationships/hyperlink" Target="https://login.consultant.ru/link/?req=doc&amp;base=LAW&amp;n=412707&amp;dst=3722&amp;field=134&amp;date=23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Programma-T</Company>
  <LinksUpToDate>false</LinksUpToDate>
  <CharactersWithSpaces>19994</CharactersWithSpaces>
  <SharedDoc>false</SharedDoc>
  <HLinks>
    <vt:vector size="156" baseType="variant">
      <vt:variant>
        <vt:i4>851977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consultantplus://offline/ref=5C294AD78EA33AC5E48E696B98908F2B09C76C56D6BD9FD398B70CB60B38F019D666CA922A370D65A5D7A1EAF3B07434B29EBDE655100CCBD2E5E1yEgBI</vt:lpwstr>
      </vt:variant>
      <vt:variant>
        <vt:lpwstr/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>garantf1://42687300.0/</vt:lpwstr>
      </vt:variant>
      <vt:variant>
        <vt:lpwstr/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>garantf1://42686590.0/</vt:lpwstr>
      </vt:variant>
      <vt:variant>
        <vt:lpwstr/>
      </vt:variant>
      <vt:variant>
        <vt:i4>7143485</vt:i4>
      </vt:variant>
      <vt:variant>
        <vt:i4>69</vt:i4>
      </vt:variant>
      <vt:variant>
        <vt:i4>0</vt:i4>
      </vt:variant>
      <vt:variant>
        <vt:i4>5</vt:i4>
      </vt:variant>
      <vt:variant>
        <vt:lpwstr>garantf1://42683976.0/</vt:lpwstr>
      </vt:variant>
      <vt:variant>
        <vt:lpwstr/>
      </vt:variant>
      <vt:variant>
        <vt:i4>6946866</vt:i4>
      </vt:variant>
      <vt:variant>
        <vt:i4>66</vt:i4>
      </vt:variant>
      <vt:variant>
        <vt:i4>0</vt:i4>
      </vt:variant>
      <vt:variant>
        <vt:i4>5</vt:i4>
      </vt:variant>
      <vt:variant>
        <vt:lpwstr>garantf1://42683000.0/</vt:lpwstr>
      </vt:variant>
      <vt:variant>
        <vt:lpwstr/>
      </vt:variant>
      <vt:variant>
        <vt:i4>7209013</vt:i4>
      </vt:variant>
      <vt:variant>
        <vt:i4>63</vt:i4>
      </vt:variant>
      <vt:variant>
        <vt:i4>0</vt:i4>
      </vt:variant>
      <vt:variant>
        <vt:i4>5</vt:i4>
      </vt:variant>
      <vt:variant>
        <vt:lpwstr>garantf1://15086929.0/</vt:lpwstr>
      </vt:variant>
      <vt:variant>
        <vt:lpwstr/>
      </vt:variant>
      <vt:variant>
        <vt:i4>6946869</vt:i4>
      </vt:variant>
      <vt:variant>
        <vt:i4>60</vt:i4>
      </vt:variant>
      <vt:variant>
        <vt:i4>0</vt:i4>
      </vt:variant>
      <vt:variant>
        <vt:i4>5</vt:i4>
      </vt:variant>
      <vt:variant>
        <vt:lpwstr>garantf1://42680136.0/</vt:lpwstr>
      </vt:variant>
      <vt:variant>
        <vt:lpwstr/>
      </vt:variant>
      <vt:variant>
        <vt:i4>6750269</vt:i4>
      </vt:variant>
      <vt:variant>
        <vt:i4>57</vt:i4>
      </vt:variant>
      <vt:variant>
        <vt:i4>0</vt:i4>
      </vt:variant>
      <vt:variant>
        <vt:i4>5</vt:i4>
      </vt:variant>
      <vt:variant>
        <vt:lpwstr>garantf1://42678060.0/</vt:lpwstr>
      </vt:variant>
      <vt:variant>
        <vt:lpwstr/>
      </vt:variant>
      <vt:variant>
        <vt:i4>6815804</vt:i4>
      </vt:variant>
      <vt:variant>
        <vt:i4>54</vt:i4>
      </vt:variant>
      <vt:variant>
        <vt:i4>0</vt:i4>
      </vt:variant>
      <vt:variant>
        <vt:i4>5</vt:i4>
      </vt:variant>
      <vt:variant>
        <vt:lpwstr>garantf1://42676776.0/</vt:lpwstr>
      </vt:variant>
      <vt:variant>
        <vt:lpwstr/>
      </vt:variant>
      <vt:variant>
        <vt:i4>6619192</vt:i4>
      </vt:variant>
      <vt:variant>
        <vt:i4>51</vt:i4>
      </vt:variant>
      <vt:variant>
        <vt:i4>0</vt:i4>
      </vt:variant>
      <vt:variant>
        <vt:i4>5</vt:i4>
      </vt:variant>
      <vt:variant>
        <vt:lpwstr>garantf1://42674580.0/</vt:lpwstr>
      </vt:variant>
      <vt:variant>
        <vt:lpwstr/>
      </vt:variant>
      <vt:variant>
        <vt:i4>6881340</vt:i4>
      </vt:variant>
      <vt:variant>
        <vt:i4>48</vt:i4>
      </vt:variant>
      <vt:variant>
        <vt:i4>0</vt:i4>
      </vt:variant>
      <vt:variant>
        <vt:i4>5</vt:i4>
      </vt:variant>
      <vt:variant>
        <vt:lpwstr>garantf1://42674140.0/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garantf1://42671270.0/</vt:lpwstr>
      </vt:variant>
      <vt:variant>
        <vt:lpwstr/>
      </vt:variant>
      <vt:variant>
        <vt:i4>6619194</vt:i4>
      </vt:variant>
      <vt:variant>
        <vt:i4>42</vt:i4>
      </vt:variant>
      <vt:variant>
        <vt:i4>0</vt:i4>
      </vt:variant>
      <vt:variant>
        <vt:i4>5</vt:i4>
      </vt:variant>
      <vt:variant>
        <vt:lpwstr>garantf1://42669254.0/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garantf1://42668242.0/</vt:lpwstr>
      </vt:variant>
      <vt:variant>
        <vt:lpwstr/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>garantf1://42667846.0/</vt:lpwstr>
      </vt:variant>
      <vt:variant>
        <vt:lpwstr/>
      </vt:variant>
      <vt:variant>
        <vt:i4>6684728</vt:i4>
      </vt:variant>
      <vt:variant>
        <vt:i4>33</vt:i4>
      </vt:variant>
      <vt:variant>
        <vt:i4>0</vt:i4>
      </vt:variant>
      <vt:variant>
        <vt:i4>5</vt:i4>
      </vt:variant>
      <vt:variant>
        <vt:lpwstr>garantf1://42666692.0/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garantf1://42663612.0/</vt:lpwstr>
      </vt:variant>
      <vt:variant>
        <vt:lpwstr/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garantf1://42658788.0/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garantf1://42658014.0/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garantf1://42657476.0/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garantf1://42654374.0/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garantf1://42651702.0/</vt:lpwstr>
      </vt:variant>
      <vt:variant>
        <vt:lpwstr/>
      </vt:variant>
      <vt:variant>
        <vt:i4>6881343</vt:i4>
      </vt:variant>
      <vt:variant>
        <vt:i4>12</vt:i4>
      </vt:variant>
      <vt:variant>
        <vt:i4>0</vt:i4>
      </vt:variant>
      <vt:variant>
        <vt:i4>5</vt:i4>
      </vt:variant>
      <vt:variant>
        <vt:lpwstr>garantf1://42650000.0/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garantf1://15066162.0/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garantf1://15067860.0/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garantf1://15067781.0/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 Anton</dc:creator>
  <cp:lastModifiedBy>ZamyshlyaevAD</cp:lastModifiedBy>
  <cp:revision>2</cp:revision>
  <cp:lastPrinted>2021-06-25T09:10:00Z</cp:lastPrinted>
  <dcterms:created xsi:type="dcterms:W3CDTF">2022-04-26T05:43:00Z</dcterms:created>
  <dcterms:modified xsi:type="dcterms:W3CDTF">2022-04-26T05:43:00Z</dcterms:modified>
</cp:coreProperties>
</file>