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E3" w:rsidRPr="00973496" w:rsidRDefault="00390DE3" w:rsidP="00390DE3">
      <w:pPr>
        <w:keepNext/>
        <w:keepLines/>
        <w:jc w:val="right"/>
        <w:rPr>
          <w:noProof/>
          <w:sz w:val="32"/>
          <w:szCs w:val="32"/>
        </w:rPr>
      </w:pPr>
      <w:r w:rsidRPr="00973496">
        <w:rPr>
          <w:noProof/>
          <w:sz w:val="32"/>
          <w:szCs w:val="32"/>
        </w:rPr>
        <w:t>Проект</w:t>
      </w:r>
    </w:p>
    <w:p w:rsidR="00390DE3" w:rsidRDefault="00390DE3" w:rsidP="00390DE3">
      <w:pPr>
        <w:keepNext/>
        <w:keepLines/>
        <w:spacing w:before="120"/>
        <w:jc w:val="center"/>
        <w:rPr>
          <w:b/>
          <w:bCs/>
          <w:noProof/>
          <w:color w:val="000000"/>
          <w:sz w:val="34"/>
          <w:szCs w:val="34"/>
        </w:rPr>
      </w:pPr>
    </w:p>
    <w:p w:rsidR="00390DE3" w:rsidRDefault="00390DE3" w:rsidP="00390DE3">
      <w:pPr>
        <w:keepNext/>
        <w:keepLines/>
        <w:spacing w:before="120"/>
        <w:jc w:val="center"/>
        <w:rPr>
          <w:b/>
          <w:bCs/>
          <w:noProof/>
          <w:color w:val="000000"/>
          <w:sz w:val="34"/>
          <w:szCs w:val="34"/>
        </w:rPr>
      </w:pPr>
    </w:p>
    <w:p w:rsidR="00390DE3" w:rsidRPr="00570A40" w:rsidRDefault="00390DE3" w:rsidP="00390DE3">
      <w:pPr>
        <w:keepNext/>
        <w:keepLines/>
        <w:spacing w:before="120"/>
        <w:jc w:val="center"/>
        <w:rPr>
          <w:b/>
          <w:bCs/>
          <w:noProof/>
          <w:color w:val="000000"/>
          <w:sz w:val="34"/>
          <w:szCs w:val="34"/>
        </w:rPr>
      </w:pPr>
      <w:r w:rsidRPr="00570A40">
        <w:rPr>
          <w:b/>
          <w:bCs/>
          <w:noProof/>
          <w:color w:val="000000"/>
          <w:sz w:val="34"/>
          <w:szCs w:val="34"/>
        </w:rPr>
        <w:t>АДМИНИСТРАЦИЯ КОСТРОМСКОЙ ОБЛАСТИ</w:t>
      </w:r>
    </w:p>
    <w:p w:rsidR="00390DE3" w:rsidRPr="00685919" w:rsidRDefault="00390DE3" w:rsidP="00390DE3">
      <w:pPr>
        <w:jc w:val="center"/>
        <w:rPr>
          <w:noProof/>
          <w:color w:val="000000"/>
          <w:sz w:val="28"/>
          <w:szCs w:val="28"/>
        </w:rPr>
      </w:pPr>
    </w:p>
    <w:p w:rsidR="00390DE3" w:rsidRPr="00570A40" w:rsidRDefault="00390DE3" w:rsidP="00390DE3">
      <w:pPr>
        <w:jc w:val="center"/>
        <w:rPr>
          <w:noProof/>
          <w:color w:val="000000"/>
          <w:sz w:val="30"/>
          <w:szCs w:val="30"/>
        </w:rPr>
      </w:pPr>
      <w:r w:rsidRPr="00570A40">
        <w:rPr>
          <w:noProof/>
          <w:color w:val="000000"/>
          <w:sz w:val="30"/>
          <w:szCs w:val="30"/>
        </w:rPr>
        <w:t>П О С Т А Н О В Л Е Н И Е</w:t>
      </w:r>
    </w:p>
    <w:p w:rsidR="00390DE3" w:rsidRPr="00570A40" w:rsidRDefault="00390DE3" w:rsidP="00390DE3">
      <w:pPr>
        <w:rPr>
          <w:rFonts w:ascii="Tms Rmn" w:hAnsi="Tms Rmn"/>
          <w:noProof/>
          <w:sz w:val="24"/>
          <w:szCs w:val="24"/>
        </w:rPr>
      </w:pPr>
    </w:p>
    <w:p w:rsidR="00390DE3" w:rsidRPr="003350A0" w:rsidRDefault="00390DE3" w:rsidP="00390DE3">
      <w:pPr>
        <w:keepNext/>
        <w:keepLines/>
        <w:jc w:val="center"/>
        <w:rPr>
          <w:noProof/>
          <w:color w:val="000000"/>
          <w:sz w:val="28"/>
          <w:szCs w:val="28"/>
        </w:rPr>
      </w:pPr>
      <w:r w:rsidRPr="003350A0">
        <w:rPr>
          <w:noProof/>
          <w:color w:val="000000"/>
          <w:sz w:val="28"/>
          <w:szCs w:val="28"/>
        </w:rPr>
        <w:t>от   «</w:t>
      </w:r>
      <w:r>
        <w:rPr>
          <w:noProof/>
          <w:color w:val="000000"/>
          <w:sz w:val="28"/>
          <w:szCs w:val="28"/>
        </w:rPr>
        <w:t>____</w:t>
      </w:r>
      <w:r w:rsidRPr="003350A0">
        <w:rPr>
          <w:noProof/>
          <w:color w:val="000000"/>
          <w:sz w:val="28"/>
          <w:szCs w:val="28"/>
        </w:rPr>
        <w:t xml:space="preserve">» </w:t>
      </w:r>
      <w:r>
        <w:rPr>
          <w:noProof/>
          <w:color w:val="000000"/>
          <w:sz w:val="28"/>
          <w:szCs w:val="28"/>
        </w:rPr>
        <w:t xml:space="preserve">_________ </w:t>
      </w:r>
      <w:r w:rsidRPr="003350A0">
        <w:rPr>
          <w:noProof/>
          <w:color w:val="000000"/>
          <w:sz w:val="28"/>
          <w:szCs w:val="28"/>
        </w:rPr>
        <w:t>20</w:t>
      </w:r>
      <w:r>
        <w:rPr>
          <w:noProof/>
          <w:color w:val="000000"/>
          <w:sz w:val="28"/>
          <w:szCs w:val="28"/>
        </w:rPr>
        <w:t>18</w:t>
      </w:r>
      <w:r w:rsidRPr="003350A0">
        <w:rPr>
          <w:noProof/>
          <w:color w:val="000000"/>
          <w:sz w:val="28"/>
          <w:szCs w:val="28"/>
        </w:rPr>
        <w:t xml:space="preserve"> года № </w:t>
      </w:r>
      <w:r>
        <w:rPr>
          <w:noProof/>
          <w:color w:val="000000"/>
          <w:sz w:val="28"/>
          <w:szCs w:val="28"/>
        </w:rPr>
        <w:t>_____</w:t>
      </w:r>
    </w:p>
    <w:p w:rsidR="00390DE3" w:rsidRPr="00570A40" w:rsidRDefault="00390DE3" w:rsidP="00390DE3">
      <w:pPr>
        <w:rPr>
          <w:rFonts w:ascii="Tms Rmn" w:hAnsi="Tms Rmn"/>
          <w:noProof/>
          <w:sz w:val="24"/>
          <w:szCs w:val="24"/>
        </w:rPr>
      </w:pPr>
    </w:p>
    <w:p w:rsidR="00390DE3" w:rsidRPr="00570A40" w:rsidRDefault="00390DE3" w:rsidP="00390DE3">
      <w:pPr>
        <w:jc w:val="center"/>
        <w:rPr>
          <w:noProof/>
          <w:color w:val="000000"/>
          <w:sz w:val="28"/>
          <w:szCs w:val="28"/>
        </w:rPr>
      </w:pPr>
      <w:r w:rsidRPr="00570A40">
        <w:rPr>
          <w:noProof/>
          <w:color w:val="000000"/>
          <w:sz w:val="28"/>
          <w:szCs w:val="28"/>
        </w:rPr>
        <w:t>г. Кострома</w:t>
      </w:r>
    </w:p>
    <w:p w:rsidR="00390DE3" w:rsidRPr="00570A40" w:rsidRDefault="00390DE3" w:rsidP="00390DE3">
      <w:pPr>
        <w:jc w:val="center"/>
        <w:rPr>
          <w:noProof/>
          <w:color w:val="000000"/>
          <w:sz w:val="28"/>
          <w:szCs w:val="28"/>
        </w:rPr>
      </w:pPr>
    </w:p>
    <w:p w:rsidR="00390DE3" w:rsidRDefault="009B12BF" w:rsidP="00390DE3">
      <w:pPr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О</w:t>
      </w:r>
      <w:r w:rsidR="00AA2257">
        <w:rPr>
          <w:b/>
          <w:noProof/>
          <w:color w:val="000000"/>
          <w:sz w:val="28"/>
          <w:szCs w:val="28"/>
        </w:rPr>
        <w:t xml:space="preserve"> порядке осуществления</w:t>
      </w:r>
      <w:r w:rsidR="00D22D21">
        <w:rPr>
          <w:b/>
          <w:noProof/>
          <w:color w:val="000000"/>
          <w:sz w:val="28"/>
          <w:szCs w:val="28"/>
        </w:rPr>
        <w:t xml:space="preserve"> регионально</w:t>
      </w:r>
      <w:r w:rsidR="00AA2257">
        <w:rPr>
          <w:b/>
          <w:noProof/>
          <w:color w:val="000000"/>
          <w:sz w:val="28"/>
          <w:szCs w:val="28"/>
        </w:rPr>
        <w:t>го</w:t>
      </w:r>
      <w:r w:rsidR="00D22D21">
        <w:rPr>
          <w:b/>
          <w:noProof/>
          <w:color w:val="000000"/>
          <w:sz w:val="28"/>
          <w:szCs w:val="28"/>
        </w:rPr>
        <w:t xml:space="preserve"> государс</w:t>
      </w:r>
      <w:r w:rsidR="002663BC">
        <w:rPr>
          <w:b/>
          <w:noProof/>
          <w:color w:val="000000"/>
          <w:sz w:val="28"/>
          <w:szCs w:val="28"/>
        </w:rPr>
        <w:t>т</w:t>
      </w:r>
      <w:r w:rsidR="00D22D21">
        <w:rPr>
          <w:b/>
          <w:noProof/>
          <w:color w:val="000000"/>
          <w:sz w:val="28"/>
          <w:szCs w:val="28"/>
        </w:rPr>
        <w:t>венно</w:t>
      </w:r>
      <w:r w:rsidR="00AA2257">
        <w:rPr>
          <w:b/>
          <w:noProof/>
          <w:color w:val="000000"/>
          <w:sz w:val="28"/>
          <w:szCs w:val="28"/>
        </w:rPr>
        <w:t>го</w:t>
      </w:r>
      <w:r w:rsidR="00D22D21">
        <w:rPr>
          <w:b/>
          <w:noProof/>
          <w:color w:val="000000"/>
          <w:sz w:val="28"/>
          <w:szCs w:val="28"/>
        </w:rPr>
        <w:t xml:space="preserve"> надзор</w:t>
      </w:r>
      <w:r w:rsidR="00AA2257">
        <w:rPr>
          <w:b/>
          <w:noProof/>
          <w:color w:val="000000"/>
          <w:sz w:val="28"/>
          <w:szCs w:val="28"/>
        </w:rPr>
        <w:t>а</w:t>
      </w:r>
      <w:r w:rsidR="00D22D21">
        <w:rPr>
          <w:b/>
          <w:noProof/>
          <w:color w:val="000000"/>
          <w:sz w:val="28"/>
          <w:szCs w:val="28"/>
        </w:rPr>
        <w:t xml:space="preserve"> в области технического состояния самоходных машин и др</w:t>
      </w:r>
      <w:r w:rsidR="002663BC">
        <w:rPr>
          <w:b/>
          <w:noProof/>
          <w:color w:val="000000"/>
          <w:sz w:val="28"/>
          <w:szCs w:val="28"/>
        </w:rPr>
        <w:t>у</w:t>
      </w:r>
      <w:r w:rsidR="00D22D21">
        <w:rPr>
          <w:b/>
          <w:noProof/>
          <w:color w:val="000000"/>
          <w:sz w:val="28"/>
          <w:szCs w:val="28"/>
        </w:rPr>
        <w:t>гих видов техники на территории Костромской области</w:t>
      </w:r>
    </w:p>
    <w:p w:rsidR="00390DE3" w:rsidRPr="00570A40" w:rsidRDefault="00390DE3" w:rsidP="00390DE3">
      <w:pPr>
        <w:rPr>
          <w:noProof/>
          <w:color w:val="000000"/>
          <w:sz w:val="28"/>
          <w:szCs w:val="28"/>
        </w:rPr>
      </w:pPr>
    </w:p>
    <w:p w:rsidR="0048735F" w:rsidRPr="0048735F" w:rsidRDefault="0048735F" w:rsidP="0048735F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 w:rsidR="001141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соответствии </w:t>
      </w:r>
      <w:r w:rsidRPr="0048735F">
        <w:rPr>
          <w:rFonts w:eastAsiaTheme="minorHAnsi"/>
          <w:sz w:val="28"/>
          <w:szCs w:val="28"/>
          <w:lang w:eastAsia="en-US"/>
        </w:rPr>
        <w:t>с </w:t>
      </w:r>
      <w:r w:rsidR="00114104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48735F">
          <w:rPr>
            <w:rFonts w:eastAsiaTheme="minorHAnsi"/>
            <w:sz w:val="28"/>
            <w:szCs w:val="28"/>
            <w:lang w:eastAsia="en-US"/>
          </w:rPr>
          <w:t>Федеральн</w:t>
        </w:r>
        <w:r w:rsidR="000F6730">
          <w:rPr>
            <w:rFonts w:eastAsiaTheme="minorHAnsi"/>
            <w:sz w:val="28"/>
            <w:szCs w:val="28"/>
            <w:lang w:eastAsia="en-US"/>
          </w:rPr>
          <w:t>ым</w:t>
        </w:r>
        <w:r w:rsidRPr="0048735F">
          <w:rPr>
            <w:rFonts w:eastAsiaTheme="minorHAnsi"/>
            <w:sz w:val="28"/>
            <w:szCs w:val="28"/>
            <w:lang w:eastAsia="en-US"/>
          </w:rPr>
          <w:t xml:space="preserve"> закон</w:t>
        </w:r>
        <w:r w:rsidR="000F6730">
          <w:rPr>
            <w:rFonts w:eastAsiaTheme="minorHAnsi"/>
            <w:sz w:val="28"/>
            <w:szCs w:val="28"/>
            <w:lang w:eastAsia="en-US"/>
          </w:rPr>
          <w:t>ом</w:t>
        </w:r>
        <w:r w:rsidR="00114104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48735F">
          <w:rPr>
            <w:rFonts w:eastAsiaTheme="minorHAnsi"/>
            <w:sz w:val="28"/>
            <w:szCs w:val="28"/>
            <w:lang w:eastAsia="en-US"/>
          </w:rPr>
          <w:t>от 26 декабря</w:t>
        </w:r>
        <w:r w:rsidR="00114104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48735F">
          <w:rPr>
            <w:rFonts w:eastAsiaTheme="minorHAnsi"/>
            <w:sz w:val="28"/>
            <w:szCs w:val="28"/>
            <w:lang w:eastAsia="en-US"/>
          </w:rPr>
          <w:t>2008</w:t>
        </w:r>
        <w:r w:rsidR="00114104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48735F">
          <w:rPr>
            <w:rFonts w:eastAsiaTheme="minorHAnsi"/>
            <w:sz w:val="28"/>
            <w:szCs w:val="28"/>
            <w:lang w:eastAsia="en-US"/>
          </w:rPr>
          <w:t>года</w:t>
        </w:r>
        <w:r w:rsidR="00114104">
          <w:rPr>
            <w:rFonts w:eastAsiaTheme="minorHAnsi"/>
            <w:sz w:val="28"/>
            <w:szCs w:val="28"/>
            <w:lang w:eastAsia="en-US"/>
          </w:rPr>
          <w:t xml:space="preserve">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="00114104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48735F">
          <w:rPr>
            <w:rFonts w:eastAsiaTheme="minorHAnsi"/>
            <w:sz w:val="28"/>
            <w:szCs w:val="28"/>
            <w:lang w:eastAsia="en-US"/>
          </w:rPr>
          <w:t>294-</w:t>
        </w:r>
        <w:r w:rsidR="00114104">
          <w:rPr>
            <w:rFonts w:eastAsiaTheme="minorHAnsi"/>
            <w:sz w:val="28"/>
            <w:szCs w:val="28"/>
            <w:lang w:eastAsia="en-US"/>
          </w:rPr>
          <w:t>Ф</w:t>
        </w:r>
        <w:r w:rsidRPr="0048735F">
          <w:rPr>
            <w:rFonts w:eastAsiaTheme="minorHAnsi"/>
            <w:sz w:val="28"/>
            <w:szCs w:val="28"/>
            <w:lang w:eastAsia="en-US"/>
          </w:rPr>
          <w:t xml:space="preserve">З </w:t>
        </w:r>
        <w:r w:rsidR="00AA2257">
          <w:rPr>
            <w:rFonts w:eastAsiaTheme="minorHAnsi"/>
            <w:sz w:val="28"/>
            <w:szCs w:val="28"/>
            <w:lang w:eastAsia="en-US"/>
          </w:rPr>
          <w:t>«</w:t>
        </w:r>
        <w:r w:rsidRPr="0048735F">
          <w:rPr>
            <w:rFonts w:eastAsiaTheme="minorHAnsi"/>
            <w:sz w:val="28"/>
            <w:szCs w:val="28"/>
            <w:lang w:eastAsia="en-US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AA2257">
        <w:rPr>
          <w:rFonts w:eastAsiaTheme="minorHAnsi"/>
          <w:sz w:val="28"/>
          <w:szCs w:val="28"/>
          <w:lang w:eastAsia="en-US"/>
        </w:rPr>
        <w:t>»</w:t>
      </w:r>
      <w:r w:rsidR="00FE5A48">
        <w:rPr>
          <w:rFonts w:eastAsiaTheme="minorHAnsi"/>
          <w:sz w:val="28"/>
          <w:szCs w:val="28"/>
          <w:lang w:eastAsia="en-US"/>
        </w:rPr>
        <w:t>,</w:t>
      </w:r>
      <w:r w:rsidR="007A2408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Pr="0048735F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="007A2408">
        <w:rPr>
          <w:rFonts w:eastAsiaTheme="minorHAnsi"/>
          <w:sz w:val="28"/>
          <w:szCs w:val="28"/>
          <w:lang w:eastAsia="en-US"/>
        </w:rPr>
        <w:t xml:space="preserve"> </w:t>
      </w:r>
      <w:r w:rsidRPr="0048735F">
        <w:rPr>
          <w:rFonts w:eastAsiaTheme="minorHAnsi"/>
          <w:sz w:val="28"/>
          <w:szCs w:val="28"/>
          <w:lang w:eastAsia="en-US"/>
        </w:rPr>
        <w:t>о государственном надзоре за техническим состоянием самоходных машин и других видов техники в Российской Федерации, утвержденным постановлением Совета Министров - Правительства Российской Федерации от 13 декабря 1993 г</w:t>
      </w:r>
      <w:r w:rsidR="00AA2257">
        <w:rPr>
          <w:rFonts w:eastAsiaTheme="minorHAnsi"/>
          <w:sz w:val="28"/>
          <w:szCs w:val="28"/>
          <w:lang w:eastAsia="en-US"/>
        </w:rPr>
        <w:t>ода</w:t>
      </w:r>
      <w:r w:rsidRPr="0048735F">
        <w:rPr>
          <w:rFonts w:eastAsiaTheme="minorHAnsi"/>
          <w:sz w:val="28"/>
          <w:szCs w:val="28"/>
          <w:lang w:eastAsia="en-US"/>
        </w:rPr>
        <w:t xml:space="preserve"> </w:t>
      </w:r>
      <w:r w:rsidR="00DB0BB0">
        <w:rPr>
          <w:rFonts w:eastAsiaTheme="minorHAnsi"/>
          <w:sz w:val="28"/>
          <w:szCs w:val="28"/>
          <w:lang w:eastAsia="en-US"/>
        </w:rPr>
        <w:t>№</w:t>
      </w:r>
      <w:r w:rsidRPr="0048735F">
        <w:rPr>
          <w:rFonts w:eastAsiaTheme="minorHAnsi"/>
          <w:sz w:val="28"/>
          <w:szCs w:val="28"/>
          <w:lang w:eastAsia="en-US"/>
        </w:rPr>
        <w:t xml:space="preserve"> 1291 </w:t>
      </w:r>
      <w:r w:rsidR="00AA2257">
        <w:rPr>
          <w:rFonts w:eastAsiaTheme="minorHAnsi"/>
          <w:sz w:val="28"/>
          <w:szCs w:val="28"/>
          <w:lang w:eastAsia="en-US"/>
        </w:rPr>
        <w:t>«</w:t>
      </w:r>
      <w:r w:rsidRPr="0048735F">
        <w:rPr>
          <w:rFonts w:eastAsiaTheme="minorHAnsi"/>
          <w:sz w:val="28"/>
          <w:szCs w:val="28"/>
          <w:lang w:eastAsia="en-US"/>
        </w:rPr>
        <w:t>О государственном надзоре за</w:t>
      </w:r>
      <w:proofErr w:type="gramEnd"/>
      <w:r w:rsidRPr="0048735F">
        <w:rPr>
          <w:rFonts w:eastAsiaTheme="minorHAnsi"/>
          <w:sz w:val="28"/>
          <w:szCs w:val="28"/>
          <w:lang w:eastAsia="en-US"/>
        </w:rPr>
        <w:t xml:space="preserve"> техническим состоянием самоходных машин и других видов техники в Российской Федерации</w:t>
      </w:r>
      <w:r w:rsidR="00AA2257">
        <w:rPr>
          <w:rFonts w:eastAsiaTheme="minorHAnsi"/>
          <w:sz w:val="28"/>
          <w:szCs w:val="28"/>
          <w:lang w:eastAsia="en-US"/>
        </w:rPr>
        <w:t>»</w:t>
      </w:r>
      <w:r w:rsidRPr="0048735F">
        <w:rPr>
          <w:rFonts w:eastAsiaTheme="minorHAnsi"/>
          <w:sz w:val="28"/>
          <w:szCs w:val="28"/>
          <w:lang w:eastAsia="en-US"/>
        </w:rPr>
        <w:t>,</w:t>
      </w:r>
    </w:p>
    <w:p w:rsidR="00390DE3" w:rsidRPr="005D070B" w:rsidRDefault="00390DE3" w:rsidP="00390DE3">
      <w:pPr>
        <w:ind w:firstLine="709"/>
        <w:jc w:val="both"/>
        <w:rPr>
          <w:noProof/>
          <w:sz w:val="28"/>
          <w:szCs w:val="28"/>
        </w:rPr>
      </w:pPr>
      <w:r w:rsidRPr="005D070B">
        <w:rPr>
          <w:noProof/>
          <w:sz w:val="28"/>
          <w:szCs w:val="28"/>
        </w:rPr>
        <w:t>администрация Костромской области ПОСТАНОВЛЯЕТ:</w:t>
      </w:r>
    </w:p>
    <w:p w:rsidR="0048735F" w:rsidRPr="0048735F" w:rsidRDefault="00390DE3" w:rsidP="0048735F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8735F">
        <w:rPr>
          <w:rFonts w:eastAsiaTheme="minorHAnsi"/>
          <w:sz w:val="28"/>
          <w:szCs w:val="28"/>
          <w:lang w:eastAsia="en-US"/>
        </w:rPr>
        <w:t xml:space="preserve">1. </w:t>
      </w:r>
      <w:r w:rsidR="0048735F" w:rsidRPr="0048735F">
        <w:rPr>
          <w:rFonts w:eastAsiaTheme="minorHAnsi"/>
          <w:sz w:val="28"/>
          <w:szCs w:val="28"/>
          <w:lang w:eastAsia="en-US"/>
        </w:rPr>
        <w:t>Утвердить прилагаем</w:t>
      </w:r>
      <w:r w:rsidR="00AA2257">
        <w:rPr>
          <w:rFonts w:eastAsiaTheme="minorHAnsi"/>
          <w:sz w:val="28"/>
          <w:szCs w:val="28"/>
          <w:lang w:eastAsia="en-US"/>
        </w:rPr>
        <w:t>ый</w:t>
      </w:r>
      <w:r w:rsidR="0048735F" w:rsidRPr="0048735F">
        <w:rPr>
          <w:rFonts w:eastAsiaTheme="minorHAnsi"/>
          <w:sz w:val="28"/>
          <w:szCs w:val="28"/>
          <w:lang w:eastAsia="en-US"/>
        </w:rPr>
        <w:t xml:space="preserve"> П</w:t>
      </w:r>
      <w:r w:rsidR="00AA2257">
        <w:rPr>
          <w:rFonts w:eastAsiaTheme="minorHAnsi"/>
          <w:sz w:val="28"/>
          <w:szCs w:val="28"/>
          <w:lang w:eastAsia="en-US"/>
        </w:rPr>
        <w:t>орядок</w:t>
      </w:r>
      <w:r w:rsidR="00FE0BD3">
        <w:rPr>
          <w:rFonts w:eastAsiaTheme="minorHAnsi"/>
          <w:sz w:val="28"/>
          <w:szCs w:val="28"/>
          <w:lang w:eastAsia="en-US"/>
        </w:rPr>
        <w:t xml:space="preserve"> </w:t>
      </w:r>
      <w:r w:rsidR="009A316F">
        <w:rPr>
          <w:rFonts w:eastAsiaTheme="minorHAnsi"/>
          <w:sz w:val="28"/>
          <w:szCs w:val="28"/>
          <w:lang w:eastAsia="en-US"/>
        </w:rPr>
        <w:t xml:space="preserve">осуществления </w:t>
      </w:r>
      <w:r w:rsidR="0048735F">
        <w:rPr>
          <w:rFonts w:eastAsiaTheme="minorHAnsi"/>
          <w:sz w:val="28"/>
          <w:szCs w:val="28"/>
          <w:lang w:eastAsia="en-US"/>
        </w:rPr>
        <w:t>регионально</w:t>
      </w:r>
      <w:r w:rsidR="00FE0BD3">
        <w:rPr>
          <w:rFonts w:eastAsiaTheme="minorHAnsi"/>
          <w:sz w:val="28"/>
          <w:szCs w:val="28"/>
          <w:lang w:eastAsia="en-US"/>
        </w:rPr>
        <w:t>го</w:t>
      </w:r>
      <w:r w:rsidR="0048735F">
        <w:rPr>
          <w:rFonts w:eastAsiaTheme="minorHAnsi"/>
          <w:sz w:val="28"/>
          <w:szCs w:val="28"/>
          <w:lang w:eastAsia="en-US"/>
        </w:rPr>
        <w:t xml:space="preserve"> государственно</w:t>
      </w:r>
      <w:r w:rsidR="00FE0BD3">
        <w:rPr>
          <w:rFonts w:eastAsiaTheme="minorHAnsi"/>
          <w:sz w:val="28"/>
          <w:szCs w:val="28"/>
          <w:lang w:eastAsia="en-US"/>
        </w:rPr>
        <w:t>го</w:t>
      </w:r>
      <w:r w:rsidR="0048735F">
        <w:rPr>
          <w:rFonts w:eastAsiaTheme="minorHAnsi"/>
          <w:sz w:val="28"/>
          <w:szCs w:val="28"/>
          <w:lang w:eastAsia="en-US"/>
        </w:rPr>
        <w:t xml:space="preserve"> надзор</w:t>
      </w:r>
      <w:r w:rsidR="00FE0BD3">
        <w:rPr>
          <w:rFonts w:eastAsiaTheme="minorHAnsi"/>
          <w:sz w:val="28"/>
          <w:szCs w:val="28"/>
          <w:lang w:eastAsia="en-US"/>
        </w:rPr>
        <w:t>а</w:t>
      </w:r>
      <w:r w:rsidR="0048735F">
        <w:rPr>
          <w:rFonts w:eastAsiaTheme="minorHAnsi"/>
          <w:sz w:val="28"/>
          <w:szCs w:val="28"/>
          <w:lang w:eastAsia="en-US"/>
        </w:rPr>
        <w:t xml:space="preserve"> в области технического состояния самоходных машин и других </w:t>
      </w:r>
      <w:r w:rsidR="0048735F" w:rsidRPr="007D6ED6">
        <w:rPr>
          <w:rFonts w:eastAsiaTheme="minorHAnsi"/>
          <w:sz w:val="28"/>
          <w:szCs w:val="28"/>
          <w:lang w:eastAsia="en-US"/>
        </w:rPr>
        <w:t>видов техники на территории Костромской области.</w:t>
      </w:r>
    </w:p>
    <w:p w:rsidR="00BE45BA" w:rsidRDefault="0048735F" w:rsidP="00FE0BD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8735F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48735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48735F">
        <w:rPr>
          <w:rFonts w:eastAsiaTheme="minorHAnsi"/>
          <w:sz w:val="28"/>
          <w:szCs w:val="28"/>
          <w:lang w:eastAsia="en-US"/>
        </w:rPr>
        <w:t xml:space="preserve"> исполнением постановления возложить на заместителя </w:t>
      </w:r>
      <w:r w:rsidR="00DB0BB0">
        <w:rPr>
          <w:rFonts w:eastAsiaTheme="minorHAnsi"/>
          <w:sz w:val="28"/>
          <w:szCs w:val="28"/>
          <w:lang w:eastAsia="en-US"/>
        </w:rPr>
        <w:t>г</w:t>
      </w:r>
      <w:r w:rsidRPr="0048735F">
        <w:rPr>
          <w:rFonts w:eastAsiaTheme="minorHAnsi"/>
          <w:sz w:val="28"/>
          <w:szCs w:val="28"/>
          <w:lang w:eastAsia="en-US"/>
        </w:rPr>
        <w:t xml:space="preserve">убернатора </w:t>
      </w:r>
      <w:r w:rsidR="00DB0BB0">
        <w:rPr>
          <w:rFonts w:eastAsiaTheme="minorHAnsi"/>
          <w:sz w:val="28"/>
          <w:szCs w:val="28"/>
          <w:lang w:eastAsia="en-US"/>
        </w:rPr>
        <w:t>Костромской области</w:t>
      </w:r>
      <w:r w:rsidR="00BE45BA">
        <w:rPr>
          <w:rFonts w:eastAsiaTheme="minorHAnsi"/>
          <w:sz w:val="28"/>
          <w:szCs w:val="28"/>
          <w:lang w:eastAsia="en-US"/>
        </w:rPr>
        <w:t xml:space="preserve">, </w:t>
      </w:r>
      <w:r w:rsidR="00FE0BD3">
        <w:rPr>
          <w:rFonts w:eastAsiaTheme="minorHAnsi"/>
          <w:sz w:val="28"/>
          <w:szCs w:val="28"/>
          <w:lang w:eastAsia="en-US"/>
        </w:rPr>
        <w:t xml:space="preserve">координирующего работу по вопросам реализации государственной и выработке региональной политики в области развития агропромышленного комплекса и в области осуществления </w:t>
      </w:r>
      <w:proofErr w:type="spellStart"/>
      <w:r w:rsidR="00FE0BD3">
        <w:rPr>
          <w:rFonts w:eastAsiaTheme="minorHAnsi"/>
          <w:sz w:val="28"/>
          <w:szCs w:val="28"/>
          <w:lang w:eastAsia="en-US"/>
        </w:rPr>
        <w:t>гостехнадзора</w:t>
      </w:r>
      <w:proofErr w:type="spellEnd"/>
      <w:r w:rsidR="00FE0BD3">
        <w:rPr>
          <w:rFonts w:eastAsiaTheme="minorHAnsi"/>
          <w:sz w:val="28"/>
          <w:szCs w:val="28"/>
          <w:lang w:eastAsia="en-US"/>
        </w:rPr>
        <w:t>.</w:t>
      </w:r>
    </w:p>
    <w:p w:rsidR="00390DE3" w:rsidRPr="00A35B6A" w:rsidRDefault="00DB0BB0" w:rsidP="0048735F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DE3">
        <w:rPr>
          <w:sz w:val="28"/>
          <w:szCs w:val="28"/>
        </w:rPr>
        <w:t xml:space="preserve">. </w:t>
      </w:r>
      <w:r w:rsidR="00390DE3" w:rsidRPr="00A35B6A">
        <w:rPr>
          <w:color w:val="000000"/>
          <w:spacing w:val="1"/>
          <w:sz w:val="28"/>
          <w:szCs w:val="28"/>
        </w:rPr>
        <w:t>Настоящее постановление вступает в силу с</w:t>
      </w:r>
      <w:r w:rsidR="00390DE3">
        <w:rPr>
          <w:color w:val="000000"/>
          <w:spacing w:val="1"/>
          <w:sz w:val="28"/>
          <w:szCs w:val="28"/>
        </w:rPr>
        <w:t>о</w:t>
      </w:r>
      <w:r w:rsidR="00390DE3" w:rsidRPr="00A35B6A">
        <w:rPr>
          <w:color w:val="000000"/>
          <w:spacing w:val="1"/>
          <w:sz w:val="28"/>
          <w:szCs w:val="28"/>
        </w:rPr>
        <w:t xml:space="preserve"> </w:t>
      </w:r>
      <w:r w:rsidR="00390DE3">
        <w:rPr>
          <w:color w:val="000000"/>
          <w:spacing w:val="1"/>
          <w:sz w:val="28"/>
          <w:szCs w:val="28"/>
        </w:rPr>
        <w:t>дня его официального опубликования</w:t>
      </w:r>
      <w:r w:rsidR="00A82730">
        <w:rPr>
          <w:color w:val="000000"/>
          <w:spacing w:val="1"/>
          <w:sz w:val="28"/>
          <w:szCs w:val="28"/>
        </w:rPr>
        <w:t>.</w:t>
      </w:r>
      <w:r w:rsidR="00390DE3">
        <w:rPr>
          <w:color w:val="000000"/>
          <w:spacing w:val="1"/>
          <w:sz w:val="28"/>
          <w:szCs w:val="28"/>
        </w:rPr>
        <w:t xml:space="preserve"> </w:t>
      </w:r>
    </w:p>
    <w:p w:rsidR="00390DE3" w:rsidRDefault="00390DE3" w:rsidP="00390DE3">
      <w:pPr>
        <w:ind w:firstLine="567"/>
        <w:jc w:val="both"/>
        <w:rPr>
          <w:sz w:val="28"/>
          <w:szCs w:val="28"/>
        </w:rPr>
      </w:pPr>
    </w:p>
    <w:p w:rsidR="00390DE3" w:rsidRDefault="00390DE3" w:rsidP="00390DE3">
      <w:pPr>
        <w:ind w:firstLine="567"/>
        <w:jc w:val="both"/>
        <w:rPr>
          <w:sz w:val="28"/>
          <w:szCs w:val="28"/>
        </w:rPr>
      </w:pPr>
    </w:p>
    <w:p w:rsidR="00390DE3" w:rsidRPr="00A35B6A" w:rsidRDefault="00390DE3" w:rsidP="00390DE3">
      <w:pPr>
        <w:widowControl/>
        <w:shd w:val="clear" w:color="auto" w:fill="FFFFFF"/>
        <w:tabs>
          <w:tab w:val="left" w:pos="979"/>
        </w:tabs>
        <w:autoSpaceDE/>
        <w:autoSpaceDN/>
        <w:adjustRightInd/>
        <w:spacing w:line="317" w:lineRule="exact"/>
        <w:ind w:left="7" w:hanging="7"/>
        <w:jc w:val="both"/>
        <w:rPr>
          <w:sz w:val="28"/>
          <w:szCs w:val="28"/>
        </w:rPr>
      </w:pPr>
      <w:r w:rsidRPr="00A35B6A">
        <w:rPr>
          <w:color w:val="000000"/>
          <w:sz w:val="28"/>
          <w:szCs w:val="28"/>
        </w:rPr>
        <w:t>Губернатор области                                                                             С. Ситников</w:t>
      </w:r>
    </w:p>
    <w:p w:rsidR="007D6ED6" w:rsidRDefault="007D6ED6" w:rsidP="007B54E8">
      <w:pPr>
        <w:ind w:left="4253"/>
        <w:jc w:val="center"/>
        <w:rPr>
          <w:sz w:val="28"/>
          <w:szCs w:val="28"/>
        </w:rPr>
      </w:pPr>
    </w:p>
    <w:p w:rsidR="00FE0BD3" w:rsidRDefault="00FE0BD3" w:rsidP="007B54E8">
      <w:pPr>
        <w:ind w:left="4253"/>
        <w:jc w:val="center"/>
        <w:rPr>
          <w:sz w:val="28"/>
          <w:szCs w:val="28"/>
        </w:rPr>
      </w:pPr>
    </w:p>
    <w:p w:rsidR="00FE0BD3" w:rsidRDefault="00FE0BD3" w:rsidP="007B54E8">
      <w:pPr>
        <w:ind w:left="4253"/>
        <w:jc w:val="center"/>
        <w:rPr>
          <w:sz w:val="28"/>
          <w:szCs w:val="28"/>
        </w:rPr>
      </w:pPr>
    </w:p>
    <w:p w:rsidR="00FE0BD3" w:rsidRDefault="00FE0BD3" w:rsidP="007B54E8">
      <w:pPr>
        <w:ind w:left="4253"/>
        <w:jc w:val="center"/>
        <w:rPr>
          <w:sz w:val="28"/>
          <w:szCs w:val="28"/>
        </w:rPr>
      </w:pPr>
    </w:p>
    <w:p w:rsidR="008E5E8E" w:rsidRDefault="008E5E8E" w:rsidP="007B54E8">
      <w:pPr>
        <w:ind w:left="4253"/>
        <w:jc w:val="center"/>
        <w:rPr>
          <w:sz w:val="28"/>
          <w:szCs w:val="28"/>
        </w:rPr>
      </w:pPr>
    </w:p>
    <w:p w:rsidR="007B54E8" w:rsidRDefault="007B54E8" w:rsidP="007B54E8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B54E8" w:rsidRDefault="007B54E8" w:rsidP="007B54E8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Костромской области </w:t>
      </w:r>
    </w:p>
    <w:p w:rsidR="007B54E8" w:rsidRDefault="007B54E8" w:rsidP="007B54E8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«__» ______2018 года №______</w:t>
      </w:r>
    </w:p>
    <w:p w:rsidR="007B54E8" w:rsidRDefault="007B54E8" w:rsidP="007B54E8">
      <w:pPr>
        <w:ind w:left="4253"/>
        <w:jc w:val="both"/>
        <w:rPr>
          <w:sz w:val="28"/>
          <w:szCs w:val="28"/>
        </w:rPr>
      </w:pPr>
    </w:p>
    <w:p w:rsidR="00DB0BB0" w:rsidRPr="00DB0BB0" w:rsidRDefault="00FE0BD3" w:rsidP="00DB0B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осуществления регионального государственного надзора в области технического состояния самоходных машин и других видов техники на территории Костромской области</w:t>
      </w:r>
    </w:p>
    <w:p w:rsidR="00DB0BB0" w:rsidRPr="00DB0BB0" w:rsidRDefault="00DB0BB0" w:rsidP="00DB0BB0">
      <w:pPr>
        <w:jc w:val="both"/>
        <w:rPr>
          <w:sz w:val="28"/>
          <w:szCs w:val="28"/>
        </w:rPr>
      </w:pPr>
    </w:p>
    <w:p w:rsidR="00DB0BB0" w:rsidRPr="006C7827" w:rsidRDefault="00C2570B" w:rsidP="006C7827">
      <w:pPr>
        <w:pStyle w:val="a6"/>
        <w:ind w:firstLine="708"/>
        <w:jc w:val="both"/>
        <w:rPr>
          <w:sz w:val="28"/>
          <w:szCs w:val="28"/>
        </w:rPr>
      </w:pPr>
      <w:r w:rsidRPr="006C7827">
        <w:rPr>
          <w:sz w:val="28"/>
          <w:szCs w:val="28"/>
        </w:rPr>
        <w:t>1</w:t>
      </w:r>
      <w:r w:rsidR="00DB0BB0" w:rsidRPr="006C7827">
        <w:rPr>
          <w:sz w:val="28"/>
          <w:szCs w:val="28"/>
        </w:rPr>
        <w:t xml:space="preserve">. </w:t>
      </w:r>
      <w:proofErr w:type="gramStart"/>
      <w:r w:rsidR="00DB0BB0" w:rsidRPr="006C7827">
        <w:rPr>
          <w:sz w:val="28"/>
          <w:szCs w:val="28"/>
        </w:rPr>
        <w:t>Настоящ</w:t>
      </w:r>
      <w:r w:rsidR="00FE0BD3" w:rsidRPr="006C7827">
        <w:rPr>
          <w:sz w:val="28"/>
          <w:szCs w:val="28"/>
        </w:rPr>
        <w:t>ий</w:t>
      </w:r>
      <w:r w:rsidR="00DB0BB0" w:rsidRPr="006C7827">
        <w:rPr>
          <w:sz w:val="28"/>
          <w:szCs w:val="28"/>
        </w:rPr>
        <w:t xml:space="preserve"> П</w:t>
      </w:r>
      <w:r w:rsidR="00FE0BD3" w:rsidRPr="006C7827">
        <w:rPr>
          <w:sz w:val="28"/>
          <w:szCs w:val="28"/>
        </w:rPr>
        <w:t>орядок</w:t>
      </w:r>
      <w:r w:rsidR="00DB0BB0" w:rsidRPr="006C7827">
        <w:rPr>
          <w:sz w:val="28"/>
          <w:szCs w:val="28"/>
        </w:rPr>
        <w:t xml:space="preserve"> разработан в соответст</w:t>
      </w:r>
      <w:r w:rsidR="008E5E8E" w:rsidRPr="006C7827">
        <w:rPr>
          <w:sz w:val="28"/>
          <w:szCs w:val="28"/>
        </w:rPr>
        <w:t xml:space="preserve">вии с Федеральным законом от </w:t>
      </w:r>
      <w:r w:rsidR="00DB0BB0" w:rsidRPr="006C7827">
        <w:rPr>
          <w:sz w:val="28"/>
          <w:szCs w:val="28"/>
        </w:rPr>
        <w:t>6</w:t>
      </w:r>
      <w:r w:rsidR="00484872" w:rsidRPr="006C7827">
        <w:rPr>
          <w:sz w:val="28"/>
          <w:szCs w:val="28"/>
        </w:rPr>
        <w:t xml:space="preserve"> октября </w:t>
      </w:r>
      <w:r w:rsidR="00DB0BB0" w:rsidRPr="006C7827">
        <w:rPr>
          <w:sz w:val="28"/>
          <w:szCs w:val="28"/>
        </w:rPr>
        <w:t>1999</w:t>
      </w:r>
      <w:r w:rsidR="00484872" w:rsidRPr="006C7827">
        <w:rPr>
          <w:sz w:val="28"/>
          <w:szCs w:val="28"/>
        </w:rPr>
        <w:t xml:space="preserve"> года</w:t>
      </w:r>
      <w:r w:rsidR="00DB0BB0" w:rsidRPr="006C7827">
        <w:rPr>
          <w:sz w:val="28"/>
          <w:szCs w:val="28"/>
        </w:rPr>
        <w:t xml:space="preserve"> </w:t>
      </w:r>
      <w:hyperlink r:id="rId8" w:tooltip="Федеральный закон от 06.10.1999 N 184-ФЗ (ред. от 29.07.2017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11.08.2017){Консуль" w:history="1">
        <w:r w:rsidR="00DB0BB0" w:rsidRPr="00E9247D">
          <w:rPr>
            <w:sz w:val="28"/>
            <w:szCs w:val="28"/>
          </w:rPr>
          <w:t>№</w:t>
        </w:r>
      </w:hyperlink>
      <w:r w:rsidR="00DB0BB0" w:rsidRPr="00E9247D">
        <w:rPr>
          <w:sz w:val="28"/>
          <w:szCs w:val="28"/>
        </w:rPr>
        <w:t xml:space="preserve"> 184</w:t>
      </w:r>
      <w:r w:rsidR="008E5E8E" w:rsidRPr="00E9247D">
        <w:rPr>
          <w:sz w:val="28"/>
          <w:szCs w:val="28"/>
        </w:rPr>
        <w:t xml:space="preserve"> </w:t>
      </w:r>
      <w:r w:rsidR="00DB0BB0" w:rsidRPr="00E9247D">
        <w:rPr>
          <w:sz w:val="28"/>
          <w:szCs w:val="28"/>
        </w:rPr>
        <w:t xml:space="preserve">- ФЗ </w:t>
      </w:r>
      <w:r w:rsidR="00FE0BD3" w:rsidRPr="00E9247D">
        <w:rPr>
          <w:sz w:val="28"/>
          <w:szCs w:val="28"/>
        </w:rPr>
        <w:t>«</w:t>
      </w:r>
      <w:r w:rsidR="00DB0BB0" w:rsidRPr="00E9247D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</w:t>
      </w:r>
      <w:r w:rsidR="00FE0BD3" w:rsidRPr="00E9247D">
        <w:rPr>
          <w:sz w:val="28"/>
          <w:szCs w:val="28"/>
        </w:rPr>
        <w:t>ссийской Федерации»</w:t>
      </w:r>
      <w:r w:rsidR="00DB0BB0" w:rsidRPr="00E9247D">
        <w:rPr>
          <w:sz w:val="28"/>
          <w:szCs w:val="28"/>
        </w:rPr>
        <w:t xml:space="preserve">, </w:t>
      </w:r>
      <w:r w:rsidR="008D059E" w:rsidRPr="00E9247D">
        <w:rPr>
          <w:sz w:val="28"/>
          <w:szCs w:val="28"/>
        </w:rPr>
        <w:t xml:space="preserve">Федеральным законом </w:t>
      </w:r>
      <w:r w:rsidR="00DB0BB0" w:rsidRPr="00E9247D">
        <w:rPr>
          <w:sz w:val="28"/>
          <w:szCs w:val="28"/>
        </w:rPr>
        <w:t>от 26</w:t>
      </w:r>
      <w:r w:rsidR="00484872" w:rsidRPr="00E9247D">
        <w:rPr>
          <w:sz w:val="28"/>
          <w:szCs w:val="28"/>
        </w:rPr>
        <w:t xml:space="preserve"> декабря 2008 года </w:t>
      </w:r>
      <w:hyperlink r:id="rId9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="00DB0BB0" w:rsidRPr="00E9247D">
          <w:rPr>
            <w:sz w:val="28"/>
            <w:szCs w:val="28"/>
          </w:rPr>
          <w:t>№ 294-ФЗ</w:t>
        </w:r>
      </w:hyperlink>
      <w:r w:rsidR="00DB0BB0" w:rsidRPr="00E9247D">
        <w:rPr>
          <w:sz w:val="28"/>
          <w:szCs w:val="28"/>
        </w:rPr>
        <w:t xml:space="preserve"> </w:t>
      </w:r>
      <w:r w:rsidR="00484872" w:rsidRPr="00E9247D">
        <w:rPr>
          <w:sz w:val="28"/>
          <w:szCs w:val="28"/>
        </w:rPr>
        <w:t>«</w:t>
      </w:r>
      <w:r w:rsidR="00DB0BB0" w:rsidRPr="00E9247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84872" w:rsidRPr="00E9247D">
        <w:rPr>
          <w:sz w:val="28"/>
          <w:szCs w:val="28"/>
        </w:rPr>
        <w:t>»</w:t>
      </w:r>
      <w:r w:rsidR="004A02AA" w:rsidRPr="00E9247D">
        <w:rPr>
          <w:sz w:val="28"/>
          <w:szCs w:val="28"/>
        </w:rPr>
        <w:t xml:space="preserve"> (далее – Федеральный закон</w:t>
      </w:r>
      <w:r w:rsidR="008D059E" w:rsidRPr="00E9247D">
        <w:rPr>
          <w:sz w:val="28"/>
          <w:szCs w:val="28"/>
        </w:rPr>
        <w:t xml:space="preserve"> № 294-ФЗ</w:t>
      </w:r>
      <w:r w:rsidR="004A02AA" w:rsidRPr="00E9247D">
        <w:rPr>
          <w:sz w:val="28"/>
          <w:szCs w:val="28"/>
        </w:rPr>
        <w:t>)</w:t>
      </w:r>
      <w:r w:rsidR="00DB0BB0" w:rsidRPr="00E9247D">
        <w:rPr>
          <w:sz w:val="28"/>
          <w:szCs w:val="28"/>
        </w:rPr>
        <w:t xml:space="preserve">, </w:t>
      </w:r>
      <w:hyperlink r:id="rId10" w:tooltip="Постановление Правительства РФ от 13.12.1993 N 1291 (ред. от 17.11.2015) &quot;О государственном надзоре за техническим состоянием самоходных машин и других видов техники в Российской Федерации&quot;{КонсультантПлюс}" w:history="1">
        <w:r w:rsidR="00DB0BB0" w:rsidRPr="00E9247D">
          <w:rPr>
            <w:sz w:val="28"/>
            <w:szCs w:val="28"/>
          </w:rPr>
          <w:t>Постановлением</w:t>
        </w:r>
      </w:hyperlink>
      <w:r w:rsidR="00DB0BB0" w:rsidRPr="00E9247D">
        <w:rPr>
          <w:sz w:val="28"/>
          <w:szCs w:val="28"/>
        </w:rPr>
        <w:t xml:space="preserve"> </w:t>
      </w:r>
      <w:r w:rsidR="00DB0BB0" w:rsidRPr="006C7827">
        <w:rPr>
          <w:sz w:val="28"/>
          <w:szCs w:val="28"/>
        </w:rPr>
        <w:t>Совета Министров</w:t>
      </w:r>
      <w:proofErr w:type="gramEnd"/>
      <w:r w:rsidR="00DB0BB0" w:rsidRPr="006C7827">
        <w:rPr>
          <w:sz w:val="28"/>
          <w:szCs w:val="28"/>
        </w:rPr>
        <w:t xml:space="preserve"> - </w:t>
      </w:r>
      <w:proofErr w:type="gramStart"/>
      <w:r w:rsidR="00DB0BB0" w:rsidRPr="006C7827">
        <w:rPr>
          <w:sz w:val="28"/>
          <w:szCs w:val="28"/>
        </w:rPr>
        <w:t>Правительства Российской Федерации от 13</w:t>
      </w:r>
      <w:r w:rsidR="00484872" w:rsidRPr="006C7827">
        <w:rPr>
          <w:sz w:val="28"/>
          <w:szCs w:val="28"/>
        </w:rPr>
        <w:t xml:space="preserve"> декабря </w:t>
      </w:r>
      <w:r w:rsidR="00DB0BB0" w:rsidRPr="006C7827">
        <w:rPr>
          <w:sz w:val="28"/>
          <w:szCs w:val="28"/>
        </w:rPr>
        <w:t xml:space="preserve">1993 </w:t>
      </w:r>
      <w:r w:rsidR="00484872" w:rsidRPr="006C7827">
        <w:rPr>
          <w:sz w:val="28"/>
          <w:szCs w:val="28"/>
        </w:rPr>
        <w:t xml:space="preserve">года </w:t>
      </w:r>
      <w:r w:rsidR="00DB0BB0" w:rsidRPr="006C7827">
        <w:rPr>
          <w:sz w:val="28"/>
          <w:szCs w:val="28"/>
        </w:rPr>
        <w:t xml:space="preserve">№ 1291 </w:t>
      </w:r>
      <w:r w:rsidR="00484872" w:rsidRPr="006C7827">
        <w:rPr>
          <w:sz w:val="28"/>
          <w:szCs w:val="28"/>
        </w:rPr>
        <w:t>«</w:t>
      </w:r>
      <w:r w:rsidR="00DB0BB0" w:rsidRPr="006C7827">
        <w:rPr>
          <w:sz w:val="28"/>
          <w:szCs w:val="28"/>
        </w:rPr>
        <w:t>О государственном надзоре за техническим состоянием самоходных машин и других видов техники в Российской Федерации</w:t>
      </w:r>
      <w:r w:rsidR="00484872" w:rsidRPr="006C7827">
        <w:rPr>
          <w:sz w:val="28"/>
          <w:szCs w:val="28"/>
        </w:rPr>
        <w:t>»</w:t>
      </w:r>
      <w:r w:rsidR="00BE45BA" w:rsidRPr="006C7827">
        <w:rPr>
          <w:sz w:val="28"/>
          <w:szCs w:val="28"/>
        </w:rPr>
        <w:t>, постановлением губернатора Костромской области от 9</w:t>
      </w:r>
      <w:r w:rsidR="00484872" w:rsidRPr="006C7827">
        <w:rPr>
          <w:sz w:val="28"/>
          <w:szCs w:val="28"/>
        </w:rPr>
        <w:t xml:space="preserve"> января </w:t>
      </w:r>
      <w:r w:rsidR="00BE45BA" w:rsidRPr="006C7827">
        <w:rPr>
          <w:sz w:val="28"/>
          <w:szCs w:val="28"/>
        </w:rPr>
        <w:t>2018</w:t>
      </w:r>
      <w:r w:rsidR="00484872" w:rsidRPr="006C7827">
        <w:rPr>
          <w:sz w:val="28"/>
          <w:szCs w:val="28"/>
        </w:rPr>
        <w:t xml:space="preserve"> года </w:t>
      </w:r>
      <w:r w:rsidR="00BE45BA" w:rsidRPr="006C7827">
        <w:rPr>
          <w:sz w:val="28"/>
          <w:szCs w:val="28"/>
        </w:rPr>
        <w:t>№1 «О реорганизации департамента агропромышленного комплекса Костромской области в форме присоединения государственной инспекции по надзору за техническим состоянием самоходных машин и других видов техники Костромской области»</w:t>
      </w:r>
      <w:r w:rsidR="00DB0BB0" w:rsidRPr="006C7827">
        <w:rPr>
          <w:sz w:val="28"/>
          <w:szCs w:val="28"/>
        </w:rPr>
        <w:t xml:space="preserve"> и</w:t>
      </w:r>
      <w:proofErr w:type="gramEnd"/>
      <w:r w:rsidR="00DB0BB0" w:rsidRPr="006C7827">
        <w:rPr>
          <w:sz w:val="28"/>
          <w:szCs w:val="28"/>
        </w:rPr>
        <w:t xml:space="preserve"> </w:t>
      </w:r>
      <w:r w:rsidRPr="006C7827">
        <w:rPr>
          <w:sz w:val="28"/>
          <w:szCs w:val="28"/>
        </w:rPr>
        <w:t>определяет основы</w:t>
      </w:r>
      <w:r w:rsidR="00DB0BB0" w:rsidRPr="006C7827">
        <w:rPr>
          <w:sz w:val="28"/>
          <w:szCs w:val="28"/>
        </w:rPr>
        <w:t xml:space="preserve"> организации и осуществления регионального государственного надзора в области технического состояния самоходных машин и других видов техники на территории Костромской области (далее - региональный государственный надзор</w:t>
      </w:r>
      <w:r w:rsidR="00BE45BA" w:rsidRPr="006C7827">
        <w:rPr>
          <w:sz w:val="28"/>
          <w:szCs w:val="28"/>
        </w:rPr>
        <w:t>)</w:t>
      </w:r>
      <w:r w:rsidR="00DB0BB0" w:rsidRPr="006C7827">
        <w:rPr>
          <w:sz w:val="28"/>
          <w:szCs w:val="28"/>
        </w:rPr>
        <w:t>.</w:t>
      </w:r>
    </w:p>
    <w:p w:rsidR="00DB0BB0" w:rsidRPr="006C7827" w:rsidRDefault="00DB0BB0" w:rsidP="006C7827">
      <w:pPr>
        <w:pStyle w:val="a6"/>
        <w:ind w:firstLine="708"/>
        <w:jc w:val="both"/>
        <w:rPr>
          <w:sz w:val="28"/>
          <w:szCs w:val="28"/>
        </w:rPr>
      </w:pPr>
      <w:r w:rsidRPr="006C7827">
        <w:rPr>
          <w:sz w:val="28"/>
          <w:szCs w:val="28"/>
        </w:rPr>
        <w:t xml:space="preserve">2. </w:t>
      </w:r>
      <w:proofErr w:type="gramStart"/>
      <w:r w:rsidRPr="006C7827">
        <w:rPr>
          <w:sz w:val="28"/>
          <w:szCs w:val="28"/>
        </w:rPr>
        <w:t>Задачей регионального государственного надзора является осуществление надзора за техническим состоянием тракторов, самоходных дорожно-строительных и иных машин и прицепов к ним в процессе их использования в части обеспечения безопасности жизни</w:t>
      </w:r>
      <w:r w:rsidR="006C7827" w:rsidRPr="006C7827">
        <w:rPr>
          <w:sz w:val="28"/>
          <w:szCs w:val="28"/>
        </w:rPr>
        <w:t>,</w:t>
      </w:r>
      <w:r w:rsidRPr="006C7827">
        <w:rPr>
          <w:sz w:val="28"/>
          <w:szCs w:val="28"/>
        </w:rPr>
        <w:t xml:space="preserve"> здоровья людей, имущества, охраны окружающей среды, а в агропромышленном комплексе - за соблюдением правил эксплуатации машин и оборудования, регламентируемых стандартами, д</w:t>
      </w:r>
      <w:r w:rsidR="006C7827" w:rsidRPr="006C7827">
        <w:rPr>
          <w:sz w:val="28"/>
          <w:szCs w:val="28"/>
        </w:rPr>
        <w:t>ругими нормативными документами и документацией.</w:t>
      </w:r>
      <w:proofErr w:type="gramEnd"/>
    </w:p>
    <w:p w:rsidR="00DB0BB0" w:rsidRDefault="00DB0BB0" w:rsidP="006C7827">
      <w:pPr>
        <w:pStyle w:val="a6"/>
        <w:ind w:firstLine="708"/>
        <w:jc w:val="both"/>
        <w:rPr>
          <w:sz w:val="28"/>
          <w:szCs w:val="28"/>
        </w:rPr>
      </w:pPr>
      <w:r w:rsidRPr="00DB0BB0">
        <w:rPr>
          <w:sz w:val="28"/>
          <w:szCs w:val="28"/>
        </w:rPr>
        <w:t>3. Региональный государственный надзор осуществляется департамент</w:t>
      </w:r>
      <w:r w:rsidR="002663BC">
        <w:rPr>
          <w:sz w:val="28"/>
          <w:szCs w:val="28"/>
        </w:rPr>
        <w:t>ом</w:t>
      </w:r>
      <w:r w:rsidRPr="00DB0BB0">
        <w:rPr>
          <w:sz w:val="28"/>
          <w:szCs w:val="28"/>
        </w:rPr>
        <w:t xml:space="preserve"> агропромышленного комплекса Костромской области (далее – </w:t>
      </w:r>
      <w:r w:rsidR="002663BC">
        <w:rPr>
          <w:sz w:val="28"/>
          <w:szCs w:val="28"/>
        </w:rPr>
        <w:t>Департамент</w:t>
      </w:r>
      <w:r w:rsidRPr="00DB0BB0">
        <w:rPr>
          <w:sz w:val="28"/>
          <w:szCs w:val="28"/>
        </w:rPr>
        <w:t>).</w:t>
      </w:r>
    </w:p>
    <w:p w:rsidR="00F2542C" w:rsidRPr="006C7827" w:rsidRDefault="00F2542C" w:rsidP="006C782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7827">
        <w:rPr>
          <w:sz w:val="28"/>
          <w:szCs w:val="28"/>
        </w:rPr>
        <w:t>Полномочия, функции и структура Департамента утверждаются постановлением губернатора Костромской области.</w:t>
      </w:r>
    </w:p>
    <w:p w:rsidR="00F2542C" w:rsidRPr="006C7827" w:rsidRDefault="00F2542C" w:rsidP="006C7827">
      <w:pPr>
        <w:pStyle w:val="a6"/>
        <w:ind w:firstLine="708"/>
        <w:jc w:val="both"/>
        <w:rPr>
          <w:sz w:val="28"/>
          <w:szCs w:val="28"/>
        </w:rPr>
      </w:pPr>
      <w:r w:rsidRPr="006C7827">
        <w:rPr>
          <w:sz w:val="28"/>
          <w:szCs w:val="28"/>
        </w:rPr>
        <w:t>5. Перечень должностных лиц Департамента, уполномоченных на осуществление регионального государственного надзора, определяется в</w:t>
      </w:r>
      <w:r>
        <w:rPr>
          <w:rFonts w:eastAsiaTheme="minorHAnsi"/>
          <w:sz w:val="28"/>
          <w:szCs w:val="28"/>
          <w:lang w:eastAsia="en-US"/>
        </w:rPr>
        <w:t xml:space="preserve"> соответствии со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5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D84614">
        <w:rPr>
          <w:rFonts w:eastAsiaTheme="minorHAnsi"/>
          <w:sz w:val="28"/>
          <w:szCs w:val="28"/>
          <w:lang w:eastAsia="en-US"/>
        </w:rPr>
        <w:t xml:space="preserve"> № 294-ФЗ</w:t>
      </w:r>
      <w:r>
        <w:rPr>
          <w:rFonts w:eastAsiaTheme="minorHAnsi"/>
          <w:sz w:val="28"/>
          <w:szCs w:val="28"/>
          <w:lang w:eastAsia="en-US"/>
        </w:rPr>
        <w:t xml:space="preserve"> администрацией </w:t>
      </w:r>
      <w:r w:rsidRPr="006C7827">
        <w:rPr>
          <w:sz w:val="28"/>
          <w:szCs w:val="28"/>
        </w:rPr>
        <w:t>Костромской области.</w:t>
      </w:r>
    </w:p>
    <w:p w:rsidR="00DB0BB0" w:rsidRPr="00DB0BB0" w:rsidRDefault="00F2542C" w:rsidP="006C782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B0BB0" w:rsidRPr="00DB0BB0">
        <w:rPr>
          <w:sz w:val="28"/>
          <w:szCs w:val="28"/>
        </w:rPr>
        <w:t xml:space="preserve">. Должностными лицами </w:t>
      </w:r>
      <w:r w:rsidR="00CA59E6">
        <w:rPr>
          <w:sz w:val="28"/>
          <w:szCs w:val="28"/>
        </w:rPr>
        <w:t>Д</w:t>
      </w:r>
      <w:r w:rsidR="00A34DB1">
        <w:rPr>
          <w:sz w:val="28"/>
          <w:szCs w:val="28"/>
        </w:rPr>
        <w:t>епартамента</w:t>
      </w:r>
      <w:r w:rsidR="00DB0BB0" w:rsidRPr="00DB0BB0">
        <w:rPr>
          <w:sz w:val="28"/>
          <w:szCs w:val="28"/>
        </w:rPr>
        <w:t>, осуществляющими региональный государственный надзор (далее - должностные лица), являются:</w:t>
      </w:r>
    </w:p>
    <w:p w:rsidR="00DB0BB0" w:rsidRPr="00DB0BB0" w:rsidRDefault="00D84614" w:rsidP="006C782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B0BB0" w:rsidRPr="00DB0BB0">
        <w:rPr>
          <w:sz w:val="28"/>
          <w:szCs w:val="28"/>
        </w:rPr>
        <w:t xml:space="preserve">аместитель директора департамента, начальник </w:t>
      </w:r>
      <w:r w:rsidR="00DB0BB0" w:rsidRPr="006C7827">
        <w:rPr>
          <w:sz w:val="28"/>
          <w:szCs w:val="28"/>
        </w:rPr>
        <w:t>управления</w:t>
      </w:r>
      <w:r w:rsidR="00FD2022">
        <w:rPr>
          <w:sz w:val="28"/>
          <w:szCs w:val="28"/>
        </w:rPr>
        <w:t xml:space="preserve"> государственного надзора за техническим состоянием самоходных машин и других видов техники Костромской области,</w:t>
      </w:r>
      <w:r w:rsidR="00DB0BB0" w:rsidRPr="00DB0BB0">
        <w:rPr>
          <w:sz w:val="28"/>
          <w:szCs w:val="28"/>
        </w:rPr>
        <w:t xml:space="preserve"> главный государственный инженер-инспектор </w:t>
      </w:r>
      <w:proofErr w:type="spellStart"/>
      <w:r w:rsidR="00DB0BB0" w:rsidRPr="00DB0BB0">
        <w:rPr>
          <w:sz w:val="28"/>
          <w:szCs w:val="28"/>
        </w:rPr>
        <w:t>гостехнадзора</w:t>
      </w:r>
      <w:proofErr w:type="spellEnd"/>
      <w:r w:rsidR="00DB0BB0" w:rsidRPr="00DB0BB0">
        <w:rPr>
          <w:sz w:val="28"/>
          <w:szCs w:val="28"/>
        </w:rPr>
        <w:t xml:space="preserve"> Костромской области;</w:t>
      </w:r>
    </w:p>
    <w:p w:rsidR="00DB0BB0" w:rsidRPr="00DB0BB0" w:rsidRDefault="00DB0BB0" w:rsidP="006C7827">
      <w:pPr>
        <w:pStyle w:val="a6"/>
        <w:ind w:firstLine="708"/>
        <w:jc w:val="both"/>
        <w:rPr>
          <w:sz w:val="28"/>
          <w:szCs w:val="28"/>
        </w:rPr>
      </w:pPr>
      <w:r w:rsidRPr="00DB0BB0">
        <w:rPr>
          <w:sz w:val="28"/>
          <w:szCs w:val="28"/>
        </w:rPr>
        <w:t>заместитель начальника управления</w:t>
      </w:r>
      <w:r w:rsidR="00FD2022">
        <w:rPr>
          <w:sz w:val="28"/>
          <w:szCs w:val="28"/>
        </w:rPr>
        <w:t xml:space="preserve"> государственного надзора за техническим состоянием самоходных машин и других видов техники Костромской области</w:t>
      </w:r>
      <w:r w:rsidRPr="00DB0BB0">
        <w:rPr>
          <w:sz w:val="28"/>
          <w:szCs w:val="28"/>
        </w:rPr>
        <w:t xml:space="preserve"> - заместитель главного государственного инженера-инспектора </w:t>
      </w:r>
      <w:proofErr w:type="spellStart"/>
      <w:r w:rsidRPr="00DB0BB0">
        <w:rPr>
          <w:sz w:val="28"/>
          <w:szCs w:val="28"/>
        </w:rPr>
        <w:t>гостехнадзора</w:t>
      </w:r>
      <w:proofErr w:type="spellEnd"/>
      <w:r w:rsidRPr="00DB0BB0">
        <w:rPr>
          <w:sz w:val="28"/>
          <w:szCs w:val="28"/>
        </w:rPr>
        <w:t xml:space="preserve"> Костромской области;</w:t>
      </w:r>
    </w:p>
    <w:p w:rsidR="00DB0BB0" w:rsidRPr="00FD2022" w:rsidRDefault="00FD2022" w:rsidP="00FD202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руководители территориальных инспекций - главные государственные инженеры - инспекторы </w:t>
      </w:r>
      <w:proofErr w:type="spellStart"/>
      <w:r>
        <w:rPr>
          <w:rFonts w:eastAsiaTheme="minorHAnsi"/>
          <w:sz w:val="28"/>
          <w:szCs w:val="28"/>
          <w:lang w:eastAsia="en-US"/>
        </w:rPr>
        <w:t>гостехнадзора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городских округов и муниципальных районов Костромской области</w:t>
      </w:r>
      <w:r w:rsidR="00DB0BB0" w:rsidRPr="00DB0BB0">
        <w:rPr>
          <w:sz w:val="28"/>
          <w:szCs w:val="28"/>
        </w:rPr>
        <w:t>;</w:t>
      </w:r>
    </w:p>
    <w:p w:rsidR="00DB0BB0" w:rsidRPr="00FD2022" w:rsidRDefault="00DB0BB0" w:rsidP="00FD202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C7827">
        <w:rPr>
          <w:sz w:val="28"/>
          <w:szCs w:val="28"/>
        </w:rPr>
        <w:t>заместител</w:t>
      </w:r>
      <w:r w:rsidR="00FD2022">
        <w:rPr>
          <w:sz w:val="28"/>
          <w:szCs w:val="28"/>
        </w:rPr>
        <w:t>и</w:t>
      </w:r>
      <w:r w:rsidRPr="006C7827">
        <w:rPr>
          <w:sz w:val="28"/>
          <w:szCs w:val="28"/>
        </w:rPr>
        <w:t xml:space="preserve"> </w:t>
      </w:r>
      <w:r w:rsidR="00FD2022">
        <w:rPr>
          <w:rFonts w:eastAsiaTheme="minorHAnsi"/>
          <w:sz w:val="28"/>
          <w:szCs w:val="28"/>
          <w:lang w:eastAsia="en-US"/>
        </w:rPr>
        <w:t xml:space="preserve">руководителей территориальных инспекций - главные государственные инженеры - инспекторы </w:t>
      </w:r>
      <w:proofErr w:type="spellStart"/>
      <w:r w:rsidR="00FD2022">
        <w:rPr>
          <w:rFonts w:eastAsiaTheme="minorHAnsi"/>
          <w:sz w:val="28"/>
          <w:szCs w:val="28"/>
          <w:lang w:eastAsia="en-US"/>
        </w:rPr>
        <w:t>гостехнадзора</w:t>
      </w:r>
      <w:proofErr w:type="spellEnd"/>
      <w:r w:rsidR="00FD2022">
        <w:rPr>
          <w:rFonts w:eastAsiaTheme="minorHAnsi"/>
          <w:sz w:val="28"/>
          <w:szCs w:val="28"/>
          <w:lang w:eastAsia="en-US"/>
        </w:rPr>
        <w:t xml:space="preserve"> городских округов и муниципальных районов Костромской области</w:t>
      </w:r>
      <w:r w:rsidRPr="00DB0BB0">
        <w:rPr>
          <w:sz w:val="28"/>
          <w:szCs w:val="28"/>
        </w:rPr>
        <w:t>;</w:t>
      </w:r>
    </w:p>
    <w:p w:rsidR="00DB0BB0" w:rsidRPr="00DB0BB0" w:rsidRDefault="00DB0BB0" w:rsidP="006C7827">
      <w:pPr>
        <w:pStyle w:val="a6"/>
        <w:ind w:firstLine="708"/>
        <w:jc w:val="both"/>
        <w:rPr>
          <w:sz w:val="28"/>
          <w:szCs w:val="28"/>
        </w:rPr>
      </w:pPr>
      <w:r w:rsidRPr="00DB0BB0">
        <w:rPr>
          <w:sz w:val="28"/>
          <w:szCs w:val="28"/>
        </w:rPr>
        <w:t>консультант отдела организации надзора за техническим состоянием самоходных машин и других видов техники - государственный инженер</w:t>
      </w:r>
      <w:r w:rsidR="00FD2022">
        <w:rPr>
          <w:sz w:val="28"/>
          <w:szCs w:val="28"/>
        </w:rPr>
        <w:t xml:space="preserve"> -</w:t>
      </w:r>
      <w:r w:rsidRPr="00DB0BB0">
        <w:rPr>
          <w:sz w:val="28"/>
          <w:szCs w:val="28"/>
        </w:rPr>
        <w:t xml:space="preserve"> инспектор </w:t>
      </w:r>
      <w:proofErr w:type="spellStart"/>
      <w:r w:rsidRPr="00DB0BB0">
        <w:rPr>
          <w:sz w:val="28"/>
          <w:szCs w:val="28"/>
        </w:rPr>
        <w:t>гостехнадзора</w:t>
      </w:r>
      <w:proofErr w:type="spellEnd"/>
      <w:r w:rsidRPr="00DB0BB0">
        <w:rPr>
          <w:sz w:val="28"/>
          <w:szCs w:val="28"/>
        </w:rPr>
        <w:t xml:space="preserve"> Костромской области;</w:t>
      </w:r>
    </w:p>
    <w:p w:rsidR="00DB0BB0" w:rsidRPr="00DB0BB0" w:rsidRDefault="00DB0BB0" w:rsidP="006C7827">
      <w:pPr>
        <w:pStyle w:val="a6"/>
        <w:ind w:firstLine="708"/>
        <w:jc w:val="both"/>
        <w:rPr>
          <w:sz w:val="28"/>
          <w:szCs w:val="28"/>
        </w:rPr>
      </w:pPr>
      <w:r w:rsidRPr="00DB0BB0">
        <w:rPr>
          <w:sz w:val="28"/>
          <w:szCs w:val="28"/>
        </w:rPr>
        <w:t xml:space="preserve">главный специалист - эксперт отдела организации надзора за техническим состоянием самоходных машин и других видов техники - государственный инженер-инспектор </w:t>
      </w:r>
      <w:proofErr w:type="spellStart"/>
      <w:r w:rsidRPr="00DB0BB0">
        <w:rPr>
          <w:sz w:val="28"/>
          <w:szCs w:val="28"/>
        </w:rPr>
        <w:t>гостехнадзора</w:t>
      </w:r>
      <w:proofErr w:type="spellEnd"/>
      <w:r w:rsidRPr="00DB0BB0">
        <w:rPr>
          <w:sz w:val="28"/>
          <w:szCs w:val="28"/>
        </w:rPr>
        <w:t xml:space="preserve"> Костромской области.</w:t>
      </w:r>
    </w:p>
    <w:p w:rsidR="00DB0BB0" w:rsidRDefault="00B60DCF" w:rsidP="006C782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0BB0" w:rsidRPr="00DB0BB0">
        <w:rPr>
          <w:sz w:val="28"/>
          <w:szCs w:val="28"/>
        </w:rPr>
        <w:t xml:space="preserve">. Проверки в отношении юридических лиц, индивидуальных предпринимателей проводятся на основании приказа департамента агропромышленного комплекса Костромской области, изданного в соответствии с требованиями </w:t>
      </w:r>
      <w:hyperlink r:id="rId12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="00DB0BB0" w:rsidRPr="006C7827">
          <w:rPr>
            <w:sz w:val="28"/>
            <w:szCs w:val="28"/>
          </w:rPr>
          <w:t>статьи 14</w:t>
        </w:r>
      </w:hyperlink>
      <w:r w:rsidR="00FD2022">
        <w:rPr>
          <w:sz w:val="28"/>
          <w:szCs w:val="28"/>
        </w:rPr>
        <w:t xml:space="preserve"> Федерального закона № 294-ФЗ.</w:t>
      </w:r>
    </w:p>
    <w:p w:rsidR="00E17CF0" w:rsidRDefault="00E17CF0" w:rsidP="00E17CF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Региональный государственный надзор осуществляется посредством организации и проведения плановых и внеплановых, документарных и выездных проверок,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 в соответствии со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статьями 8.1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8.2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8.3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9</w:t>
        </w:r>
      </w:hyperlink>
      <w:r>
        <w:rPr>
          <w:rFonts w:eastAsiaTheme="minorHAnsi"/>
          <w:sz w:val="28"/>
          <w:szCs w:val="28"/>
          <w:lang w:eastAsia="en-US"/>
        </w:rPr>
        <w:t>-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13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14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 294-ФЗ, а также систематического наблюдения, анализа и прогнозирования исп</w:t>
      </w:r>
      <w:r w:rsidR="00044BB0">
        <w:rPr>
          <w:rFonts w:eastAsiaTheme="minorHAnsi"/>
          <w:sz w:val="28"/>
          <w:szCs w:val="28"/>
          <w:lang w:eastAsia="en-US"/>
        </w:rPr>
        <w:t>олнения обязательных требований.</w:t>
      </w:r>
      <w:proofErr w:type="gramEnd"/>
    </w:p>
    <w:p w:rsidR="00DB0BB0" w:rsidRPr="00DB0BB0" w:rsidRDefault="00B60DCF" w:rsidP="006C782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0BB0" w:rsidRPr="00DB0BB0">
        <w:rPr>
          <w:sz w:val="28"/>
          <w:szCs w:val="28"/>
        </w:rPr>
        <w:t>. Осуществление регионального государственного надзора в отношении юридических лиц и индивидуальных предпринимателей проводится в виде плановых и внеплановых проверок, а также плановых (рейдовых) осмотров.</w:t>
      </w:r>
    </w:p>
    <w:p w:rsidR="00DB0BB0" w:rsidRPr="00DB0BB0" w:rsidRDefault="00DB0BB0" w:rsidP="006C7827">
      <w:pPr>
        <w:pStyle w:val="a6"/>
        <w:ind w:firstLine="708"/>
        <w:jc w:val="both"/>
        <w:rPr>
          <w:sz w:val="28"/>
          <w:szCs w:val="28"/>
        </w:rPr>
      </w:pPr>
      <w:r w:rsidRPr="00DB0BB0">
        <w:rPr>
          <w:sz w:val="28"/>
          <w:szCs w:val="28"/>
        </w:rPr>
        <w:t xml:space="preserve">Плановые проверки проводятся в соответствии со </w:t>
      </w:r>
      <w:hyperlink r:id="rId19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Pr="006C7827">
          <w:rPr>
            <w:sz w:val="28"/>
            <w:szCs w:val="28"/>
          </w:rPr>
          <w:t>статьей 9</w:t>
        </w:r>
      </w:hyperlink>
      <w:r w:rsidRPr="00DB0BB0">
        <w:rPr>
          <w:sz w:val="28"/>
          <w:szCs w:val="28"/>
        </w:rPr>
        <w:t xml:space="preserve"> Федерального закона</w:t>
      </w:r>
      <w:r w:rsidR="00875B77">
        <w:rPr>
          <w:sz w:val="28"/>
          <w:szCs w:val="28"/>
        </w:rPr>
        <w:t xml:space="preserve"> № 294-ФЗ</w:t>
      </w:r>
      <w:r w:rsidRPr="00DB0BB0">
        <w:rPr>
          <w:sz w:val="28"/>
          <w:szCs w:val="28"/>
        </w:rPr>
        <w:t>.</w:t>
      </w:r>
    </w:p>
    <w:p w:rsidR="00DB0BB0" w:rsidRPr="00DB0BB0" w:rsidRDefault="00DB0BB0" w:rsidP="006C7827">
      <w:pPr>
        <w:pStyle w:val="a6"/>
        <w:ind w:firstLine="708"/>
        <w:jc w:val="both"/>
        <w:rPr>
          <w:sz w:val="28"/>
          <w:szCs w:val="28"/>
        </w:rPr>
      </w:pPr>
      <w:r w:rsidRPr="00DB0BB0">
        <w:rPr>
          <w:sz w:val="28"/>
          <w:szCs w:val="28"/>
        </w:rPr>
        <w:t xml:space="preserve">Внеплановые проверки проводятся по основаниям, предусмотренным </w:t>
      </w:r>
      <w:hyperlink r:id="rId20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Pr="006C7827">
          <w:rPr>
            <w:sz w:val="28"/>
            <w:szCs w:val="28"/>
          </w:rPr>
          <w:t>статьей 10</w:t>
        </w:r>
      </w:hyperlink>
      <w:r w:rsidRPr="00DB0BB0">
        <w:rPr>
          <w:sz w:val="28"/>
          <w:szCs w:val="28"/>
        </w:rPr>
        <w:t xml:space="preserve"> Федерального закона</w:t>
      </w:r>
      <w:r w:rsidR="00875B77">
        <w:rPr>
          <w:sz w:val="28"/>
          <w:szCs w:val="28"/>
        </w:rPr>
        <w:t xml:space="preserve"> № 294-ФЗ</w:t>
      </w:r>
      <w:r w:rsidRPr="00DB0BB0">
        <w:rPr>
          <w:sz w:val="28"/>
          <w:szCs w:val="28"/>
        </w:rPr>
        <w:t>.</w:t>
      </w:r>
    </w:p>
    <w:p w:rsidR="00DB0BB0" w:rsidRDefault="00DB0BB0" w:rsidP="006C7827">
      <w:pPr>
        <w:pStyle w:val="a6"/>
        <w:ind w:firstLine="708"/>
        <w:jc w:val="both"/>
        <w:rPr>
          <w:sz w:val="28"/>
          <w:szCs w:val="28"/>
        </w:rPr>
      </w:pPr>
      <w:r w:rsidRPr="00DB0BB0">
        <w:rPr>
          <w:sz w:val="28"/>
          <w:szCs w:val="28"/>
        </w:rPr>
        <w:t xml:space="preserve">Плановые и внеплановые проверки проводятся в форме документарных </w:t>
      </w:r>
      <w:r w:rsidR="005D0926">
        <w:rPr>
          <w:sz w:val="28"/>
          <w:szCs w:val="28"/>
        </w:rPr>
        <w:lastRenderedPageBreak/>
        <w:t>и (или) выездных проверок в порядке, установленном статьями 11 и 12 Федерального закона № 294-ФЗ.</w:t>
      </w:r>
    </w:p>
    <w:p w:rsidR="008B7178" w:rsidRPr="006C7827" w:rsidRDefault="008B7178" w:rsidP="006C7827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6C7827">
        <w:rPr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Департамент организует </w:t>
      </w:r>
      <w:r w:rsidR="00AA1D47">
        <w:rPr>
          <w:sz w:val="28"/>
          <w:szCs w:val="28"/>
        </w:rPr>
        <w:t xml:space="preserve">в соответствии с ежегодно утверждаемыми им программами профилактики нарушений </w:t>
      </w:r>
      <w:r w:rsidRPr="006C7827">
        <w:rPr>
          <w:sz w:val="28"/>
          <w:szCs w:val="28"/>
        </w:rPr>
        <w:t xml:space="preserve">и проводит мероприятия по профилактике нарушений обязательных требований и мероприятия по контролю без взаимодействия с юридическими лицами, индивидуальными предпринимателями в соответствии со </w:t>
      </w:r>
      <w:hyperlink r:id="rId21" w:history="1">
        <w:r w:rsidRPr="006C7827">
          <w:rPr>
            <w:sz w:val="28"/>
            <w:szCs w:val="28"/>
          </w:rPr>
          <w:t>статьями 8.2</w:t>
        </w:r>
      </w:hyperlink>
      <w:r w:rsidRPr="006C7827">
        <w:rPr>
          <w:sz w:val="28"/>
          <w:szCs w:val="28"/>
        </w:rPr>
        <w:t>-</w:t>
      </w:r>
      <w:hyperlink r:id="rId22" w:history="1">
        <w:r w:rsidRPr="006C7827">
          <w:rPr>
            <w:sz w:val="28"/>
            <w:szCs w:val="28"/>
          </w:rPr>
          <w:t>8.3</w:t>
        </w:r>
      </w:hyperlink>
      <w:r w:rsidRPr="006C7827">
        <w:rPr>
          <w:sz w:val="28"/>
          <w:szCs w:val="28"/>
        </w:rPr>
        <w:t xml:space="preserve"> Федерального закона</w:t>
      </w:r>
      <w:r w:rsidR="003626D6">
        <w:rPr>
          <w:sz w:val="28"/>
          <w:szCs w:val="28"/>
        </w:rPr>
        <w:t xml:space="preserve"> №294-ФЗ</w:t>
      </w:r>
      <w:r w:rsidRPr="006C7827">
        <w:rPr>
          <w:sz w:val="28"/>
          <w:szCs w:val="28"/>
        </w:rPr>
        <w:t>.</w:t>
      </w:r>
      <w:proofErr w:type="gramEnd"/>
    </w:p>
    <w:p w:rsidR="00DB0BB0" w:rsidRPr="00DB0BB0" w:rsidRDefault="00DB0BB0" w:rsidP="006C7827">
      <w:pPr>
        <w:pStyle w:val="a6"/>
        <w:ind w:firstLine="708"/>
        <w:jc w:val="both"/>
        <w:rPr>
          <w:sz w:val="28"/>
          <w:szCs w:val="28"/>
        </w:rPr>
      </w:pPr>
      <w:r w:rsidRPr="00DB0BB0">
        <w:rPr>
          <w:sz w:val="28"/>
          <w:szCs w:val="28"/>
        </w:rPr>
        <w:t xml:space="preserve">Плановые (рейдовые) осмотры, обследования самоходных машин и других видов техники в процессе их эксплуатации проводятся уполномоченными должностными лицами в пределах своей компетенции на основании плановых (рейдовых) заданий в соответствии со </w:t>
      </w:r>
      <w:hyperlink r:id="rId23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Pr="006C7827">
          <w:rPr>
            <w:sz w:val="28"/>
            <w:szCs w:val="28"/>
          </w:rPr>
          <w:t>статьей 13.2</w:t>
        </w:r>
      </w:hyperlink>
      <w:r w:rsidRPr="00DB0BB0">
        <w:rPr>
          <w:sz w:val="28"/>
          <w:szCs w:val="28"/>
        </w:rPr>
        <w:t xml:space="preserve"> Федерального закона. Порядок оформления и содержание таких </w:t>
      </w:r>
      <w:proofErr w:type="gramStart"/>
      <w:r w:rsidRPr="00DB0BB0">
        <w:rPr>
          <w:sz w:val="28"/>
          <w:szCs w:val="28"/>
        </w:rPr>
        <w:t>заданий</w:t>
      </w:r>
      <w:proofErr w:type="gramEnd"/>
      <w:r w:rsidRPr="00DB0BB0">
        <w:rPr>
          <w:sz w:val="28"/>
          <w:szCs w:val="28"/>
        </w:rPr>
        <w:t xml:space="preserve"> и порядок оформления результатов плановых (рейдовых) осмотров, обследований устанавливается нормативным правовым актом департамента агропромышленного комплекса Костромской области.</w:t>
      </w:r>
    </w:p>
    <w:p w:rsidR="00DB0BB0" w:rsidRPr="00DB0BB0" w:rsidRDefault="00DB0BB0" w:rsidP="006C7827">
      <w:pPr>
        <w:pStyle w:val="a6"/>
        <w:ind w:firstLine="708"/>
        <w:jc w:val="both"/>
        <w:rPr>
          <w:sz w:val="28"/>
          <w:szCs w:val="28"/>
        </w:rPr>
      </w:pPr>
      <w:r w:rsidRPr="00DB0BB0">
        <w:rPr>
          <w:sz w:val="28"/>
          <w:szCs w:val="28"/>
        </w:rPr>
        <w:t>Последовательность административных процедур при осуществлении регионального государственного контроля (надзора) определяется административными регламентами, утверждаемыми правовыми актами департамента агропромышленного комплекса Костромской области.</w:t>
      </w:r>
    </w:p>
    <w:p w:rsidR="00DB0BB0" w:rsidRDefault="00FD2DE7" w:rsidP="006C782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0BB0" w:rsidRPr="00DB0BB0">
        <w:rPr>
          <w:sz w:val="28"/>
          <w:szCs w:val="28"/>
        </w:rPr>
        <w:t xml:space="preserve">. Оформление результатов проверки осуществляется в соответствии со </w:t>
      </w:r>
      <w:hyperlink r:id="rId24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="00DB0BB0" w:rsidRPr="006C7827">
          <w:rPr>
            <w:sz w:val="28"/>
            <w:szCs w:val="28"/>
          </w:rPr>
          <w:t>статьей 16</w:t>
        </w:r>
      </w:hyperlink>
      <w:r w:rsidR="00DB0BB0" w:rsidRPr="00DB0BB0">
        <w:rPr>
          <w:sz w:val="28"/>
          <w:szCs w:val="28"/>
        </w:rPr>
        <w:t xml:space="preserve"> Федерального закона</w:t>
      </w:r>
      <w:r w:rsidR="00AA1D47">
        <w:rPr>
          <w:sz w:val="28"/>
          <w:szCs w:val="28"/>
        </w:rPr>
        <w:t xml:space="preserve"> № 294-ФЗ</w:t>
      </w:r>
      <w:r w:rsidR="00DB0BB0" w:rsidRPr="00DB0BB0">
        <w:rPr>
          <w:sz w:val="28"/>
          <w:szCs w:val="28"/>
        </w:rPr>
        <w:t>.</w:t>
      </w:r>
    </w:p>
    <w:p w:rsidR="008A5527" w:rsidRPr="008A5527" w:rsidRDefault="008A5527" w:rsidP="008A552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A5527">
        <w:rPr>
          <w:sz w:val="28"/>
          <w:szCs w:val="28"/>
        </w:rPr>
        <w:t>Должностные лица департамента, при осуществлении регионального государственного надзора имеют право:</w:t>
      </w:r>
    </w:p>
    <w:p w:rsidR="008A5527" w:rsidRDefault="008A5527" w:rsidP="008A5527">
      <w:pPr>
        <w:widowControl/>
        <w:ind w:firstLine="708"/>
        <w:jc w:val="both"/>
        <w:rPr>
          <w:sz w:val="28"/>
          <w:szCs w:val="28"/>
        </w:rPr>
      </w:pPr>
      <w:proofErr w:type="gramStart"/>
      <w:r w:rsidRPr="008A5527">
        <w:rPr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</w:t>
      </w:r>
      <w:hyperlink r:id="rId2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</w:t>
      </w:r>
      <w:hyperlink r:id="rId2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порядке</w:t>
        </w:r>
      </w:hyperlink>
      <w:r>
        <w:rPr>
          <w:rFonts w:eastAsiaTheme="minorHAnsi"/>
          <w:sz w:val="28"/>
          <w:szCs w:val="28"/>
          <w:lang w:eastAsia="en-US"/>
        </w:rPr>
        <w:t>, которые установлены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</w:t>
      </w:r>
      <w:r>
        <w:rPr>
          <w:sz w:val="28"/>
          <w:szCs w:val="28"/>
        </w:rPr>
        <w:t>;</w:t>
      </w:r>
    </w:p>
    <w:p w:rsidR="008A5527" w:rsidRPr="008A5527" w:rsidRDefault="008A5527" w:rsidP="008A5527">
      <w:pPr>
        <w:pStyle w:val="a6"/>
        <w:ind w:firstLine="708"/>
        <w:jc w:val="both"/>
        <w:rPr>
          <w:sz w:val="28"/>
          <w:szCs w:val="28"/>
        </w:rPr>
      </w:pPr>
      <w:r w:rsidRPr="008A5527">
        <w:rPr>
          <w:sz w:val="28"/>
          <w:szCs w:val="28"/>
        </w:rPr>
        <w:t xml:space="preserve">2) беспрепятственно при предъявлении служебного удостоверения и копии приказа директора (заместителя директора) департамента </w:t>
      </w:r>
      <w:r>
        <w:rPr>
          <w:sz w:val="28"/>
          <w:szCs w:val="28"/>
        </w:rPr>
        <w:t xml:space="preserve">(руководителя территориальной инспекции </w:t>
      </w: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) </w:t>
      </w:r>
      <w:r w:rsidRPr="008A5527">
        <w:rPr>
          <w:sz w:val="28"/>
          <w:szCs w:val="28"/>
        </w:rPr>
        <w:t>о назначении проверки посещать территории, здания, помещения, сооружения, используемые юридическими лицами, индивидуальными предпринимателями при осуществлении своей деятельности, в целях проведения мероприятий по контролю;</w:t>
      </w:r>
    </w:p>
    <w:p w:rsidR="008A5527" w:rsidRPr="008A5527" w:rsidRDefault="008A5527" w:rsidP="0066569C">
      <w:pPr>
        <w:widowControl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8A5527"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выдать предписание юридическому лицу, индивидуальному предпринимателю об устранении выявленных нарушений с указанием сроков </w:t>
      </w:r>
      <w:r>
        <w:rPr>
          <w:rFonts w:eastAsiaTheme="minorHAnsi"/>
          <w:sz w:val="28"/>
          <w:szCs w:val="28"/>
          <w:lang w:eastAsia="en-US"/>
        </w:rPr>
        <w:lastRenderedPageBreak/>
        <w:t>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 w:rsidRPr="008A5527">
        <w:rPr>
          <w:sz w:val="28"/>
          <w:szCs w:val="28"/>
        </w:rPr>
        <w:t>;</w:t>
      </w:r>
    </w:p>
    <w:p w:rsidR="008A5527" w:rsidRPr="008A5527" w:rsidRDefault="0066569C" w:rsidP="008A552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5527" w:rsidRPr="008A5527">
        <w:rPr>
          <w:sz w:val="28"/>
          <w:szCs w:val="28"/>
        </w:rPr>
        <w:t>) составлять протоколы об административных правонарушениях, связанных с нарушением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8A5527" w:rsidRPr="008A5527" w:rsidRDefault="0066569C" w:rsidP="008A552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5527" w:rsidRPr="008A5527">
        <w:rPr>
          <w:sz w:val="28"/>
          <w:szCs w:val="28"/>
        </w:rPr>
        <w:t>) предъявлять иски в суд, арбитражный суд в пределах своей компетенции;</w:t>
      </w:r>
    </w:p>
    <w:p w:rsidR="00DB0BB0" w:rsidRPr="0066569C" w:rsidRDefault="0066569C" w:rsidP="0066569C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6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B0BB0" w:rsidRPr="0066569C">
        <w:rPr>
          <w:sz w:val="28"/>
          <w:szCs w:val="28"/>
        </w:rPr>
        <w:t>привлекать в установленном законодательством Российской Федерации порядке экспертов и экспертные организации для проведения работ, связанных с осуществлением государственного надзора, оценкой технического состояния машин и оборудования;</w:t>
      </w:r>
    </w:p>
    <w:p w:rsidR="00DB0BB0" w:rsidRPr="0066569C" w:rsidRDefault="0066569C" w:rsidP="006C7827">
      <w:pPr>
        <w:pStyle w:val="a6"/>
        <w:ind w:firstLine="708"/>
        <w:jc w:val="both"/>
        <w:rPr>
          <w:sz w:val="28"/>
          <w:szCs w:val="28"/>
        </w:rPr>
      </w:pPr>
      <w:r w:rsidRPr="0066569C">
        <w:rPr>
          <w:sz w:val="28"/>
          <w:szCs w:val="28"/>
        </w:rPr>
        <w:t xml:space="preserve">7) </w:t>
      </w:r>
      <w:r w:rsidR="00DB0BB0" w:rsidRPr="0066569C">
        <w:rPr>
          <w:sz w:val="28"/>
          <w:szCs w:val="28"/>
        </w:rPr>
        <w:t>запрещать эксплуатацию поднадзорных самоходных машин и других видов техники, техническое состояние которых не соответствует требованиям охраны окружающей среды или не отвечает требованиям безопасности;</w:t>
      </w:r>
    </w:p>
    <w:p w:rsidR="00DB0BB0" w:rsidRPr="0066569C" w:rsidRDefault="0066569C" w:rsidP="006C7827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66569C">
        <w:rPr>
          <w:sz w:val="28"/>
          <w:szCs w:val="28"/>
        </w:rPr>
        <w:t xml:space="preserve">8) </w:t>
      </w:r>
      <w:r w:rsidR="00DB0BB0" w:rsidRPr="0066569C">
        <w:rPr>
          <w:sz w:val="28"/>
          <w:szCs w:val="28"/>
        </w:rPr>
        <w:t>принимать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="00DB0BB0" w:rsidRPr="0066569C">
        <w:rPr>
          <w:sz w:val="28"/>
          <w:szCs w:val="28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DB0BB0" w:rsidRPr="0066569C" w:rsidRDefault="0066569C" w:rsidP="006C7827">
      <w:pPr>
        <w:pStyle w:val="a6"/>
        <w:ind w:firstLine="708"/>
        <w:jc w:val="both"/>
        <w:rPr>
          <w:sz w:val="28"/>
          <w:szCs w:val="28"/>
        </w:rPr>
      </w:pPr>
      <w:r w:rsidRPr="0066569C">
        <w:rPr>
          <w:sz w:val="28"/>
          <w:szCs w:val="28"/>
        </w:rPr>
        <w:t xml:space="preserve">9) </w:t>
      </w:r>
      <w:bookmarkStart w:id="0" w:name="_GoBack"/>
      <w:r w:rsidR="00DB0BB0" w:rsidRPr="0066569C">
        <w:rPr>
          <w:sz w:val="28"/>
          <w:szCs w:val="28"/>
        </w:rPr>
        <w:t xml:space="preserve">направлять материалы по вопросам, не входящим в компетенцию </w:t>
      </w:r>
      <w:bookmarkEnd w:id="0"/>
      <w:r w:rsidR="00EC2A6A" w:rsidRPr="0066569C">
        <w:rPr>
          <w:sz w:val="28"/>
          <w:szCs w:val="28"/>
        </w:rPr>
        <w:t>Департамента</w:t>
      </w:r>
      <w:r w:rsidR="00DB0BB0" w:rsidRPr="0066569C">
        <w:rPr>
          <w:sz w:val="28"/>
          <w:szCs w:val="28"/>
        </w:rPr>
        <w:t xml:space="preserve"> и требующим дополнительного решения органов (организаций), обладающих правом принятия таких решений, в соответствующие органы (организации);</w:t>
      </w:r>
    </w:p>
    <w:p w:rsidR="00DB0BB0" w:rsidRPr="0066569C" w:rsidRDefault="0066569C" w:rsidP="006C7827">
      <w:pPr>
        <w:pStyle w:val="a6"/>
        <w:ind w:firstLine="708"/>
        <w:jc w:val="both"/>
        <w:rPr>
          <w:sz w:val="28"/>
          <w:szCs w:val="28"/>
        </w:rPr>
      </w:pPr>
      <w:r w:rsidRPr="0066569C">
        <w:rPr>
          <w:sz w:val="28"/>
          <w:szCs w:val="28"/>
        </w:rPr>
        <w:t xml:space="preserve">10) </w:t>
      </w:r>
      <w:r w:rsidR="00DB0BB0" w:rsidRPr="0066569C">
        <w:rPr>
          <w:sz w:val="28"/>
          <w:szCs w:val="28"/>
        </w:rPr>
        <w:t xml:space="preserve">выдавать (направлять) предостережения о недопустимости </w:t>
      </w:r>
      <w:r w:rsidR="00DB0BB0" w:rsidRPr="0066569C">
        <w:rPr>
          <w:sz w:val="28"/>
          <w:szCs w:val="28"/>
        </w:rPr>
        <w:lastRenderedPageBreak/>
        <w:t>нарушений обязательных требований законодательства;</w:t>
      </w:r>
    </w:p>
    <w:p w:rsidR="00DB0BB0" w:rsidRPr="00DB0BB0" w:rsidRDefault="0066569C" w:rsidP="006C782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DB0BB0" w:rsidRPr="0066569C">
        <w:rPr>
          <w:sz w:val="28"/>
          <w:szCs w:val="28"/>
        </w:rPr>
        <w:t>запрашивать и получать от юридических лиц, индивидуальных предпринимателей, их должностных лиц сведения о соблюдении ими правил и норм эксплуатации самоходных машин и оборудования, а также сведения о договорах обязательного страхования гражданской ответственности владельцев транспортных сре</w:t>
      </w:r>
      <w:proofErr w:type="gramStart"/>
      <w:r w:rsidR="00DB0BB0" w:rsidRPr="0066569C">
        <w:rPr>
          <w:sz w:val="28"/>
          <w:szCs w:val="28"/>
        </w:rPr>
        <w:t>дств в сл</w:t>
      </w:r>
      <w:proofErr w:type="gramEnd"/>
      <w:r w:rsidR="00DB0BB0" w:rsidRPr="0066569C">
        <w:rPr>
          <w:sz w:val="28"/>
          <w:szCs w:val="28"/>
        </w:rPr>
        <w:t>учаях, когда страхование установлено действующим законодательством.</w:t>
      </w:r>
    </w:p>
    <w:p w:rsidR="00DB0BB0" w:rsidRDefault="005416CE" w:rsidP="006C782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B0BB0" w:rsidRPr="00DB0BB0">
        <w:rPr>
          <w:sz w:val="28"/>
          <w:szCs w:val="28"/>
        </w:rPr>
        <w:t>. Должностные лица не вправе:</w:t>
      </w:r>
    </w:p>
    <w:p w:rsidR="00CA4B99" w:rsidRPr="00612F24" w:rsidRDefault="00612F24" w:rsidP="00612F24">
      <w:pPr>
        <w:pStyle w:val="a6"/>
        <w:ind w:firstLine="708"/>
        <w:jc w:val="both"/>
        <w:rPr>
          <w:sz w:val="28"/>
          <w:szCs w:val="28"/>
        </w:rPr>
      </w:pPr>
      <w:r w:rsidRPr="00612F24">
        <w:rPr>
          <w:sz w:val="28"/>
          <w:szCs w:val="28"/>
        </w:rPr>
        <w:t xml:space="preserve">1) </w:t>
      </w:r>
      <w:r w:rsidR="00CA4B99" w:rsidRPr="00612F24">
        <w:rPr>
          <w:sz w:val="28"/>
          <w:szCs w:val="28"/>
        </w:rPr>
        <w:t xml:space="preserve">проверять выполнение обязательных требований, если такие требования не относятся к полномочиям </w:t>
      </w:r>
      <w:r w:rsidRPr="00612F24">
        <w:rPr>
          <w:sz w:val="28"/>
          <w:szCs w:val="28"/>
        </w:rPr>
        <w:t>Департамента</w:t>
      </w:r>
      <w:r w:rsidR="00CA4B99" w:rsidRPr="00612F24">
        <w:rPr>
          <w:sz w:val="28"/>
          <w:szCs w:val="28"/>
        </w:rPr>
        <w:t>, от имени котор</w:t>
      </w:r>
      <w:r w:rsidRPr="00612F24">
        <w:rPr>
          <w:sz w:val="28"/>
          <w:szCs w:val="28"/>
        </w:rPr>
        <w:t>ого</w:t>
      </w:r>
      <w:r w:rsidR="00CA4B99" w:rsidRPr="00612F24">
        <w:rPr>
          <w:sz w:val="28"/>
          <w:szCs w:val="28"/>
        </w:rPr>
        <w:t xml:space="preserve"> действуют эти должностные лица;</w:t>
      </w:r>
    </w:p>
    <w:p w:rsidR="00CA4B99" w:rsidRPr="00612F24" w:rsidRDefault="00BE5BE5" w:rsidP="00612F2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4B99" w:rsidRPr="00612F24">
        <w:rPr>
          <w:sz w:val="28"/>
          <w:szCs w:val="28"/>
        </w:rPr>
        <w:t>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CA4B99" w:rsidRPr="00612F24" w:rsidRDefault="00BE5BE5" w:rsidP="00612F2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B99" w:rsidRPr="00612F24">
        <w:rPr>
          <w:sz w:val="28"/>
          <w:szCs w:val="28"/>
        </w:rPr>
        <w:t>) проверять выполнение обязательных требований, не опубликованными в установленном законодательством Российской Федерации порядке;</w:t>
      </w:r>
    </w:p>
    <w:p w:rsidR="00CA4B99" w:rsidRPr="00BE5BE5" w:rsidRDefault="00BE5BE5" w:rsidP="00612F2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4B99" w:rsidRPr="00612F24">
        <w:rPr>
          <w:sz w:val="28"/>
          <w:szCs w:val="28"/>
        </w:rPr>
        <w:t>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</w:t>
      </w:r>
      <w:r w:rsidR="00CA4B99">
        <w:rPr>
          <w:rFonts w:eastAsiaTheme="minorHAnsi"/>
          <w:sz w:val="28"/>
          <w:szCs w:val="28"/>
          <w:lang w:eastAsia="en-US"/>
        </w:rPr>
        <w:t xml:space="preserve">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27" w:history="1">
        <w:r w:rsidR="00CA4B99">
          <w:rPr>
            <w:rFonts w:eastAsiaTheme="minorHAnsi"/>
            <w:color w:val="0000FF"/>
            <w:sz w:val="28"/>
            <w:szCs w:val="28"/>
            <w:lang w:eastAsia="en-US"/>
          </w:rPr>
          <w:t>подпунктом "б" пункта 2 части 2 статьи 10</w:t>
        </w:r>
      </w:hyperlink>
      <w:r w:rsidR="00CA4B99">
        <w:rPr>
          <w:rFonts w:eastAsiaTheme="minorHAnsi"/>
          <w:sz w:val="28"/>
          <w:szCs w:val="28"/>
          <w:lang w:eastAsia="en-US"/>
        </w:rPr>
        <w:t xml:space="preserve"> Федерального </w:t>
      </w:r>
      <w:r w:rsidR="00CA4B99" w:rsidRPr="00BE5BE5">
        <w:rPr>
          <w:sz w:val="28"/>
          <w:szCs w:val="28"/>
        </w:rPr>
        <w:t>закона</w:t>
      </w:r>
      <w:r w:rsidRPr="00BE5BE5">
        <w:rPr>
          <w:sz w:val="28"/>
          <w:szCs w:val="28"/>
        </w:rPr>
        <w:t xml:space="preserve"> № 294-ФЗ</w:t>
      </w:r>
      <w:r w:rsidR="00CA4B99" w:rsidRPr="00BE5BE5">
        <w:rPr>
          <w:sz w:val="28"/>
          <w:szCs w:val="28"/>
        </w:rPr>
        <w:t>;</w:t>
      </w:r>
    </w:p>
    <w:p w:rsidR="00CA4B99" w:rsidRPr="00BE5BE5" w:rsidRDefault="00BE5BE5" w:rsidP="00BE5BE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4B99" w:rsidRPr="00BE5BE5">
        <w:rPr>
          <w:sz w:val="28"/>
          <w:szCs w:val="28"/>
        </w:rPr>
        <w:t>) требовать представления документов, информации,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CA4B99" w:rsidRPr="00BE5BE5" w:rsidRDefault="00BE5BE5" w:rsidP="00BE5BE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4B99" w:rsidRPr="00BE5BE5">
        <w:rPr>
          <w:sz w:val="28"/>
          <w:szCs w:val="28"/>
        </w:rPr>
        <w:t>) распространять информацию, полученную в результате проведения проверки и составляющую государственную, коммерческую, служебную,</w:t>
      </w:r>
      <w:r w:rsidR="00CA4B99">
        <w:rPr>
          <w:rFonts w:eastAsiaTheme="minorHAnsi"/>
          <w:sz w:val="28"/>
          <w:szCs w:val="28"/>
          <w:lang w:eastAsia="en-US"/>
        </w:rPr>
        <w:t xml:space="preserve"> </w:t>
      </w:r>
      <w:r w:rsidR="00CA4B99" w:rsidRPr="00BE5BE5">
        <w:rPr>
          <w:sz w:val="28"/>
          <w:szCs w:val="28"/>
        </w:rPr>
        <w:t xml:space="preserve">иную охраняемую законом </w:t>
      </w:r>
      <w:hyperlink r:id="rId28" w:history="1">
        <w:r w:rsidR="00CA4B99" w:rsidRPr="00BE5BE5">
          <w:rPr>
            <w:sz w:val="28"/>
            <w:szCs w:val="28"/>
          </w:rPr>
          <w:t>тайну</w:t>
        </w:r>
      </w:hyperlink>
      <w:r w:rsidR="00CA4B99" w:rsidRPr="00BE5BE5"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CA4B99" w:rsidRPr="00BE5BE5" w:rsidRDefault="00BE5BE5" w:rsidP="00BE5BE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4B99" w:rsidRPr="00BE5BE5">
        <w:rPr>
          <w:sz w:val="28"/>
          <w:szCs w:val="28"/>
        </w:rPr>
        <w:t>) превышать установленные сроки проведения проверки;</w:t>
      </w:r>
    </w:p>
    <w:p w:rsidR="00CA4B99" w:rsidRPr="00BE5BE5" w:rsidRDefault="00BE5BE5" w:rsidP="00BE5BE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4B99" w:rsidRPr="00BE5BE5">
        <w:rPr>
          <w:sz w:val="28"/>
          <w:szCs w:val="28"/>
        </w:rPr>
        <w:t>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CA4B99" w:rsidRPr="00990B22" w:rsidRDefault="00990B22" w:rsidP="00BE5BE5">
      <w:pPr>
        <w:pStyle w:val="a6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CA4B99" w:rsidRPr="00BE5BE5">
        <w:rPr>
          <w:sz w:val="28"/>
          <w:szCs w:val="28"/>
        </w:rPr>
        <w:t>) требовать от юридического лица, индивидуального предпринимателя</w:t>
      </w:r>
      <w:r w:rsidR="00CA4B99">
        <w:rPr>
          <w:rFonts w:eastAsiaTheme="minorHAnsi"/>
          <w:sz w:val="28"/>
          <w:szCs w:val="28"/>
          <w:lang w:eastAsia="en-US"/>
        </w:rPr>
        <w:t xml:space="preserve">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</w:t>
      </w:r>
      <w:r w:rsidR="00CA4B99" w:rsidRPr="00990B22">
        <w:rPr>
          <w:sz w:val="28"/>
          <w:szCs w:val="28"/>
        </w:rPr>
        <w:t>определенный Правительством Российской Федерации перечень;</w:t>
      </w:r>
      <w:proofErr w:type="gramEnd"/>
    </w:p>
    <w:p w:rsidR="00CA4B99" w:rsidRDefault="00990B22" w:rsidP="00990B22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90B22">
        <w:rPr>
          <w:sz w:val="28"/>
          <w:szCs w:val="28"/>
        </w:rPr>
        <w:t>10</w:t>
      </w:r>
      <w:r w:rsidR="00CA4B99" w:rsidRPr="00990B22">
        <w:rPr>
          <w:sz w:val="28"/>
          <w:szCs w:val="28"/>
        </w:rPr>
        <w:t xml:space="preserve">) требовать от юридического лица, индивидуального </w:t>
      </w:r>
      <w:r w:rsidR="00CA4B99" w:rsidRPr="00990B22">
        <w:rPr>
          <w:sz w:val="28"/>
          <w:szCs w:val="28"/>
        </w:rPr>
        <w:lastRenderedPageBreak/>
        <w:t>предпринимателя представления документов, информации до даты начала проведения проверки. Орган государственного контроля (надзора), орган</w:t>
      </w:r>
      <w:r w:rsidR="00CA4B99">
        <w:rPr>
          <w:rFonts w:eastAsiaTheme="minorHAnsi"/>
          <w:sz w:val="28"/>
          <w:szCs w:val="28"/>
          <w:lang w:eastAsia="en-US"/>
        </w:rPr>
        <w:t xml:space="preserve">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DB0BB0" w:rsidRDefault="005416CE" w:rsidP="006C7827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85A64">
        <w:rPr>
          <w:rFonts w:eastAsiaTheme="minorHAnsi"/>
          <w:sz w:val="28"/>
          <w:szCs w:val="28"/>
          <w:lang w:eastAsia="en-US"/>
        </w:rPr>
        <w:t>12</w:t>
      </w:r>
      <w:r w:rsidR="00DB0BB0" w:rsidRPr="00185A64">
        <w:rPr>
          <w:rFonts w:eastAsiaTheme="minorHAnsi"/>
          <w:sz w:val="28"/>
          <w:szCs w:val="28"/>
          <w:lang w:eastAsia="en-US"/>
        </w:rPr>
        <w:t xml:space="preserve">. Должностные лица </w:t>
      </w:r>
      <w:r w:rsidR="00CE51ED">
        <w:rPr>
          <w:rFonts w:eastAsiaTheme="minorHAnsi"/>
          <w:sz w:val="28"/>
          <w:szCs w:val="28"/>
          <w:lang w:eastAsia="en-US"/>
        </w:rPr>
        <w:t xml:space="preserve">в соответствии со статьей 18 Федерального закона № 294-ФЗ </w:t>
      </w:r>
      <w:r w:rsidR="00DB0BB0" w:rsidRPr="00185A64">
        <w:rPr>
          <w:rFonts w:eastAsiaTheme="minorHAnsi"/>
          <w:sz w:val="28"/>
          <w:szCs w:val="28"/>
          <w:lang w:eastAsia="en-US"/>
        </w:rPr>
        <w:t>обязаны:</w:t>
      </w:r>
    </w:p>
    <w:p w:rsidR="00CE51ED" w:rsidRDefault="00CE51ED" w:rsidP="00CE51ED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CE51ED" w:rsidRDefault="00CE51ED" w:rsidP="00CE51ED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CE51ED" w:rsidRDefault="00CE51ED" w:rsidP="00CE51ED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проводить проверку на основании приказа Департамент</w:t>
      </w:r>
      <w:proofErr w:type="gramStart"/>
      <w:r>
        <w:rPr>
          <w:rFonts w:eastAsiaTheme="minorHAnsi"/>
          <w:sz w:val="28"/>
          <w:szCs w:val="28"/>
          <w:lang w:eastAsia="en-US"/>
        </w:rPr>
        <w:t>а о 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проведении в соответствии с ее назначением;</w:t>
      </w:r>
    </w:p>
    <w:p w:rsidR="00CE51ED" w:rsidRDefault="00CE51ED" w:rsidP="00CE51ED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государственного контроля (надзора), органа муниципального контроля и в случае, предусмотренном </w:t>
      </w:r>
      <w:hyperlink r:id="rId29" w:history="1">
        <w:r w:rsidRPr="00CE51ED">
          <w:rPr>
            <w:rFonts w:eastAsiaTheme="minorHAnsi"/>
            <w:sz w:val="28"/>
            <w:szCs w:val="28"/>
            <w:lang w:eastAsia="en-US"/>
          </w:rPr>
          <w:t>частью 5 статьи 10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C164C0">
        <w:rPr>
          <w:rFonts w:eastAsiaTheme="minorHAnsi"/>
          <w:sz w:val="28"/>
          <w:szCs w:val="28"/>
          <w:lang w:eastAsia="en-US"/>
        </w:rPr>
        <w:t xml:space="preserve"> № 294-ФЗ</w:t>
      </w:r>
      <w:r>
        <w:rPr>
          <w:rFonts w:eastAsiaTheme="minorHAnsi"/>
          <w:sz w:val="28"/>
          <w:szCs w:val="28"/>
          <w:lang w:eastAsia="en-US"/>
        </w:rPr>
        <w:t>, копии документа о согласовании проведения проверки;</w:t>
      </w:r>
    </w:p>
    <w:p w:rsidR="00CE51ED" w:rsidRDefault="00CE51ED" w:rsidP="00CE51ED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CE51ED" w:rsidRDefault="00CE51ED" w:rsidP="00CE51ED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CE51ED" w:rsidRDefault="00CE51ED" w:rsidP="00CE51ED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CE51ED" w:rsidRDefault="00C164C0" w:rsidP="00CE51ED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51ED">
        <w:rPr>
          <w:rFonts w:eastAsiaTheme="minorHAnsi"/>
          <w:sz w:val="28"/>
          <w:szCs w:val="28"/>
          <w:lang w:eastAsia="en-US"/>
        </w:rPr>
        <w:t>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CE51ED" w:rsidRDefault="00C164C0" w:rsidP="00CE51ED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</w:t>
      </w:r>
      <w:r w:rsidR="00CE51ED">
        <w:rPr>
          <w:rFonts w:eastAsiaTheme="minorHAnsi"/>
          <w:sz w:val="28"/>
          <w:szCs w:val="28"/>
          <w:lang w:eastAsia="en-US"/>
        </w:rPr>
        <w:t xml:space="preserve">) учитывать при определении мер, принимаемых по фактам </w:t>
      </w:r>
      <w:r w:rsidR="00CE51ED">
        <w:rPr>
          <w:rFonts w:eastAsiaTheme="minorHAnsi"/>
          <w:sz w:val="28"/>
          <w:szCs w:val="28"/>
          <w:lang w:eastAsia="en-US"/>
        </w:rPr>
        <w:lastRenderedPageBreak/>
        <w:t>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</w:t>
      </w:r>
      <w:proofErr w:type="gramEnd"/>
      <w:r w:rsidR="00CE51ED">
        <w:rPr>
          <w:rFonts w:eastAsiaTheme="minorHAnsi"/>
          <w:sz w:val="28"/>
          <w:szCs w:val="28"/>
          <w:lang w:eastAsia="en-US"/>
        </w:rPr>
        <w:t>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CE51ED" w:rsidRDefault="00A80DDB" w:rsidP="00CE51ED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CE51ED">
        <w:rPr>
          <w:rFonts w:eastAsiaTheme="minorHAnsi"/>
          <w:sz w:val="28"/>
          <w:szCs w:val="28"/>
          <w:lang w:eastAsia="en-US"/>
        </w:rPr>
        <w:t>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CE51ED" w:rsidRDefault="00CE51ED" w:rsidP="00CE51ED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80DD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 соблюдать сроки проведения проверки, установленные настоящим Федеральным законом;</w:t>
      </w:r>
    </w:p>
    <w:p w:rsidR="00CE51ED" w:rsidRDefault="00CE51ED" w:rsidP="00CE51ED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80DD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CE51ED" w:rsidRDefault="00CE51ED" w:rsidP="00CE51ED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80DDB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CE51ED" w:rsidRDefault="00CE51ED" w:rsidP="00CE51ED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80DDB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) осуществлять запись о проведенной проверке в журнале учета проверок в случае его наличия у юридического лица, </w:t>
      </w:r>
      <w:r w:rsidR="003D4764">
        <w:rPr>
          <w:rFonts w:eastAsiaTheme="minorHAnsi"/>
          <w:sz w:val="28"/>
          <w:szCs w:val="28"/>
          <w:lang w:eastAsia="en-US"/>
        </w:rPr>
        <w:t>индивидуального предпринимателя;</w:t>
      </w:r>
    </w:p>
    <w:p w:rsidR="003D4764" w:rsidRDefault="003D4764" w:rsidP="003D4764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15) использовать при проведении плановой проверки проверочные листы (списки контрольных вопросов) по форме, разработанной и утвержденной департаментом в соответствии с </w:t>
      </w:r>
      <w:hyperlink r:id="rId3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Общими требованиями</w:t>
        </w:r>
      </w:hyperlink>
      <w:r>
        <w:rPr>
          <w:rFonts w:eastAsiaTheme="minorHAnsi"/>
          <w:sz w:val="28"/>
          <w:szCs w:val="28"/>
          <w:lang w:eastAsia="en-US"/>
        </w:rPr>
        <w:t xml:space="preserve"> к разработке и утверждению проверочных листов (списков контрольных вопросов), утвержденными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вопросов)».</w:t>
      </w:r>
      <w:proofErr w:type="gramEnd"/>
    </w:p>
    <w:p w:rsidR="003D4764" w:rsidRPr="00D83F19" w:rsidRDefault="009546AC" w:rsidP="003D476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DB0BB0" w:rsidRPr="00D83F19">
        <w:rPr>
          <w:sz w:val="28"/>
          <w:szCs w:val="28"/>
        </w:rPr>
        <w:t>1</w:t>
      </w:r>
      <w:r w:rsidR="003C63D5" w:rsidRPr="00D83F19">
        <w:rPr>
          <w:sz w:val="28"/>
          <w:szCs w:val="28"/>
        </w:rPr>
        <w:t>3</w:t>
      </w:r>
      <w:r w:rsidR="00DB0BB0" w:rsidRPr="00D83F19">
        <w:rPr>
          <w:sz w:val="28"/>
          <w:szCs w:val="28"/>
        </w:rPr>
        <w:t xml:space="preserve">. Должностные лица в случае ненадлежащего исполнения </w:t>
      </w:r>
      <w:r w:rsidR="003D4764" w:rsidRPr="00D83F19">
        <w:rPr>
          <w:sz w:val="28"/>
          <w:szCs w:val="28"/>
        </w:rPr>
        <w:t>своих</w:t>
      </w:r>
      <w:r w:rsidR="00DB0BB0" w:rsidRPr="00D83F19">
        <w:rPr>
          <w:sz w:val="28"/>
          <w:szCs w:val="28"/>
        </w:rPr>
        <w:t xml:space="preserve"> </w:t>
      </w:r>
      <w:r w:rsidR="003D4764" w:rsidRPr="00D83F19">
        <w:rPr>
          <w:rFonts w:eastAsiaTheme="minorHAnsi"/>
          <w:sz w:val="28"/>
          <w:szCs w:val="28"/>
          <w:lang w:eastAsia="en-US"/>
        </w:rPr>
        <w:t>и за неправильное использование предоставленных им прав несут ответственность в порядке, установленном законодательством Российской Федерации.</w:t>
      </w:r>
    </w:p>
    <w:p w:rsidR="008371F1" w:rsidRPr="006C7827" w:rsidRDefault="008371F1" w:rsidP="006C7827">
      <w:pPr>
        <w:pStyle w:val="a6"/>
        <w:ind w:firstLine="708"/>
        <w:jc w:val="both"/>
        <w:rPr>
          <w:sz w:val="28"/>
          <w:szCs w:val="28"/>
        </w:rPr>
      </w:pPr>
      <w:r w:rsidRPr="00D83F19">
        <w:rPr>
          <w:sz w:val="28"/>
          <w:szCs w:val="28"/>
        </w:rPr>
        <w:t>14. Действия (бездействие)</w:t>
      </w:r>
      <w:r w:rsidR="00D83F19" w:rsidRPr="00D83F19">
        <w:rPr>
          <w:sz w:val="28"/>
          <w:szCs w:val="28"/>
        </w:rPr>
        <w:t>, решения</w:t>
      </w:r>
      <w:r w:rsidRPr="00D83F19">
        <w:rPr>
          <w:sz w:val="28"/>
          <w:szCs w:val="28"/>
        </w:rPr>
        <w:t xml:space="preserve"> должностных лиц Департамента, могут быть обжалованы в администра</w:t>
      </w:r>
      <w:r w:rsidR="00D83F19" w:rsidRPr="00D83F19">
        <w:rPr>
          <w:sz w:val="28"/>
          <w:szCs w:val="28"/>
        </w:rPr>
        <w:t>тивном и (или) судебном порядке в соответствии с законодательством Российской Федерации.</w:t>
      </w:r>
    </w:p>
    <w:p w:rsidR="007B54E8" w:rsidRDefault="007B54E8" w:rsidP="007B54E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90DE3" w:rsidRPr="00A35B6A" w:rsidRDefault="00390DE3" w:rsidP="00390DE3">
      <w:pPr>
        <w:widowControl/>
        <w:jc w:val="center"/>
        <w:rPr>
          <w:bCs/>
          <w:sz w:val="28"/>
          <w:szCs w:val="28"/>
        </w:rPr>
      </w:pPr>
      <w:r w:rsidRPr="00A35B6A">
        <w:rPr>
          <w:bCs/>
          <w:sz w:val="28"/>
          <w:szCs w:val="28"/>
        </w:rPr>
        <w:lastRenderedPageBreak/>
        <w:t>ЛИСТ ДВИЖЕНИЯ</w:t>
      </w:r>
    </w:p>
    <w:p w:rsidR="00390DE3" w:rsidRPr="00A35B6A" w:rsidRDefault="00390DE3" w:rsidP="00390DE3">
      <w:pPr>
        <w:tabs>
          <w:tab w:val="left" w:pos="284"/>
        </w:tabs>
        <w:ind w:right="-186"/>
        <w:jc w:val="center"/>
        <w:rPr>
          <w:sz w:val="28"/>
          <w:szCs w:val="28"/>
        </w:rPr>
      </w:pPr>
      <w:r w:rsidRPr="00A35B6A">
        <w:rPr>
          <w:sz w:val="28"/>
          <w:szCs w:val="28"/>
        </w:rPr>
        <w:t>к проекту постановления администрации Костромской области</w:t>
      </w:r>
    </w:p>
    <w:p w:rsidR="00390DE3" w:rsidRPr="00A35B6A" w:rsidRDefault="00390DE3" w:rsidP="001346C7">
      <w:pPr>
        <w:tabs>
          <w:tab w:val="left" w:pos="284"/>
        </w:tabs>
        <w:ind w:right="-186"/>
        <w:jc w:val="center"/>
        <w:rPr>
          <w:sz w:val="28"/>
          <w:szCs w:val="28"/>
        </w:rPr>
      </w:pPr>
      <w:r w:rsidRPr="00A35B6A">
        <w:rPr>
          <w:sz w:val="28"/>
          <w:szCs w:val="28"/>
        </w:rPr>
        <w:t xml:space="preserve"> «</w:t>
      </w:r>
      <w:r w:rsidR="008371F1">
        <w:rPr>
          <w:sz w:val="28"/>
          <w:szCs w:val="28"/>
        </w:rPr>
        <w:t>О порядке осуществления</w:t>
      </w:r>
      <w:r w:rsidR="001346C7" w:rsidRPr="001346C7">
        <w:rPr>
          <w:sz w:val="28"/>
          <w:szCs w:val="28"/>
        </w:rPr>
        <w:t xml:space="preserve"> регионально</w:t>
      </w:r>
      <w:r w:rsidR="008371F1">
        <w:rPr>
          <w:sz w:val="28"/>
          <w:szCs w:val="28"/>
        </w:rPr>
        <w:t>го</w:t>
      </w:r>
      <w:r w:rsidR="001346C7" w:rsidRPr="001346C7">
        <w:rPr>
          <w:sz w:val="28"/>
          <w:szCs w:val="28"/>
        </w:rPr>
        <w:t xml:space="preserve"> государс</w:t>
      </w:r>
      <w:r w:rsidR="00F513FF">
        <w:rPr>
          <w:sz w:val="28"/>
          <w:szCs w:val="28"/>
        </w:rPr>
        <w:t>т</w:t>
      </w:r>
      <w:r w:rsidR="001346C7" w:rsidRPr="001346C7">
        <w:rPr>
          <w:sz w:val="28"/>
          <w:szCs w:val="28"/>
        </w:rPr>
        <w:t>венно</w:t>
      </w:r>
      <w:r w:rsidR="008371F1">
        <w:rPr>
          <w:sz w:val="28"/>
          <w:szCs w:val="28"/>
        </w:rPr>
        <w:t xml:space="preserve">го </w:t>
      </w:r>
      <w:r w:rsidR="001346C7" w:rsidRPr="001346C7">
        <w:rPr>
          <w:sz w:val="28"/>
          <w:szCs w:val="28"/>
        </w:rPr>
        <w:t>надзор</w:t>
      </w:r>
      <w:r w:rsidR="008371F1">
        <w:rPr>
          <w:sz w:val="28"/>
          <w:szCs w:val="28"/>
        </w:rPr>
        <w:t>а</w:t>
      </w:r>
      <w:r w:rsidR="001346C7" w:rsidRPr="001346C7">
        <w:rPr>
          <w:sz w:val="28"/>
          <w:szCs w:val="28"/>
        </w:rPr>
        <w:t xml:space="preserve"> в области технического состояния </w:t>
      </w:r>
      <w:r w:rsidR="00F513FF">
        <w:rPr>
          <w:sz w:val="28"/>
          <w:szCs w:val="28"/>
        </w:rPr>
        <w:t>самоходных машин и д</w:t>
      </w:r>
      <w:r w:rsidR="001346C7" w:rsidRPr="001346C7">
        <w:rPr>
          <w:sz w:val="28"/>
          <w:szCs w:val="28"/>
        </w:rPr>
        <w:t>р</w:t>
      </w:r>
      <w:r w:rsidR="00F513FF">
        <w:rPr>
          <w:sz w:val="28"/>
          <w:szCs w:val="28"/>
        </w:rPr>
        <w:t>у</w:t>
      </w:r>
      <w:r w:rsidR="001346C7" w:rsidRPr="001346C7">
        <w:rPr>
          <w:sz w:val="28"/>
          <w:szCs w:val="28"/>
        </w:rPr>
        <w:t>гих видов техники на территории Костромской области</w:t>
      </w:r>
      <w:r w:rsidRPr="00A35B6A">
        <w:rPr>
          <w:sz w:val="28"/>
          <w:szCs w:val="28"/>
        </w:rPr>
        <w:t xml:space="preserve">» </w:t>
      </w:r>
    </w:p>
    <w:p w:rsidR="00390DE3" w:rsidRPr="00A35B6A" w:rsidRDefault="00390DE3" w:rsidP="00390DE3">
      <w:pPr>
        <w:tabs>
          <w:tab w:val="left" w:pos="3825"/>
          <w:tab w:val="left" w:pos="9355"/>
        </w:tabs>
        <w:ind w:right="-5"/>
        <w:jc w:val="center"/>
        <w:rPr>
          <w:bCs/>
          <w:sz w:val="28"/>
          <w:szCs w:val="28"/>
        </w:rPr>
      </w:pPr>
      <w:r w:rsidRPr="00A35B6A">
        <w:rPr>
          <w:sz w:val="28"/>
          <w:szCs w:val="28"/>
        </w:rPr>
        <w:t xml:space="preserve">                                           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074"/>
        <w:gridCol w:w="1989"/>
        <w:gridCol w:w="1760"/>
        <w:gridCol w:w="1989"/>
      </w:tblGrid>
      <w:tr w:rsidR="00390DE3" w:rsidRPr="00A35B6A" w:rsidTr="0057481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jc w:val="center"/>
              <w:rPr>
                <w:bCs/>
                <w:sz w:val="28"/>
                <w:szCs w:val="28"/>
              </w:rPr>
            </w:pPr>
            <w:r w:rsidRPr="00A35B6A">
              <w:rPr>
                <w:bCs/>
                <w:sz w:val="28"/>
                <w:szCs w:val="28"/>
              </w:rPr>
              <w:t>№</w:t>
            </w:r>
          </w:p>
          <w:p w:rsidR="00390DE3" w:rsidRPr="00A35B6A" w:rsidRDefault="00390DE3" w:rsidP="00574819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35B6A">
              <w:rPr>
                <w:bCs/>
                <w:sz w:val="28"/>
                <w:szCs w:val="28"/>
              </w:rPr>
              <w:t>п</w:t>
            </w:r>
            <w:proofErr w:type="gramEnd"/>
            <w:r w:rsidRPr="00A35B6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bCs/>
                <w:sz w:val="28"/>
                <w:szCs w:val="28"/>
              </w:rPr>
            </w:pPr>
            <w:r w:rsidRPr="00A35B6A">
              <w:rPr>
                <w:bCs/>
                <w:sz w:val="28"/>
                <w:szCs w:val="28"/>
              </w:rPr>
              <w:t>Наименование секретариата заместителя главы администрации области, органа или структурного подразделения администрации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bCs/>
                <w:sz w:val="28"/>
                <w:szCs w:val="28"/>
              </w:rPr>
            </w:pPr>
            <w:r w:rsidRPr="00A35B6A">
              <w:rPr>
                <w:bCs/>
                <w:sz w:val="28"/>
                <w:szCs w:val="28"/>
              </w:rPr>
              <w:t>Дата приема проекта на визирование и подписи ответственных исполнителей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bCs/>
                <w:sz w:val="28"/>
                <w:szCs w:val="28"/>
              </w:rPr>
            </w:pPr>
            <w:r w:rsidRPr="00A35B6A">
              <w:rPr>
                <w:bCs/>
                <w:sz w:val="28"/>
                <w:szCs w:val="28"/>
              </w:rPr>
              <w:t>Дата визирования проекта документа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bCs/>
                <w:sz w:val="28"/>
                <w:szCs w:val="28"/>
              </w:rPr>
            </w:pPr>
            <w:r w:rsidRPr="00A35B6A">
              <w:rPr>
                <w:bCs/>
                <w:sz w:val="28"/>
                <w:szCs w:val="28"/>
              </w:rPr>
              <w:t>Дата возврата проекта и подписи ответственных исполнителей</w:t>
            </w:r>
          </w:p>
        </w:tc>
      </w:tr>
      <w:tr w:rsidR="00390DE3" w:rsidRPr="00A35B6A" w:rsidTr="0057481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ind w:left="360"/>
              <w:rPr>
                <w:bCs/>
                <w:sz w:val="28"/>
                <w:szCs w:val="28"/>
              </w:rPr>
            </w:pPr>
            <w:r w:rsidRPr="00A35B6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bCs/>
                <w:sz w:val="28"/>
                <w:szCs w:val="28"/>
              </w:rPr>
            </w:pPr>
            <w:r w:rsidRPr="00A35B6A">
              <w:rPr>
                <w:bCs/>
                <w:sz w:val="28"/>
                <w:szCs w:val="28"/>
              </w:rPr>
              <w:t>Приемная заместителя губернатора области</w:t>
            </w:r>
          </w:p>
          <w:p w:rsidR="00390DE3" w:rsidRPr="00A35B6A" w:rsidRDefault="00390DE3" w:rsidP="00574819">
            <w:pPr>
              <w:rPr>
                <w:bCs/>
                <w:sz w:val="28"/>
                <w:szCs w:val="28"/>
              </w:rPr>
            </w:pPr>
            <w:r w:rsidRPr="00A35B6A">
              <w:rPr>
                <w:bCs/>
                <w:sz w:val="28"/>
                <w:szCs w:val="28"/>
              </w:rPr>
              <w:t>А. В. Смирнова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bCs/>
                <w:sz w:val="28"/>
                <w:szCs w:val="28"/>
              </w:rPr>
            </w:pPr>
          </w:p>
        </w:tc>
      </w:tr>
      <w:tr w:rsidR="00390DE3" w:rsidRPr="00A35B6A" w:rsidTr="0057481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ind w:left="360"/>
              <w:rPr>
                <w:bCs/>
                <w:sz w:val="28"/>
                <w:szCs w:val="28"/>
              </w:rPr>
            </w:pPr>
            <w:r w:rsidRPr="00A35B6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bCs/>
                <w:sz w:val="28"/>
                <w:szCs w:val="28"/>
              </w:rPr>
            </w:pPr>
            <w:r w:rsidRPr="00A35B6A">
              <w:rPr>
                <w:bCs/>
                <w:sz w:val="28"/>
                <w:szCs w:val="28"/>
              </w:rPr>
              <w:t>Правовое управление администрации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bCs/>
                <w:sz w:val="28"/>
                <w:szCs w:val="28"/>
              </w:rPr>
            </w:pPr>
          </w:p>
        </w:tc>
      </w:tr>
      <w:tr w:rsidR="00390DE3" w:rsidRPr="00A35B6A" w:rsidTr="0057481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ind w:left="360"/>
              <w:rPr>
                <w:bCs/>
                <w:sz w:val="28"/>
                <w:szCs w:val="28"/>
              </w:rPr>
            </w:pPr>
            <w:r w:rsidRPr="00A35B6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shd w:val="clear" w:color="auto" w:fill="FFFFFF"/>
              <w:adjustRightInd/>
              <w:jc w:val="both"/>
              <w:rPr>
                <w:sz w:val="28"/>
                <w:szCs w:val="28"/>
              </w:rPr>
            </w:pPr>
            <w:r w:rsidRPr="00A35B6A">
              <w:rPr>
                <w:sz w:val="28"/>
                <w:szCs w:val="28"/>
              </w:rPr>
              <w:t>Аппарат</w:t>
            </w:r>
          </w:p>
          <w:p w:rsidR="00390DE3" w:rsidRPr="00A35B6A" w:rsidRDefault="00390DE3" w:rsidP="00574819">
            <w:pPr>
              <w:shd w:val="clear" w:color="auto" w:fill="FFFFFF"/>
              <w:adjustRightInd/>
              <w:jc w:val="both"/>
              <w:rPr>
                <w:sz w:val="28"/>
                <w:szCs w:val="28"/>
              </w:rPr>
            </w:pPr>
            <w:r w:rsidRPr="00A35B6A">
              <w:rPr>
                <w:sz w:val="28"/>
                <w:szCs w:val="28"/>
              </w:rPr>
              <w:t>администрации Костромской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bCs/>
              </w:rPr>
            </w:pPr>
          </w:p>
        </w:tc>
      </w:tr>
      <w:tr w:rsidR="00390DE3" w:rsidRPr="00A35B6A" w:rsidTr="0057481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ind w:left="360"/>
              <w:rPr>
                <w:bCs/>
                <w:sz w:val="28"/>
                <w:szCs w:val="28"/>
              </w:rPr>
            </w:pPr>
            <w:r w:rsidRPr="00A35B6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shd w:val="clear" w:color="auto" w:fill="FFFFFF"/>
              <w:adjustRightInd/>
              <w:jc w:val="both"/>
              <w:rPr>
                <w:sz w:val="28"/>
                <w:szCs w:val="28"/>
              </w:rPr>
            </w:pPr>
            <w:r w:rsidRPr="00A35B6A">
              <w:rPr>
                <w:sz w:val="28"/>
                <w:szCs w:val="28"/>
              </w:rPr>
              <w:t>Управление делопроизводства и организационной работы администрации Костромской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bCs/>
              </w:rPr>
            </w:pPr>
          </w:p>
        </w:tc>
      </w:tr>
      <w:tr w:rsidR="00390DE3" w:rsidRPr="00A35B6A" w:rsidTr="0057481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ind w:left="360"/>
              <w:rPr>
                <w:bCs/>
                <w:sz w:val="28"/>
                <w:szCs w:val="28"/>
              </w:rPr>
            </w:pPr>
            <w:r w:rsidRPr="00A35B6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994994">
            <w:pPr>
              <w:shd w:val="clear" w:color="auto" w:fill="FFFFFF"/>
              <w:adjustRightInd/>
              <w:jc w:val="both"/>
              <w:rPr>
                <w:sz w:val="28"/>
                <w:szCs w:val="28"/>
              </w:rPr>
            </w:pPr>
            <w:r w:rsidRPr="00A35B6A">
              <w:rPr>
                <w:sz w:val="28"/>
                <w:szCs w:val="28"/>
              </w:rPr>
              <w:t xml:space="preserve">Департамент </w:t>
            </w:r>
            <w:r w:rsidR="00994994">
              <w:rPr>
                <w:sz w:val="28"/>
                <w:szCs w:val="28"/>
              </w:rPr>
              <w:t xml:space="preserve">экономического развития </w:t>
            </w:r>
            <w:r w:rsidRPr="00A35B6A">
              <w:rPr>
                <w:sz w:val="28"/>
                <w:szCs w:val="28"/>
              </w:rPr>
              <w:t>Костромской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bCs/>
              </w:rPr>
            </w:pPr>
          </w:p>
        </w:tc>
      </w:tr>
      <w:tr w:rsidR="00390DE3" w:rsidRPr="00A35B6A" w:rsidTr="0057481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994994" w:rsidP="00574819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sz w:val="28"/>
                <w:szCs w:val="28"/>
              </w:rPr>
            </w:pPr>
            <w:r w:rsidRPr="00A35B6A">
              <w:rPr>
                <w:bCs/>
                <w:sz w:val="28"/>
                <w:szCs w:val="28"/>
              </w:rPr>
              <w:t>Департамент АПК Костромской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3" w:rsidRPr="00A35B6A" w:rsidRDefault="00390DE3" w:rsidP="00574819">
            <w:pPr>
              <w:rPr>
                <w:bCs/>
              </w:rPr>
            </w:pPr>
          </w:p>
        </w:tc>
      </w:tr>
    </w:tbl>
    <w:p w:rsidR="00390DE3" w:rsidRPr="00A35B6A" w:rsidRDefault="00390DE3" w:rsidP="00390DE3">
      <w:pPr>
        <w:widowControl/>
        <w:jc w:val="center"/>
        <w:rPr>
          <w:sz w:val="28"/>
          <w:szCs w:val="28"/>
        </w:rPr>
      </w:pPr>
    </w:p>
    <w:p w:rsidR="00390DE3" w:rsidRPr="00A35B6A" w:rsidRDefault="00390DE3" w:rsidP="00390DE3">
      <w:pPr>
        <w:widowControl/>
        <w:jc w:val="center"/>
        <w:rPr>
          <w:sz w:val="27"/>
          <w:szCs w:val="27"/>
        </w:rPr>
      </w:pPr>
    </w:p>
    <w:p w:rsidR="00390DE3" w:rsidRPr="00A35B6A" w:rsidRDefault="00390DE3" w:rsidP="00390DE3">
      <w:pPr>
        <w:widowControl/>
        <w:jc w:val="center"/>
        <w:rPr>
          <w:sz w:val="27"/>
          <w:szCs w:val="27"/>
        </w:rPr>
      </w:pPr>
    </w:p>
    <w:p w:rsidR="00390DE3" w:rsidRPr="00A35B6A" w:rsidRDefault="00390DE3" w:rsidP="00390DE3">
      <w:pPr>
        <w:widowControl/>
        <w:jc w:val="center"/>
        <w:rPr>
          <w:sz w:val="27"/>
          <w:szCs w:val="27"/>
        </w:rPr>
      </w:pPr>
    </w:p>
    <w:p w:rsidR="00390DE3" w:rsidRDefault="00390DE3" w:rsidP="00390DE3">
      <w:pPr>
        <w:widowControl/>
        <w:jc w:val="center"/>
        <w:rPr>
          <w:sz w:val="27"/>
          <w:szCs w:val="27"/>
        </w:rPr>
      </w:pPr>
    </w:p>
    <w:p w:rsidR="00160703" w:rsidRDefault="00160703" w:rsidP="00390DE3">
      <w:pPr>
        <w:widowControl/>
        <w:jc w:val="center"/>
        <w:rPr>
          <w:sz w:val="27"/>
          <w:szCs w:val="27"/>
        </w:rPr>
      </w:pPr>
    </w:p>
    <w:p w:rsidR="00994994" w:rsidRDefault="00994994" w:rsidP="00390DE3">
      <w:pPr>
        <w:widowControl/>
        <w:jc w:val="center"/>
        <w:rPr>
          <w:sz w:val="27"/>
          <w:szCs w:val="27"/>
        </w:rPr>
      </w:pPr>
    </w:p>
    <w:p w:rsidR="00994994" w:rsidRDefault="00994994" w:rsidP="00390DE3">
      <w:pPr>
        <w:widowControl/>
        <w:jc w:val="center"/>
        <w:rPr>
          <w:sz w:val="27"/>
          <w:szCs w:val="27"/>
        </w:rPr>
      </w:pPr>
    </w:p>
    <w:p w:rsidR="00160703" w:rsidRDefault="00160703" w:rsidP="00390DE3">
      <w:pPr>
        <w:widowControl/>
        <w:jc w:val="center"/>
        <w:rPr>
          <w:sz w:val="27"/>
          <w:szCs w:val="27"/>
        </w:rPr>
      </w:pPr>
    </w:p>
    <w:p w:rsidR="00160703" w:rsidRPr="00A35B6A" w:rsidRDefault="00160703" w:rsidP="00390DE3">
      <w:pPr>
        <w:widowControl/>
        <w:jc w:val="center"/>
        <w:rPr>
          <w:sz w:val="27"/>
          <w:szCs w:val="27"/>
        </w:rPr>
      </w:pPr>
    </w:p>
    <w:p w:rsidR="00390DE3" w:rsidRPr="00A35B6A" w:rsidRDefault="00390DE3" w:rsidP="00390DE3">
      <w:pPr>
        <w:widowControl/>
        <w:jc w:val="center"/>
        <w:rPr>
          <w:sz w:val="27"/>
          <w:szCs w:val="27"/>
        </w:rPr>
      </w:pPr>
      <w:r w:rsidRPr="00A35B6A">
        <w:rPr>
          <w:sz w:val="27"/>
          <w:szCs w:val="27"/>
        </w:rPr>
        <w:lastRenderedPageBreak/>
        <w:t>ЛИСТ СОГЛАСОВАНИЯ</w:t>
      </w:r>
    </w:p>
    <w:p w:rsidR="00994994" w:rsidRPr="00A35B6A" w:rsidRDefault="00994994" w:rsidP="00994994">
      <w:pPr>
        <w:tabs>
          <w:tab w:val="left" w:pos="284"/>
        </w:tabs>
        <w:ind w:right="-186"/>
        <w:jc w:val="center"/>
        <w:rPr>
          <w:sz w:val="28"/>
          <w:szCs w:val="28"/>
        </w:rPr>
      </w:pPr>
      <w:r w:rsidRPr="00A35B6A">
        <w:rPr>
          <w:sz w:val="28"/>
          <w:szCs w:val="28"/>
        </w:rPr>
        <w:t>к проекту постановления администрации Костромской области</w:t>
      </w:r>
    </w:p>
    <w:p w:rsidR="00994994" w:rsidRPr="00A35B6A" w:rsidRDefault="00994994" w:rsidP="00994994">
      <w:pPr>
        <w:tabs>
          <w:tab w:val="left" w:pos="284"/>
        </w:tabs>
        <w:ind w:right="-186"/>
        <w:jc w:val="center"/>
        <w:rPr>
          <w:sz w:val="28"/>
          <w:szCs w:val="28"/>
        </w:rPr>
      </w:pPr>
      <w:r w:rsidRPr="00A35B6A">
        <w:rPr>
          <w:sz w:val="28"/>
          <w:szCs w:val="28"/>
        </w:rPr>
        <w:t xml:space="preserve"> «</w:t>
      </w:r>
      <w:r w:rsidR="002E32FF">
        <w:rPr>
          <w:sz w:val="28"/>
          <w:szCs w:val="28"/>
        </w:rPr>
        <w:t>О порядке осуществления</w:t>
      </w:r>
      <w:r w:rsidR="002E32FF" w:rsidRPr="001346C7">
        <w:rPr>
          <w:sz w:val="28"/>
          <w:szCs w:val="28"/>
        </w:rPr>
        <w:t xml:space="preserve"> регионально</w:t>
      </w:r>
      <w:r w:rsidR="002E32FF">
        <w:rPr>
          <w:sz w:val="28"/>
          <w:szCs w:val="28"/>
        </w:rPr>
        <w:t>го</w:t>
      </w:r>
      <w:r w:rsidR="002E32FF" w:rsidRPr="001346C7">
        <w:rPr>
          <w:sz w:val="28"/>
          <w:szCs w:val="28"/>
        </w:rPr>
        <w:t xml:space="preserve"> государс</w:t>
      </w:r>
      <w:r w:rsidR="002E32FF">
        <w:rPr>
          <w:sz w:val="28"/>
          <w:szCs w:val="28"/>
        </w:rPr>
        <w:t>т</w:t>
      </w:r>
      <w:r w:rsidR="002E32FF" w:rsidRPr="001346C7">
        <w:rPr>
          <w:sz w:val="28"/>
          <w:szCs w:val="28"/>
        </w:rPr>
        <w:t>венно</w:t>
      </w:r>
      <w:r w:rsidR="002E32FF">
        <w:rPr>
          <w:sz w:val="28"/>
          <w:szCs w:val="28"/>
        </w:rPr>
        <w:t xml:space="preserve">го </w:t>
      </w:r>
      <w:r w:rsidR="002E32FF" w:rsidRPr="001346C7">
        <w:rPr>
          <w:sz w:val="28"/>
          <w:szCs w:val="28"/>
        </w:rPr>
        <w:t>надзор</w:t>
      </w:r>
      <w:r w:rsidR="002E32FF">
        <w:rPr>
          <w:sz w:val="28"/>
          <w:szCs w:val="28"/>
        </w:rPr>
        <w:t>а</w:t>
      </w:r>
      <w:r w:rsidR="002E32FF" w:rsidRPr="001346C7">
        <w:rPr>
          <w:sz w:val="28"/>
          <w:szCs w:val="28"/>
        </w:rPr>
        <w:t xml:space="preserve"> в области технического состояния </w:t>
      </w:r>
      <w:r w:rsidR="002E32FF">
        <w:rPr>
          <w:sz w:val="28"/>
          <w:szCs w:val="28"/>
        </w:rPr>
        <w:t>самоходных машин и д</w:t>
      </w:r>
      <w:r w:rsidR="002E32FF" w:rsidRPr="001346C7">
        <w:rPr>
          <w:sz w:val="28"/>
          <w:szCs w:val="28"/>
        </w:rPr>
        <w:t>р</w:t>
      </w:r>
      <w:r w:rsidR="002E32FF">
        <w:rPr>
          <w:sz w:val="28"/>
          <w:szCs w:val="28"/>
        </w:rPr>
        <w:t>у</w:t>
      </w:r>
      <w:r w:rsidR="002E32FF" w:rsidRPr="001346C7">
        <w:rPr>
          <w:sz w:val="28"/>
          <w:szCs w:val="28"/>
        </w:rPr>
        <w:t>гих видов техники на территории Костромской области</w:t>
      </w:r>
      <w:r w:rsidRPr="00A35B6A">
        <w:rPr>
          <w:sz w:val="28"/>
          <w:szCs w:val="28"/>
        </w:rPr>
        <w:t xml:space="preserve">» </w:t>
      </w:r>
    </w:p>
    <w:p w:rsidR="00994994" w:rsidRPr="00A35B6A" w:rsidRDefault="00994994" w:rsidP="00994994">
      <w:pPr>
        <w:tabs>
          <w:tab w:val="left" w:pos="3825"/>
          <w:tab w:val="left" w:pos="9355"/>
        </w:tabs>
        <w:ind w:right="-5"/>
        <w:jc w:val="center"/>
        <w:rPr>
          <w:bCs/>
          <w:sz w:val="28"/>
          <w:szCs w:val="28"/>
        </w:rPr>
      </w:pPr>
      <w:r w:rsidRPr="00A35B6A">
        <w:rPr>
          <w:sz w:val="28"/>
          <w:szCs w:val="28"/>
        </w:rPr>
        <w:t xml:space="preserve">                                           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254"/>
        <w:gridCol w:w="1559"/>
        <w:gridCol w:w="1276"/>
        <w:gridCol w:w="1723"/>
      </w:tblGrid>
      <w:tr w:rsidR="00994994" w:rsidRPr="00A35B6A" w:rsidTr="007A1C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jc w:val="center"/>
              <w:rPr>
                <w:bCs/>
                <w:sz w:val="28"/>
                <w:szCs w:val="28"/>
              </w:rPr>
            </w:pPr>
            <w:r w:rsidRPr="00A35B6A">
              <w:rPr>
                <w:bCs/>
                <w:sz w:val="28"/>
                <w:szCs w:val="28"/>
              </w:rPr>
              <w:t>№</w:t>
            </w:r>
          </w:p>
          <w:p w:rsidR="00994994" w:rsidRPr="00A35B6A" w:rsidRDefault="00994994" w:rsidP="00574819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35B6A">
              <w:rPr>
                <w:bCs/>
                <w:sz w:val="28"/>
                <w:szCs w:val="28"/>
              </w:rPr>
              <w:t>п</w:t>
            </w:r>
            <w:proofErr w:type="gramEnd"/>
            <w:r w:rsidRPr="00A35B6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rPr>
                <w:bCs/>
                <w:sz w:val="28"/>
                <w:szCs w:val="28"/>
              </w:rPr>
            </w:pPr>
            <w:r w:rsidRPr="00A35B6A">
              <w:rPr>
                <w:bCs/>
                <w:sz w:val="28"/>
                <w:szCs w:val="28"/>
              </w:rPr>
              <w:t>Наименование секретариата заместителя главы администрации области, органа или структурного подразделения администрации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7A1C69">
            <w:pPr>
              <w:rPr>
                <w:bCs/>
                <w:sz w:val="28"/>
                <w:szCs w:val="28"/>
              </w:rPr>
            </w:pPr>
            <w:r w:rsidRPr="00A35B6A">
              <w:rPr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7A1C69" w:rsidP="005748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7A1C69" w:rsidP="005748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Примечание</w:t>
            </w:r>
          </w:p>
        </w:tc>
      </w:tr>
      <w:tr w:rsidR="00994994" w:rsidRPr="00A35B6A" w:rsidTr="007A1C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ind w:left="360"/>
              <w:rPr>
                <w:bCs/>
                <w:sz w:val="28"/>
                <w:szCs w:val="28"/>
              </w:rPr>
            </w:pPr>
            <w:r w:rsidRPr="00A35B6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rPr>
                <w:bCs/>
                <w:sz w:val="28"/>
                <w:szCs w:val="28"/>
              </w:rPr>
            </w:pPr>
            <w:r w:rsidRPr="00A35B6A">
              <w:rPr>
                <w:bCs/>
                <w:sz w:val="28"/>
                <w:szCs w:val="28"/>
              </w:rPr>
              <w:t xml:space="preserve">Приемная заместителя губернатора </w:t>
            </w:r>
            <w:r w:rsidR="007A1C69">
              <w:rPr>
                <w:bCs/>
                <w:sz w:val="28"/>
                <w:szCs w:val="28"/>
              </w:rPr>
              <w:t xml:space="preserve">Костромской </w:t>
            </w:r>
            <w:r w:rsidRPr="00A35B6A">
              <w:rPr>
                <w:bCs/>
                <w:sz w:val="28"/>
                <w:szCs w:val="28"/>
              </w:rPr>
              <w:t>области</w:t>
            </w:r>
          </w:p>
          <w:p w:rsidR="00994994" w:rsidRPr="00A35B6A" w:rsidRDefault="00994994" w:rsidP="00574819">
            <w:pPr>
              <w:rPr>
                <w:bCs/>
                <w:sz w:val="28"/>
                <w:szCs w:val="28"/>
              </w:rPr>
            </w:pPr>
            <w:r w:rsidRPr="00A35B6A">
              <w:rPr>
                <w:bCs/>
                <w:sz w:val="28"/>
                <w:szCs w:val="28"/>
              </w:rPr>
              <w:t>А. В. Смирнова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rPr>
                <w:bCs/>
                <w:sz w:val="28"/>
                <w:szCs w:val="28"/>
              </w:rPr>
            </w:pPr>
          </w:p>
        </w:tc>
      </w:tr>
      <w:tr w:rsidR="00994994" w:rsidRPr="00A35B6A" w:rsidTr="007A1C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ind w:left="360"/>
              <w:rPr>
                <w:bCs/>
                <w:sz w:val="28"/>
                <w:szCs w:val="28"/>
              </w:rPr>
            </w:pPr>
            <w:r w:rsidRPr="00A35B6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Default="007A1C69" w:rsidP="005748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п</w:t>
            </w:r>
            <w:r w:rsidR="00994994" w:rsidRPr="00A35B6A">
              <w:rPr>
                <w:bCs/>
                <w:sz w:val="28"/>
                <w:szCs w:val="28"/>
              </w:rPr>
              <w:t>равово</w:t>
            </w:r>
            <w:r>
              <w:rPr>
                <w:bCs/>
                <w:sz w:val="28"/>
                <w:szCs w:val="28"/>
              </w:rPr>
              <w:t>го</w:t>
            </w:r>
            <w:r w:rsidR="00994994" w:rsidRPr="00A35B6A">
              <w:rPr>
                <w:bCs/>
                <w:sz w:val="28"/>
                <w:szCs w:val="28"/>
              </w:rPr>
              <w:t xml:space="preserve"> управлени</w:t>
            </w:r>
            <w:r>
              <w:rPr>
                <w:bCs/>
                <w:sz w:val="28"/>
                <w:szCs w:val="28"/>
              </w:rPr>
              <w:t>я</w:t>
            </w:r>
            <w:r w:rsidR="00994994" w:rsidRPr="00A35B6A">
              <w:rPr>
                <w:bCs/>
                <w:sz w:val="28"/>
                <w:szCs w:val="28"/>
              </w:rPr>
              <w:t xml:space="preserve"> администрации области</w:t>
            </w:r>
          </w:p>
          <w:p w:rsidR="007A1C69" w:rsidRPr="00A35B6A" w:rsidRDefault="007A1C69" w:rsidP="005748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 Н. Шмелев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rPr>
                <w:bCs/>
                <w:sz w:val="28"/>
                <w:szCs w:val="28"/>
              </w:rPr>
            </w:pPr>
          </w:p>
        </w:tc>
      </w:tr>
      <w:tr w:rsidR="00994994" w:rsidRPr="00A35B6A" w:rsidTr="007A1C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ind w:left="360"/>
              <w:rPr>
                <w:bCs/>
                <w:sz w:val="28"/>
                <w:szCs w:val="28"/>
              </w:rPr>
            </w:pPr>
            <w:r w:rsidRPr="00A35B6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7A1C69" w:rsidP="00574819">
            <w:pPr>
              <w:shd w:val="clear" w:color="auto" w:fill="FFFFFF"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</w:t>
            </w:r>
            <w:r w:rsidR="00994994" w:rsidRPr="00A35B6A">
              <w:rPr>
                <w:sz w:val="28"/>
                <w:szCs w:val="28"/>
              </w:rPr>
              <w:t>ппарат</w:t>
            </w:r>
            <w:r>
              <w:rPr>
                <w:sz w:val="28"/>
                <w:szCs w:val="28"/>
              </w:rPr>
              <w:t>а</w:t>
            </w:r>
          </w:p>
          <w:p w:rsidR="00994994" w:rsidRDefault="00994994" w:rsidP="00574819">
            <w:pPr>
              <w:shd w:val="clear" w:color="auto" w:fill="FFFFFF"/>
              <w:adjustRightInd/>
              <w:jc w:val="both"/>
              <w:rPr>
                <w:sz w:val="28"/>
                <w:szCs w:val="28"/>
              </w:rPr>
            </w:pPr>
            <w:r w:rsidRPr="00A35B6A">
              <w:rPr>
                <w:sz w:val="28"/>
                <w:szCs w:val="28"/>
              </w:rPr>
              <w:t>администрации Костромской области</w:t>
            </w:r>
          </w:p>
          <w:p w:rsidR="007A1C69" w:rsidRPr="00A35B6A" w:rsidRDefault="007A1C69" w:rsidP="00574819">
            <w:pPr>
              <w:shd w:val="clear" w:color="auto" w:fill="FFFFFF"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Б. Смирнова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rPr>
                <w:bCs/>
              </w:rPr>
            </w:pPr>
          </w:p>
        </w:tc>
      </w:tr>
      <w:tr w:rsidR="00994994" w:rsidRPr="00A35B6A" w:rsidTr="007A1C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ind w:left="360"/>
              <w:rPr>
                <w:bCs/>
                <w:sz w:val="28"/>
                <w:szCs w:val="28"/>
              </w:rPr>
            </w:pPr>
            <w:r w:rsidRPr="00A35B6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Default="007A1C69" w:rsidP="007A1C69">
            <w:pPr>
              <w:shd w:val="clear" w:color="auto" w:fill="FFFFFF"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="00994994" w:rsidRPr="00A35B6A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="00994994" w:rsidRPr="00A35B6A">
              <w:rPr>
                <w:sz w:val="28"/>
                <w:szCs w:val="28"/>
              </w:rPr>
              <w:t xml:space="preserve"> делопроизводства и организационной работы администрации Костромской области</w:t>
            </w:r>
          </w:p>
          <w:p w:rsidR="007A1C69" w:rsidRPr="00A35B6A" w:rsidRDefault="007A1C69" w:rsidP="007A1C69">
            <w:pPr>
              <w:shd w:val="clear" w:color="auto" w:fill="FFFFFF"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В. </w:t>
            </w:r>
            <w:proofErr w:type="spellStart"/>
            <w:r>
              <w:rPr>
                <w:sz w:val="28"/>
                <w:szCs w:val="28"/>
              </w:rPr>
              <w:t>Шацкая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rPr>
                <w:bCs/>
              </w:rPr>
            </w:pPr>
          </w:p>
        </w:tc>
      </w:tr>
      <w:tr w:rsidR="00994994" w:rsidRPr="00A35B6A" w:rsidTr="007A1C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ind w:left="360"/>
              <w:rPr>
                <w:bCs/>
                <w:sz w:val="28"/>
                <w:szCs w:val="28"/>
              </w:rPr>
            </w:pPr>
            <w:r w:rsidRPr="00A35B6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Default="007A1C69" w:rsidP="007A1C69">
            <w:pPr>
              <w:shd w:val="clear" w:color="auto" w:fill="FFFFFF"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</w:t>
            </w:r>
            <w:r w:rsidR="00994994" w:rsidRPr="00A35B6A">
              <w:rPr>
                <w:sz w:val="28"/>
                <w:szCs w:val="28"/>
              </w:rPr>
              <w:t>епартамент</w:t>
            </w:r>
            <w:r>
              <w:rPr>
                <w:sz w:val="28"/>
                <w:szCs w:val="28"/>
              </w:rPr>
              <w:t>а</w:t>
            </w:r>
            <w:r w:rsidR="00994994" w:rsidRPr="00A35B6A">
              <w:rPr>
                <w:sz w:val="28"/>
                <w:szCs w:val="28"/>
              </w:rPr>
              <w:t xml:space="preserve"> </w:t>
            </w:r>
            <w:r w:rsidR="00994994">
              <w:rPr>
                <w:sz w:val="28"/>
                <w:szCs w:val="28"/>
              </w:rPr>
              <w:t xml:space="preserve">экономического развития </w:t>
            </w:r>
            <w:r w:rsidR="00994994" w:rsidRPr="00A35B6A">
              <w:rPr>
                <w:sz w:val="28"/>
                <w:szCs w:val="28"/>
              </w:rPr>
              <w:t>Костромской области</w:t>
            </w:r>
          </w:p>
          <w:p w:rsidR="007A1C69" w:rsidRPr="00A35B6A" w:rsidRDefault="007A1C69" w:rsidP="007A1C69">
            <w:pPr>
              <w:shd w:val="clear" w:color="auto" w:fill="FFFFFF"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Свистунов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rPr>
                <w:bCs/>
              </w:rPr>
            </w:pPr>
          </w:p>
        </w:tc>
      </w:tr>
      <w:tr w:rsidR="00994994" w:rsidRPr="00A35B6A" w:rsidTr="007A1C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Default="007A1C69" w:rsidP="007A1C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д</w:t>
            </w:r>
            <w:r w:rsidR="00994994" w:rsidRPr="00A35B6A">
              <w:rPr>
                <w:bCs/>
                <w:sz w:val="28"/>
                <w:szCs w:val="28"/>
              </w:rPr>
              <w:t>епартамент</w:t>
            </w:r>
            <w:r>
              <w:rPr>
                <w:bCs/>
                <w:sz w:val="28"/>
                <w:szCs w:val="28"/>
              </w:rPr>
              <w:t>а</w:t>
            </w:r>
            <w:r w:rsidR="00994994" w:rsidRPr="00A35B6A">
              <w:rPr>
                <w:bCs/>
                <w:sz w:val="28"/>
                <w:szCs w:val="28"/>
              </w:rPr>
              <w:t xml:space="preserve"> АПК Костромской области</w:t>
            </w:r>
          </w:p>
          <w:p w:rsidR="007A1C69" w:rsidRPr="00A35B6A" w:rsidRDefault="007A1C69" w:rsidP="007A1C6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В. 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4" w:rsidRPr="00A35B6A" w:rsidRDefault="00994994" w:rsidP="00574819">
            <w:pPr>
              <w:rPr>
                <w:bCs/>
              </w:rPr>
            </w:pPr>
          </w:p>
        </w:tc>
      </w:tr>
    </w:tbl>
    <w:p w:rsidR="00994994" w:rsidRPr="00A35B6A" w:rsidRDefault="00994994" w:rsidP="00994994">
      <w:pPr>
        <w:widowControl/>
        <w:jc w:val="center"/>
        <w:rPr>
          <w:sz w:val="28"/>
          <w:szCs w:val="28"/>
        </w:rPr>
      </w:pPr>
    </w:p>
    <w:p w:rsidR="00390DE3" w:rsidRPr="00A35B6A" w:rsidRDefault="00390DE3" w:rsidP="00390DE3">
      <w:pPr>
        <w:shd w:val="clear" w:color="auto" w:fill="FFFFFF"/>
        <w:adjustRightInd/>
        <w:jc w:val="both"/>
        <w:rPr>
          <w:sz w:val="22"/>
          <w:szCs w:val="22"/>
        </w:rPr>
      </w:pPr>
      <w:r w:rsidRPr="00A35B6A">
        <w:rPr>
          <w:sz w:val="22"/>
          <w:szCs w:val="22"/>
        </w:rPr>
        <w:t>Электронная копия сдана</w:t>
      </w:r>
    </w:p>
    <w:p w:rsidR="00390DE3" w:rsidRPr="00A35B6A" w:rsidRDefault="00390DE3" w:rsidP="00390DE3">
      <w:pPr>
        <w:shd w:val="clear" w:color="auto" w:fill="FFFFFF"/>
        <w:adjustRightInd/>
        <w:rPr>
          <w:sz w:val="22"/>
          <w:szCs w:val="22"/>
        </w:rPr>
      </w:pPr>
      <w:r w:rsidRPr="00A35B6A">
        <w:rPr>
          <w:sz w:val="22"/>
          <w:szCs w:val="22"/>
        </w:rPr>
        <w:t>Соответствие текста файла и оригинала документа подтверждаю _____________________</w:t>
      </w:r>
      <w:r w:rsidRPr="00A35B6A">
        <w:rPr>
          <w:sz w:val="22"/>
          <w:szCs w:val="22"/>
        </w:rPr>
        <w:tab/>
      </w:r>
      <w:r w:rsidRPr="00A35B6A">
        <w:rPr>
          <w:sz w:val="22"/>
          <w:szCs w:val="22"/>
        </w:rPr>
        <w:tab/>
      </w:r>
      <w:r w:rsidRPr="00A35B6A">
        <w:rPr>
          <w:sz w:val="22"/>
          <w:szCs w:val="22"/>
        </w:rPr>
        <w:tab/>
      </w:r>
      <w:r w:rsidRPr="00A35B6A">
        <w:rPr>
          <w:sz w:val="22"/>
          <w:szCs w:val="22"/>
        </w:rPr>
        <w:tab/>
      </w:r>
      <w:r w:rsidRPr="00A35B6A">
        <w:rPr>
          <w:sz w:val="22"/>
          <w:szCs w:val="22"/>
        </w:rPr>
        <w:tab/>
      </w:r>
      <w:r w:rsidRPr="00A35B6A">
        <w:rPr>
          <w:sz w:val="22"/>
          <w:szCs w:val="22"/>
        </w:rPr>
        <w:tab/>
      </w:r>
      <w:r w:rsidRPr="00A35B6A">
        <w:rPr>
          <w:sz w:val="22"/>
          <w:szCs w:val="22"/>
        </w:rPr>
        <w:tab/>
      </w:r>
      <w:r w:rsidRPr="00A35B6A">
        <w:rPr>
          <w:sz w:val="22"/>
          <w:szCs w:val="22"/>
        </w:rPr>
        <w:tab/>
      </w:r>
      <w:r w:rsidRPr="00A35B6A">
        <w:rPr>
          <w:sz w:val="22"/>
          <w:szCs w:val="22"/>
        </w:rPr>
        <w:tab/>
        <w:t xml:space="preserve">       (подпись исполнителя)</w:t>
      </w:r>
    </w:p>
    <w:p w:rsidR="00390DE3" w:rsidRDefault="002E32FF" w:rsidP="00390DE3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правовой и кадровой работы</w:t>
      </w:r>
    </w:p>
    <w:p w:rsidR="002E32FF" w:rsidRDefault="002E32FF" w:rsidP="00390DE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__________________________Н. В. Литовская</w:t>
      </w:r>
    </w:p>
    <w:p w:rsidR="00390DE3" w:rsidRPr="00A35B6A" w:rsidRDefault="00390DE3" w:rsidP="00390DE3">
      <w:pPr>
        <w:widowControl/>
        <w:rPr>
          <w:sz w:val="22"/>
          <w:szCs w:val="22"/>
        </w:rPr>
      </w:pPr>
      <w:r w:rsidRPr="00A35B6A">
        <w:rPr>
          <w:sz w:val="22"/>
          <w:szCs w:val="22"/>
        </w:rPr>
        <w:t xml:space="preserve">Исполнитель: </w:t>
      </w:r>
      <w:r w:rsidR="00994994">
        <w:rPr>
          <w:sz w:val="22"/>
          <w:szCs w:val="22"/>
        </w:rPr>
        <w:t>Разгуляева С. С.</w:t>
      </w:r>
      <w:r w:rsidRPr="00A35B6A">
        <w:rPr>
          <w:sz w:val="22"/>
          <w:szCs w:val="22"/>
        </w:rPr>
        <w:t xml:space="preserve"> 55 2</w:t>
      </w:r>
      <w:r w:rsidR="00994994">
        <w:rPr>
          <w:sz w:val="22"/>
          <w:szCs w:val="22"/>
        </w:rPr>
        <w:t>7</w:t>
      </w:r>
      <w:r w:rsidRPr="00A35B6A">
        <w:rPr>
          <w:sz w:val="22"/>
          <w:szCs w:val="22"/>
        </w:rPr>
        <w:t xml:space="preserve"> </w:t>
      </w:r>
      <w:r w:rsidR="00994994">
        <w:rPr>
          <w:sz w:val="22"/>
          <w:szCs w:val="22"/>
        </w:rPr>
        <w:t>2</w:t>
      </w:r>
      <w:r w:rsidRPr="00A35B6A">
        <w:rPr>
          <w:sz w:val="22"/>
          <w:szCs w:val="22"/>
        </w:rPr>
        <w:t xml:space="preserve">3 </w:t>
      </w:r>
    </w:p>
    <w:p w:rsidR="00390DE3" w:rsidRPr="00A35B6A" w:rsidRDefault="00390DE3" w:rsidP="00390DE3">
      <w:pPr>
        <w:widowControl/>
        <w:rPr>
          <w:sz w:val="22"/>
          <w:szCs w:val="22"/>
        </w:rPr>
      </w:pPr>
      <w:r w:rsidRPr="00A35B6A">
        <w:rPr>
          <w:sz w:val="22"/>
          <w:szCs w:val="22"/>
        </w:rPr>
        <w:t>Список рассылки:</w:t>
      </w:r>
    </w:p>
    <w:p w:rsidR="00390DE3" w:rsidRPr="00A35B6A" w:rsidRDefault="00390DE3" w:rsidP="00390DE3">
      <w:pPr>
        <w:widowControl/>
        <w:jc w:val="both"/>
        <w:rPr>
          <w:sz w:val="22"/>
          <w:szCs w:val="22"/>
        </w:rPr>
      </w:pPr>
      <w:r w:rsidRPr="00A35B6A">
        <w:rPr>
          <w:sz w:val="22"/>
          <w:szCs w:val="22"/>
        </w:rPr>
        <w:t>Заместитель губернатора Костромской области  А. В. Смирнов</w:t>
      </w:r>
    </w:p>
    <w:p w:rsidR="00390DE3" w:rsidRPr="00A35B6A" w:rsidRDefault="00390DE3" w:rsidP="00390DE3">
      <w:pPr>
        <w:widowControl/>
        <w:jc w:val="both"/>
        <w:rPr>
          <w:sz w:val="22"/>
          <w:szCs w:val="22"/>
        </w:rPr>
      </w:pPr>
      <w:r w:rsidRPr="00A35B6A">
        <w:rPr>
          <w:sz w:val="22"/>
          <w:szCs w:val="22"/>
        </w:rPr>
        <w:t>Правовое управление администрации Костромской области</w:t>
      </w:r>
    </w:p>
    <w:p w:rsidR="00390DE3" w:rsidRPr="00A35B6A" w:rsidRDefault="00390DE3" w:rsidP="00390DE3">
      <w:pPr>
        <w:widowControl/>
        <w:jc w:val="both"/>
        <w:rPr>
          <w:sz w:val="22"/>
          <w:szCs w:val="22"/>
        </w:rPr>
      </w:pPr>
      <w:r w:rsidRPr="00A35B6A">
        <w:rPr>
          <w:sz w:val="22"/>
          <w:szCs w:val="22"/>
        </w:rPr>
        <w:t xml:space="preserve">Департамент </w:t>
      </w:r>
      <w:r w:rsidR="00994994">
        <w:rPr>
          <w:sz w:val="22"/>
          <w:szCs w:val="22"/>
        </w:rPr>
        <w:t>экономического развития</w:t>
      </w:r>
      <w:r w:rsidRPr="00A35B6A">
        <w:rPr>
          <w:sz w:val="22"/>
          <w:szCs w:val="22"/>
        </w:rPr>
        <w:t xml:space="preserve"> Костромской области</w:t>
      </w:r>
    </w:p>
    <w:p w:rsidR="00390DE3" w:rsidRDefault="00390DE3" w:rsidP="00994994">
      <w:pPr>
        <w:widowControl/>
        <w:jc w:val="both"/>
        <w:rPr>
          <w:sz w:val="22"/>
          <w:szCs w:val="22"/>
        </w:rPr>
      </w:pPr>
      <w:r w:rsidRPr="00A35B6A">
        <w:rPr>
          <w:sz w:val="22"/>
          <w:szCs w:val="22"/>
        </w:rPr>
        <w:t>Департамент АПК  Костромской области</w:t>
      </w:r>
    </w:p>
    <w:p w:rsidR="007A1C69" w:rsidRPr="00994994" w:rsidRDefault="007A1C69" w:rsidP="00994994">
      <w:pPr>
        <w:widowControl/>
        <w:jc w:val="both"/>
        <w:rPr>
          <w:sz w:val="22"/>
          <w:szCs w:val="22"/>
        </w:rPr>
      </w:pPr>
    </w:p>
    <w:p w:rsidR="00390DE3" w:rsidRPr="009C1734" w:rsidRDefault="00390DE3" w:rsidP="00390DE3">
      <w:pPr>
        <w:jc w:val="center"/>
        <w:rPr>
          <w:b/>
          <w:sz w:val="28"/>
          <w:szCs w:val="28"/>
        </w:rPr>
      </w:pPr>
      <w:r w:rsidRPr="009C1734">
        <w:rPr>
          <w:b/>
          <w:sz w:val="28"/>
          <w:szCs w:val="28"/>
        </w:rPr>
        <w:t>Пояснительная записка</w:t>
      </w:r>
    </w:p>
    <w:p w:rsidR="00390DE3" w:rsidRPr="009C1734" w:rsidRDefault="00390DE3" w:rsidP="00BF6069">
      <w:pPr>
        <w:jc w:val="center"/>
        <w:rPr>
          <w:b/>
          <w:sz w:val="28"/>
          <w:szCs w:val="28"/>
        </w:rPr>
      </w:pPr>
      <w:r w:rsidRPr="009C1734">
        <w:rPr>
          <w:b/>
          <w:sz w:val="28"/>
          <w:szCs w:val="28"/>
        </w:rPr>
        <w:t xml:space="preserve"> </w:t>
      </w:r>
      <w:r w:rsidR="00014810">
        <w:rPr>
          <w:b/>
          <w:sz w:val="28"/>
          <w:szCs w:val="28"/>
        </w:rPr>
        <w:t>«</w:t>
      </w:r>
      <w:r w:rsidR="002E32FF">
        <w:rPr>
          <w:b/>
          <w:sz w:val="28"/>
          <w:szCs w:val="28"/>
        </w:rPr>
        <w:t xml:space="preserve">О порядке осуществления </w:t>
      </w:r>
      <w:r w:rsidR="00BF6069" w:rsidRPr="009C1734">
        <w:rPr>
          <w:b/>
          <w:sz w:val="28"/>
          <w:szCs w:val="28"/>
        </w:rPr>
        <w:t>регионально</w:t>
      </w:r>
      <w:r w:rsidR="002E32FF">
        <w:rPr>
          <w:b/>
          <w:sz w:val="28"/>
          <w:szCs w:val="28"/>
        </w:rPr>
        <w:t>го</w:t>
      </w:r>
      <w:r w:rsidR="00BF6069" w:rsidRPr="009C1734">
        <w:rPr>
          <w:b/>
          <w:sz w:val="28"/>
          <w:szCs w:val="28"/>
        </w:rPr>
        <w:t xml:space="preserve"> государственно</w:t>
      </w:r>
      <w:r w:rsidR="002E32FF">
        <w:rPr>
          <w:b/>
          <w:sz w:val="28"/>
          <w:szCs w:val="28"/>
        </w:rPr>
        <w:t>го</w:t>
      </w:r>
      <w:r w:rsidR="00BF6069" w:rsidRPr="009C1734">
        <w:rPr>
          <w:b/>
          <w:sz w:val="28"/>
          <w:szCs w:val="28"/>
        </w:rPr>
        <w:t xml:space="preserve"> надзор</w:t>
      </w:r>
      <w:r w:rsidR="002E32FF">
        <w:rPr>
          <w:b/>
          <w:sz w:val="28"/>
          <w:szCs w:val="28"/>
        </w:rPr>
        <w:t>а</w:t>
      </w:r>
      <w:r w:rsidR="00BF6069" w:rsidRPr="009C1734">
        <w:rPr>
          <w:b/>
          <w:sz w:val="28"/>
          <w:szCs w:val="28"/>
        </w:rPr>
        <w:t xml:space="preserve"> в области технического состояния самоходных машин и других видов техники на территории Костромской области»</w:t>
      </w:r>
    </w:p>
    <w:p w:rsidR="009C1734" w:rsidRPr="009C1734" w:rsidRDefault="009C1734" w:rsidP="00BF6069">
      <w:pPr>
        <w:jc w:val="center"/>
        <w:rPr>
          <w:b/>
          <w:sz w:val="28"/>
          <w:szCs w:val="28"/>
        </w:rPr>
      </w:pPr>
    </w:p>
    <w:p w:rsidR="00390DE3" w:rsidRPr="009C1734" w:rsidRDefault="00390DE3" w:rsidP="00390DE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9C1734">
        <w:rPr>
          <w:b/>
          <w:sz w:val="28"/>
          <w:szCs w:val="28"/>
        </w:rPr>
        <w:t>Обоснование необходимости принятия проекта правового акта</w:t>
      </w:r>
    </w:p>
    <w:p w:rsidR="00390DE3" w:rsidRPr="00A35B6A" w:rsidRDefault="00390DE3" w:rsidP="00390DE3">
      <w:pPr>
        <w:tabs>
          <w:tab w:val="left" w:pos="284"/>
        </w:tabs>
        <w:ind w:right="-186" w:firstLine="709"/>
        <w:jc w:val="both"/>
        <w:rPr>
          <w:sz w:val="28"/>
          <w:szCs w:val="28"/>
        </w:rPr>
      </w:pPr>
      <w:proofErr w:type="gramStart"/>
      <w:r w:rsidRPr="00B921D7">
        <w:rPr>
          <w:sz w:val="28"/>
          <w:szCs w:val="28"/>
        </w:rPr>
        <w:t>Проект постановления администрации Костромской области «</w:t>
      </w:r>
      <w:r w:rsidR="00661E8A">
        <w:rPr>
          <w:sz w:val="28"/>
          <w:szCs w:val="28"/>
        </w:rPr>
        <w:t>О порядке осуществления</w:t>
      </w:r>
      <w:r w:rsidR="00661E8A" w:rsidRPr="001346C7">
        <w:rPr>
          <w:sz w:val="28"/>
          <w:szCs w:val="28"/>
        </w:rPr>
        <w:t xml:space="preserve"> регионально</w:t>
      </w:r>
      <w:r w:rsidR="00661E8A">
        <w:rPr>
          <w:sz w:val="28"/>
          <w:szCs w:val="28"/>
        </w:rPr>
        <w:t>го</w:t>
      </w:r>
      <w:r w:rsidR="00661E8A" w:rsidRPr="001346C7">
        <w:rPr>
          <w:sz w:val="28"/>
          <w:szCs w:val="28"/>
        </w:rPr>
        <w:t xml:space="preserve"> государс</w:t>
      </w:r>
      <w:r w:rsidR="00661E8A">
        <w:rPr>
          <w:sz w:val="28"/>
          <w:szCs w:val="28"/>
        </w:rPr>
        <w:t>т</w:t>
      </w:r>
      <w:r w:rsidR="00661E8A" w:rsidRPr="001346C7">
        <w:rPr>
          <w:sz w:val="28"/>
          <w:szCs w:val="28"/>
        </w:rPr>
        <w:t>венно</w:t>
      </w:r>
      <w:r w:rsidR="00661E8A">
        <w:rPr>
          <w:sz w:val="28"/>
          <w:szCs w:val="28"/>
        </w:rPr>
        <w:t xml:space="preserve">го </w:t>
      </w:r>
      <w:r w:rsidR="00661E8A" w:rsidRPr="001346C7">
        <w:rPr>
          <w:sz w:val="28"/>
          <w:szCs w:val="28"/>
        </w:rPr>
        <w:t>надзор</w:t>
      </w:r>
      <w:r w:rsidR="00661E8A">
        <w:rPr>
          <w:sz w:val="28"/>
          <w:szCs w:val="28"/>
        </w:rPr>
        <w:t>а</w:t>
      </w:r>
      <w:r w:rsidR="00661E8A" w:rsidRPr="001346C7">
        <w:rPr>
          <w:sz w:val="28"/>
          <w:szCs w:val="28"/>
        </w:rPr>
        <w:t xml:space="preserve"> в области технического состояния </w:t>
      </w:r>
      <w:r w:rsidR="00661E8A">
        <w:rPr>
          <w:sz w:val="28"/>
          <w:szCs w:val="28"/>
        </w:rPr>
        <w:t>самоходных машин и д</w:t>
      </w:r>
      <w:r w:rsidR="00661E8A" w:rsidRPr="001346C7">
        <w:rPr>
          <w:sz w:val="28"/>
          <w:szCs w:val="28"/>
        </w:rPr>
        <w:t>р</w:t>
      </w:r>
      <w:r w:rsidR="00661E8A">
        <w:rPr>
          <w:sz w:val="28"/>
          <w:szCs w:val="28"/>
        </w:rPr>
        <w:t>у</w:t>
      </w:r>
      <w:r w:rsidR="00661E8A" w:rsidRPr="001346C7">
        <w:rPr>
          <w:sz w:val="28"/>
          <w:szCs w:val="28"/>
        </w:rPr>
        <w:t>гих видов техники на территории Костромской области</w:t>
      </w:r>
      <w:r w:rsidRPr="00A35B6A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A35B6A">
        <w:rPr>
          <w:sz w:val="28"/>
          <w:szCs w:val="28"/>
        </w:rPr>
        <w:t xml:space="preserve"> (далее – проект постановления) разработан </w:t>
      </w:r>
      <w:r w:rsidR="00B75616">
        <w:rPr>
          <w:sz w:val="28"/>
          <w:szCs w:val="28"/>
        </w:rPr>
        <w:t>в</w:t>
      </w:r>
      <w:r w:rsidR="00B75616">
        <w:rPr>
          <w:rFonts w:eastAsiaTheme="minorHAnsi"/>
          <w:sz w:val="28"/>
          <w:szCs w:val="28"/>
          <w:lang w:eastAsia="en-US"/>
        </w:rPr>
        <w:t xml:space="preserve"> соответствии </w:t>
      </w:r>
      <w:r w:rsidR="00B75616" w:rsidRPr="0048735F">
        <w:rPr>
          <w:rFonts w:eastAsiaTheme="minorHAnsi"/>
          <w:sz w:val="28"/>
          <w:szCs w:val="28"/>
          <w:lang w:eastAsia="en-US"/>
        </w:rPr>
        <w:t>с </w:t>
      </w:r>
      <w:hyperlink r:id="rId31" w:history="1">
        <w:r w:rsidR="00B75616" w:rsidRPr="0048735F">
          <w:rPr>
            <w:rFonts w:eastAsiaTheme="minorHAnsi"/>
            <w:sz w:val="28"/>
            <w:szCs w:val="28"/>
            <w:lang w:eastAsia="en-US"/>
          </w:rPr>
          <w:t>Федеральн</w:t>
        </w:r>
        <w:r w:rsidR="00BB028A">
          <w:rPr>
            <w:rFonts w:eastAsiaTheme="minorHAnsi"/>
            <w:sz w:val="28"/>
            <w:szCs w:val="28"/>
            <w:lang w:eastAsia="en-US"/>
          </w:rPr>
          <w:t>ым</w:t>
        </w:r>
        <w:r w:rsidR="00B75616" w:rsidRPr="0048735F">
          <w:rPr>
            <w:rFonts w:eastAsiaTheme="minorHAnsi"/>
            <w:sz w:val="28"/>
            <w:szCs w:val="28"/>
            <w:lang w:eastAsia="en-US"/>
          </w:rPr>
          <w:t xml:space="preserve"> закон</w:t>
        </w:r>
        <w:r w:rsidR="00BB028A">
          <w:rPr>
            <w:rFonts w:eastAsiaTheme="minorHAnsi"/>
            <w:sz w:val="28"/>
            <w:szCs w:val="28"/>
            <w:lang w:eastAsia="en-US"/>
          </w:rPr>
          <w:t>ом</w:t>
        </w:r>
        <w:r w:rsidR="00B75616" w:rsidRPr="0048735F">
          <w:rPr>
            <w:rFonts w:eastAsiaTheme="minorHAnsi"/>
            <w:sz w:val="28"/>
            <w:szCs w:val="28"/>
            <w:lang w:eastAsia="en-US"/>
          </w:rPr>
          <w:t xml:space="preserve"> от 26 декабря 2008 года </w:t>
        </w:r>
        <w:r w:rsidR="00B75616">
          <w:rPr>
            <w:rFonts w:eastAsiaTheme="minorHAnsi"/>
            <w:sz w:val="28"/>
            <w:szCs w:val="28"/>
            <w:lang w:eastAsia="en-US"/>
          </w:rPr>
          <w:t>№</w:t>
        </w:r>
        <w:r w:rsidR="00B75616" w:rsidRPr="0048735F">
          <w:rPr>
            <w:rFonts w:eastAsiaTheme="minorHAnsi"/>
            <w:sz w:val="28"/>
            <w:szCs w:val="28"/>
            <w:lang w:eastAsia="en-US"/>
          </w:rPr>
          <w:t xml:space="preserve"> 294-ФЗ </w:t>
        </w:r>
        <w:r w:rsidR="00661E8A">
          <w:rPr>
            <w:rFonts w:eastAsiaTheme="minorHAnsi"/>
            <w:sz w:val="28"/>
            <w:szCs w:val="28"/>
            <w:lang w:eastAsia="en-US"/>
          </w:rPr>
          <w:t>«</w:t>
        </w:r>
        <w:r w:rsidR="00B75616" w:rsidRPr="0048735F">
          <w:rPr>
            <w:rFonts w:eastAsiaTheme="minorHAnsi"/>
            <w:sz w:val="28"/>
            <w:szCs w:val="28"/>
            <w:lang w:eastAsia="en-US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661E8A">
        <w:rPr>
          <w:rFonts w:eastAsiaTheme="minorHAnsi"/>
          <w:sz w:val="28"/>
          <w:szCs w:val="28"/>
          <w:lang w:eastAsia="en-US"/>
        </w:rPr>
        <w:t>»</w:t>
      </w:r>
      <w:r w:rsidR="00B7561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90DE3" w:rsidRPr="00A35B6A" w:rsidRDefault="00390DE3" w:rsidP="00390DE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35B6A">
        <w:rPr>
          <w:b/>
          <w:sz w:val="28"/>
          <w:szCs w:val="28"/>
        </w:rPr>
        <w:t>Общая характеристика проект правового акта</w:t>
      </w:r>
      <w:r w:rsidRPr="00A35B6A">
        <w:rPr>
          <w:sz w:val="28"/>
          <w:szCs w:val="28"/>
        </w:rPr>
        <w:t>.</w:t>
      </w:r>
    </w:p>
    <w:p w:rsidR="00CB6476" w:rsidRPr="00CB6476" w:rsidRDefault="00CB6476" w:rsidP="00CB6476">
      <w:pPr>
        <w:ind w:firstLine="720"/>
        <w:jc w:val="both"/>
        <w:rPr>
          <w:spacing w:val="-4"/>
          <w:sz w:val="28"/>
          <w:szCs w:val="28"/>
        </w:rPr>
      </w:pPr>
      <w:r w:rsidRPr="00CB6476">
        <w:rPr>
          <w:spacing w:val="-4"/>
          <w:sz w:val="28"/>
          <w:szCs w:val="28"/>
        </w:rPr>
        <w:t>Настоящ</w:t>
      </w:r>
      <w:r w:rsidR="00534FCC">
        <w:rPr>
          <w:spacing w:val="-4"/>
          <w:sz w:val="28"/>
          <w:szCs w:val="28"/>
        </w:rPr>
        <w:t>ий проект</w:t>
      </w:r>
      <w:r w:rsidRPr="00CB647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постановлени</w:t>
      </w:r>
      <w:r w:rsidR="00534FCC">
        <w:rPr>
          <w:spacing w:val="-4"/>
          <w:sz w:val="28"/>
          <w:szCs w:val="28"/>
        </w:rPr>
        <w:t>я</w:t>
      </w:r>
      <w:r w:rsidRPr="00CB647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принимается</w:t>
      </w:r>
      <w:r w:rsidRPr="00CB6476">
        <w:rPr>
          <w:spacing w:val="-4"/>
          <w:sz w:val="28"/>
          <w:szCs w:val="28"/>
        </w:rPr>
        <w:t xml:space="preserve"> в целях повышения результативности и эффективности осуществления государственного надзора </w:t>
      </w:r>
      <w:r>
        <w:rPr>
          <w:spacing w:val="-4"/>
          <w:sz w:val="28"/>
          <w:szCs w:val="28"/>
        </w:rPr>
        <w:t xml:space="preserve">в области технического состоянием самоходных машин и других видов техники </w:t>
      </w:r>
      <w:r w:rsidR="00534FCC">
        <w:rPr>
          <w:spacing w:val="-4"/>
          <w:sz w:val="28"/>
          <w:szCs w:val="28"/>
        </w:rPr>
        <w:t xml:space="preserve">на территории </w:t>
      </w:r>
      <w:r>
        <w:rPr>
          <w:spacing w:val="-4"/>
          <w:sz w:val="28"/>
          <w:szCs w:val="28"/>
        </w:rPr>
        <w:t>Костромской области</w:t>
      </w:r>
      <w:r w:rsidRPr="00CB6476">
        <w:rPr>
          <w:spacing w:val="-4"/>
          <w:sz w:val="28"/>
          <w:szCs w:val="28"/>
        </w:rPr>
        <w:t>.</w:t>
      </w:r>
    </w:p>
    <w:p w:rsidR="00390DE3" w:rsidRPr="00A35B6A" w:rsidRDefault="00CB6476" w:rsidP="00CB6476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Постановление</w:t>
      </w:r>
      <w:r w:rsidRPr="00CB6476">
        <w:rPr>
          <w:spacing w:val="-4"/>
          <w:sz w:val="28"/>
          <w:szCs w:val="28"/>
        </w:rPr>
        <w:t xml:space="preserve"> регулирует отношения, возникающие между гражданами и организациями,  в отношении котор</w:t>
      </w:r>
      <w:r>
        <w:rPr>
          <w:spacing w:val="-4"/>
          <w:sz w:val="28"/>
          <w:szCs w:val="28"/>
        </w:rPr>
        <w:t>ых</w:t>
      </w:r>
      <w:r w:rsidRPr="00CB6476">
        <w:rPr>
          <w:spacing w:val="-4"/>
          <w:sz w:val="28"/>
          <w:szCs w:val="28"/>
        </w:rPr>
        <w:t xml:space="preserve"> нормативными правовыми актами установлены обязательные требования, и </w:t>
      </w:r>
      <w:r>
        <w:rPr>
          <w:spacing w:val="-4"/>
          <w:sz w:val="28"/>
          <w:szCs w:val="28"/>
        </w:rPr>
        <w:t>департаментом агропромышленного комплекса Костромской области, уполномоченным</w:t>
      </w:r>
      <w:r w:rsidRPr="00CB6476">
        <w:rPr>
          <w:spacing w:val="-4"/>
          <w:sz w:val="28"/>
          <w:szCs w:val="28"/>
        </w:rPr>
        <w:t xml:space="preserve"> на осуществление государственного надзора</w:t>
      </w:r>
      <w:r>
        <w:rPr>
          <w:spacing w:val="-4"/>
          <w:sz w:val="28"/>
          <w:szCs w:val="28"/>
        </w:rPr>
        <w:t xml:space="preserve"> за техническим состоянием самоходных машин и других видов техники на территории Костромской области</w:t>
      </w:r>
      <w:r w:rsidR="00390DE3" w:rsidRPr="00A35B6A">
        <w:rPr>
          <w:spacing w:val="-4"/>
          <w:sz w:val="28"/>
          <w:szCs w:val="28"/>
        </w:rPr>
        <w:t>.</w:t>
      </w:r>
    </w:p>
    <w:p w:rsidR="00390DE3" w:rsidRPr="00A35B6A" w:rsidRDefault="00390DE3" w:rsidP="00390DE3">
      <w:pPr>
        <w:ind w:firstLine="720"/>
        <w:jc w:val="both"/>
        <w:rPr>
          <w:spacing w:val="-4"/>
          <w:sz w:val="28"/>
          <w:szCs w:val="28"/>
        </w:rPr>
      </w:pPr>
    </w:p>
    <w:p w:rsidR="00390DE3" w:rsidRPr="00A35B6A" w:rsidRDefault="00390DE3" w:rsidP="00390DE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center"/>
        <w:rPr>
          <w:b/>
          <w:spacing w:val="-4"/>
          <w:sz w:val="28"/>
          <w:szCs w:val="28"/>
        </w:rPr>
      </w:pPr>
      <w:r w:rsidRPr="00A35B6A">
        <w:rPr>
          <w:b/>
          <w:spacing w:val="-4"/>
          <w:sz w:val="28"/>
          <w:szCs w:val="28"/>
        </w:rPr>
        <w:t>Возможные последствия принятия проекта правового акта.</w:t>
      </w:r>
    </w:p>
    <w:p w:rsidR="00390DE3" w:rsidRPr="00A35B6A" w:rsidRDefault="00390DE3" w:rsidP="00390DE3">
      <w:pPr>
        <w:ind w:firstLine="567"/>
        <w:jc w:val="both"/>
        <w:rPr>
          <w:spacing w:val="-4"/>
          <w:sz w:val="28"/>
          <w:szCs w:val="28"/>
        </w:rPr>
      </w:pPr>
      <w:r w:rsidRPr="00A35B6A">
        <w:rPr>
          <w:spacing w:val="-4"/>
          <w:sz w:val="28"/>
          <w:szCs w:val="28"/>
        </w:rPr>
        <w:t>Настоящий проект постановления не устанавливает новых и не изменяет ранее предусмотренных нормативными правовыми актами Костромской области обязанностей для субъектов предпринимательской и инвестиционной деятельности, а также не устанавливает, не изменяет или не отменяет ранее установленную ответственность за нарушение нормативных правовых актов Костромской области, затрагивающих вопросы осуществления предпринимательской и инвестиционной деятельности.</w:t>
      </w:r>
    </w:p>
    <w:p w:rsidR="00390DE3" w:rsidRPr="00A35B6A" w:rsidRDefault="00390DE3" w:rsidP="00390DE3">
      <w:pPr>
        <w:ind w:firstLine="567"/>
        <w:jc w:val="both"/>
        <w:rPr>
          <w:spacing w:val="-4"/>
          <w:sz w:val="28"/>
          <w:szCs w:val="28"/>
        </w:rPr>
      </w:pPr>
    </w:p>
    <w:p w:rsidR="00390DE3" w:rsidRPr="00A35B6A" w:rsidRDefault="00390DE3" w:rsidP="00390DE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center"/>
        <w:rPr>
          <w:b/>
          <w:spacing w:val="-4"/>
          <w:sz w:val="28"/>
          <w:szCs w:val="28"/>
        </w:rPr>
      </w:pPr>
      <w:r w:rsidRPr="00A35B6A">
        <w:rPr>
          <w:b/>
          <w:spacing w:val="-4"/>
          <w:sz w:val="28"/>
          <w:szCs w:val="28"/>
        </w:rPr>
        <w:t>Финансово-экономическое обоснование проекта правового акта.</w:t>
      </w:r>
    </w:p>
    <w:p w:rsidR="00390DE3" w:rsidRPr="00A35B6A" w:rsidRDefault="00390DE3" w:rsidP="00390DE3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Pr="00A35B6A">
        <w:rPr>
          <w:spacing w:val="-4"/>
          <w:sz w:val="28"/>
          <w:szCs w:val="28"/>
        </w:rPr>
        <w:t>ринятие проекта постановления не потребует выделения дополнительных финансовых средств из областного бюджета.</w:t>
      </w:r>
    </w:p>
    <w:p w:rsidR="00390DE3" w:rsidRPr="00A35B6A" w:rsidRDefault="00390DE3" w:rsidP="00390DE3">
      <w:pPr>
        <w:ind w:firstLine="567"/>
        <w:jc w:val="both"/>
        <w:rPr>
          <w:spacing w:val="-4"/>
          <w:sz w:val="28"/>
          <w:szCs w:val="28"/>
        </w:rPr>
      </w:pPr>
    </w:p>
    <w:p w:rsidR="00390DE3" w:rsidRPr="00A35B6A" w:rsidRDefault="00390DE3" w:rsidP="00390DE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center"/>
        <w:rPr>
          <w:b/>
          <w:spacing w:val="-4"/>
          <w:sz w:val="28"/>
          <w:szCs w:val="28"/>
        </w:rPr>
      </w:pPr>
      <w:r w:rsidRPr="00A35B6A">
        <w:rPr>
          <w:b/>
          <w:spacing w:val="-4"/>
          <w:sz w:val="28"/>
          <w:szCs w:val="28"/>
        </w:rPr>
        <w:lastRenderedPageBreak/>
        <w:t>Информация о проведении оценки регулирующего воздействия проекта правого акта и ее результатах, а также о проведении общественного обсуждения и его результатах.</w:t>
      </w:r>
    </w:p>
    <w:p w:rsidR="00390DE3" w:rsidRPr="00A35B6A" w:rsidRDefault="00390DE3" w:rsidP="00390DE3">
      <w:pPr>
        <w:tabs>
          <w:tab w:val="left" w:pos="1122"/>
        </w:tabs>
        <w:ind w:firstLine="709"/>
        <w:jc w:val="both"/>
        <w:rPr>
          <w:spacing w:val="-4"/>
          <w:sz w:val="28"/>
          <w:szCs w:val="28"/>
        </w:rPr>
      </w:pPr>
      <w:proofErr w:type="gramStart"/>
      <w:r w:rsidRPr="00A35B6A">
        <w:rPr>
          <w:spacing w:val="-4"/>
          <w:sz w:val="28"/>
          <w:szCs w:val="28"/>
        </w:rPr>
        <w:t xml:space="preserve">Предлагаемый проект постановления в соответствии с Положением о порядке проведения оценки регулирующего воздействия проектов нормативных правовых актов Костромской области, утвержденным постановлением администрации Костромской области от 15.11.2016 года </w:t>
      </w:r>
      <w:r>
        <w:rPr>
          <w:spacing w:val="-4"/>
          <w:sz w:val="28"/>
          <w:szCs w:val="28"/>
        </w:rPr>
        <w:t xml:space="preserve">             </w:t>
      </w:r>
      <w:r w:rsidRPr="00A35B6A">
        <w:rPr>
          <w:spacing w:val="-4"/>
          <w:sz w:val="28"/>
          <w:szCs w:val="28"/>
        </w:rPr>
        <w:t>№</w:t>
      </w:r>
      <w:r>
        <w:rPr>
          <w:spacing w:val="-4"/>
          <w:sz w:val="28"/>
          <w:szCs w:val="28"/>
        </w:rPr>
        <w:t xml:space="preserve"> </w:t>
      </w:r>
      <w:r w:rsidRPr="00A35B6A">
        <w:rPr>
          <w:spacing w:val="-4"/>
          <w:sz w:val="28"/>
          <w:szCs w:val="28"/>
        </w:rPr>
        <w:t>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 (п. 8), не подлежит</w:t>
      </w:r>
      <w:proofErr w:type="gramEnd"/>
      <w:r w:rsidRPr="00A35B6A">
        <w:rPr>
          <w:spacing w:val="-4"/>
          <w:sz w:val="28"/>
          <w:szCs w:val="28"/>
        </w:rPr>
        <w:t xml:space="preserve"> оценке регулирующего воздействия. </w:t>
      </w:r>
    </w:p>
    <w:p w:rsidR="00390DE3" w:rsidRPr="00A35B6A" w:rsidRDefault="00390DE3" w:rsidP="00390DE3">
      <w:pPr>
        <w:tabs>
          <w:tab w:val="left" w:pos="1122"/>
        </w:tabs>
        <w:ind w:firstLine="709"/>
        <w:jc w:val="both"/>
        <w:rPr>
          <w:spacing w:val="-4"/>
          <w:sz w:val="28"/>
          <w:szCs w:val="28"/>
        </w:rPr>
      </w:pPr>
      <w:r w:rsidRPr="00A35B6A">
        <w:rPr>
          <w:spacing w:val="-4"/>
          <w:sz w:val="28"/>
          <w:szCs w:val="28"/>
        </w:rPr>
        <w:t xml:space="preserve">Проект постановления подлежит процедуре общественного обсуждения. </w:t>
      </w:r>
    </w:p>
    <w:p w:rsidR="00390DE3" w:rsidRPr="00A35B6A" w:rsidRDefault="00390DE3" w:rsidP="00390DE3">
      <w:pPr>
        <w:tabs>
          <w:tab w:val="left" w:pos="1122"/>
        </w:tabs>
        <w:ind w:firstLine="709"/>
        <w:jc w:val="both"/>
        <w:rPr>
          <w:spacing w:val="-4"/>
          <w:sz w:val="28"/>
          <w:szCs w:val="28"/>
        </w:rPr>
      </w:pPr>
    </w:p>
    <w:p w:rsidR="00390DE3" w:rsidRPr="00A35B6A" w:rsidRDefault="00390DE3" w:rsidP="00390DE3">
      <w:pPr>
        <w:widowControl/>
        <w:numPr>
          <w:ilvl w:val="0"/>
          <w:numId w:val="1"/>
        </w:numPr>
        <w:tabs>
          <w:tab w:val="left" w:pos="1122"/>
        </w:tabs>
        <w:autoSpaceDE/>
        <w:autoSpaceDN/>
        <w:adjustRightInd/>
        <w:ind w:left="714" w:hanging="357"/>
        <w:jc w:val="center"/>
        <w:rPr>
          <w:b/>
          <w:spacing w:val="-4"/>
          <w:sz w:val="28"/>
          <w:szCs w:val="28"/>
        </w:rPr>
      </w:pPr>
      <w:r w:rsidRPr="00A35B6A">
        <w:rPr>
          <w:b/>
          <w:spacing w:val="-4"/>
          <w:sz w:val="28"/>
          <w:szCs w:val="28"/>
        </w:rPr>
        <w:t xml:space="preserve">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</w:t>
      </w:r>
      <w:proofErr w:type="gramStart"/>
      <w:r w:rsidRPr="00A35B6A">
        <w:rPr>
          <w:b/>
          <w:spacing w:val="-4"/>
          <w:sz w:val="28"/>
          <w:szCs w:val="28"/>
        </w:rPr>
        <w:t>утратившими</w:t>
      </w:r>
      <w:proofErr w:type="gramEnd"/>
      <w:r w:rsidRPr="00A35B6A">
        <w:rPr>
          <w:b/>
          <w:spacing w:val="-4"/>
          <w:sz w:val="28"/>
          <w:szCs w:val="28"/>
        </w:rPr>
        <w:t xml:space="preserve"> силу правовых актов в связи с принятием проекта правового акта.</w:t>
      </w:r>
    </w:p>
    <w:p w:rsidR="00390DE3" w:rsidRPr="00A35B6A" w:rsidRDefault="00390DE3" w:rsidP="00390DE3">
      <w:pPr>
        <w:tabs>
          <w:tab w:val="left" w:pos="1122"/>
        </w:tabs>
        <w:ind w:left="720"/>
        <w:jc w:val="both"/>
        <w:rPr>
          <w:spacing w:val="-4"/>
          <w:sz w:val="28"/>
          <w:szCs w:val="28"/>
        </w:rPr>
      </w:pPr>
    </w:p>
    <w:p w:rsidR="00390DE3" w:rsidRPr="00A35B6A" w:rsidRDefault="00390DE3" w:rsidP="00390DE3">
      <w:pPr>
        <w:ind w:firstLine="540"/>
        <w:jc w:val="both"/>
        <w:rPr>
          <w:rFonts w:eastAsia="Calibri"/>
          <w:sz w:val="28"/>
          <w:szCs w:val="28"/>
        </w:rPr>
      </w:pPr>
      <w:r w:rsidRPr="00A35B6A">
        <w:rPr>
          <w:sz w:val="28"/>
          <w:szCs w:val="28"/>
        </w:rPr>
        <w:t xml:space="preserve">Принятие предлагаемого постановления администрации Костромской области не потребует признания </w:t>
      </w:r>
      <w:proofErr w:type="gramStart"/>
      <w:r w:rsidRPr="00A35B6A">
        <w:rPr>
          <w:sz w:val="28"/>
          <w:szCs w:val="28"/>
        </w:rPr>
        <w:t>утратившими</w:t>
      </w:r>
      <w:proofErr w:type="gramEnd"/>
      <w:r w:rsidRPr="00A35B6A">
        <w:rPr>
          <w:sz w:val="28"/>
          <w:szCs w:val="28"/>
        </w:rPr>
        <w:t xml:space="preserve"> силу, приостановления, изменения или принятия новых нормативных правовых актов Костромской области.</w:t>
      </w:r>
    </w:p>
    <w:p w:rsidR="00390DE3" w:rsidRPr="00A35B6A" w:rsidRDefault="00390DE3" w:rsidP="00390DE3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90DE3" w:rsidRPr="00A35B6A" w:rsidRDefault="00390DE3" w:rsidP="00390DE3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90DE3" w:rsidRPr="00A35B6A" w:rsidRDefault="00390DE3" w:rsidP="00390DE3">
      <w:pPr>
        <w:jc w:val="both"/>
        <w:rPr>
          <w:rFonts w:eastAsia="Calibri"/>
          <w:bCs/>
          <w:sz w:val="28"/>
          <w:szCs w:val="28"/>
        </w:rPr>
      </w:pPr>
      <w:r w:rsidRPr="00A35B6A">
        <w:rPr>
          <w:rFonts w:eastAsia="Calibri"/>
          <w:bCs/>
          <w:sz w:val="28"/>
          <w:szCs w:val="28"/>
        </w:rPr>
        <w:t>Директор департамента</w:t>
      </w:r>
      <w:r w:rsidRPr="00A35B6A">
        <w:rPr>
          <w:rFonts w:eastAsia="Calibri"/>
          <w:bCs/>
          <w:sz w:val="28"/>
          <w:szCs w:val="28"/>
        </w:rPr>
        <w:tab/>
      </w:r>
      <w:r w:rsidRPr="00A35B6A">
        <w:rPr>
          <w:rFonts w:eastAsia="Calibri"/>
          <w:bCs/>
          <w:sz w:val="28"/>
          <w:szCs w:val="28"/>
        </w:rPr>
        <w:tab/>
      </w:r>
      <w:r w:rsidRPr="00A35B6A">
        <w:rPr>
          <w:rFonts w:eastAsia="Calibri"/>
          <w:bCs/>
          <w:sz w:val="28"/>
          <w:szCs w:val="28"/>
        </w:rPr>
        <w:tab/>
      </w:r>
      <w:r w:rsidRPr="00A35B6A">
        <w:rPr>
          <w:rFonts w:eastAsia="Calibri"/>
          <w:bCs/>
          <w:sz w:val="28"/>
          <w:szCs w:val="28"/>
        </w:rPr>
        <w:tab/>
      </w:r>
      <w:r w:rsidRPr="00A35B6A">
        <w:rPr>
          <w:rFonts w:eastAsia="Calibri"/>
          <w:bCs/>
          <w:sz w:val="28"/>
          <w:szCs w:val="28"/>
        </w:rPr>
        <w:tab/>
      </w:r>
      <w:r w:rsidRPr="00A35B6A">
        <w:rPr>
          <w:rFonts w:eastAsia="Calibri"/>
          <w:bCs/>
          <w:sz w:val="28"/>
          <w:szCs w:val="28"/>
        </w:rPr>
        <w:tab/>
      </w:r>
      <w:r w:rsidRPr="00A35B6A">
        <w:rPr>
          <w:rFonts w:eastAsia="Calibri"/>
          <w:bCs/>
          <w:sz w:val="28"/>
          <w:szCs w:val="28"/>
        </w:rPr>
        <w:tab/>
        <w:t>С. В. Иванов</w:t>
      </w:r>
    </w:p>
    <w:p w:rsidR="00390DE3" w:rsidRPr="00A35B6A" w:rsidRDefault="00390DE3" w:rsidP="00390DE3">
      <w:pPr>
        <w:widowControl/>
        <w:jc w:val="center"/>
        <w:rPr>
          <w:sz w:val="2"/>
          <w:szCs w:val="2"/>
        </w:rPr>
      </w:pPr>
    </w:p>
    <w:p w:rsidR="00390DE3" w:rsidRPr="00A35B6A" w:rsidRDefault="00390DE3" w:rsidP="00390DE3">
      <w:pPr>
        <w:widowControl/>
        <w:jc w:val="center"/>
        <w:rPr>
          <w:sz w:val="2"/>
          <w:szCs w:val="2"/>
        </w:rPr>
      </w:pPr>
    </w:p>
    <w:p w:rsidR="00390DE3" w:rsidRPr="00A35B6A" w:rsidRDefault="00390DE3" w:rsidP="00390DE3">
      <w:pPr>
        <w:widowControl/>
        <w:jc w:val="center"/>
        <w:rPr>
          <w:sz w:val="2"/>
          <w:szCs w:val="2"/>
        </w:rPr>
      </w:pPr>
    </w:p>
    <w:p w:rsidR="00390DE3" w:rsidRPr="00A35B6A" w:rsidRDefault="00390DE3" w:rsidP="00390DE3">
      <w:pPr>
        <w:widowControl/>
        <w:jc w:val="center"/>
        <w:rPr>
          <w:sz w:val="2"/>
          <w:szCs w:val="2"/>
        </w:rPr>
      </w:pPr>
    </w:p>
    <w:p w:rsidR="00390DE3" w:rsidRPr="00A35B6A" w:rsidRDefault="00390DE3" w:rsidP="00390DE3">
      <w:pPr>
        <w:widowControl/>
        <w:jc w:val="center"/>
        <w:rPr>
          <w:sz w:val="2"/>
          <w:szCs w:val="2"/>
        </w:rPr>
      </w:pPr>
    </w:p>
    <w:p w:rsidR="00390DE3" w:rsidRPr="00A35B6A" w:rsidRDefault="00390DE3" w:rsidP="00390DE3">
      <w:pPr>
        <w:widowControl/>
        <w:jc w:val="center"/>
        <w:rPr>
          <w:sz w:val="2"/>
          <w:szCs w:val="2"/>
        </w:rPr>
      </w:pPr>
    </w:p>
    <w:p w:rsidR="00390DE3" w:rsidRPr="00A35B6A" w:rsidRDefault="00390DE3" w:rsidP="00390DE3">
      <w:pPr>
        <w:widowControl/>
        <w:jc w:val="center"/>
        <w:rPr>
          <w:sz w:val="2"/>
          <w:szCs w:val="2"/>
        </w:rPr>
      </w:pPr>
    </w:p>
    <w:p w:rsidR="00390DE3" w:rsidRPr="00A35B6A" w:rsidRDefault="00390DE3" w:rsidP="00390DE3">
      <w:pPr>
        <w:widowControl/>
        <w:jc w:val="center"/>
        <w:rPr>
          <w:sz w:val="2"/>
          <w:szCs w:val="2"/>
        </w:rPr>
      </w:pPr>
    </w:p>
    <w:p w:rsidR="00390DE3" w:rsidRPr="00A35B6A" w:rsidRDefault="00390DE3" w:rsidP="00390DE3">
      <w:pPr>
        <w:widowControl/>
        <w:jc w:val="center"/>
        <w:rPr>
          <w:sz w:val="2"/>
          <w:szCs w:val="2"/>
        </w:rPr>
      </w:pPr>
    </w:p>
    <w:p w:rsidR="00390DE3" w:rsidRPr="00A35B6A" w:rsidRDefault="00390DE3" w:rsidP="00390DE3">
      <w:pPr>
        <w:widowControl/>
        <w:jc w:val="center"/>
        <w:rPr>
          <w:sz w:val="2"/>
          <w:szCs w:val="2"/>
        </w:rPr>
      </w:pPr>
    </w:p>
    <w:p w:rsidR="00390DE3" w:rsidRPr="00A35B6A" w:rsidRDefault="00390DE3" w:rsidP="00390DE3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0DE3" w:rsidRDefault="00390DE3" w:rsidP="00390DE3">
      <w:pPr>
        <w:ind w:firstLine="567"/>
        <w:jc w:val="both"/>
        <w:rPr>
          <w:sz w:val="28"/>
          <w:szCs w:val="28"/>
        </w:rPr>
      </w:pPr>
    </w:p>
    <w:p w:rsidR="00390DE3" w:rsidRDefault="00390DE3" w:rsidP="00390DE3">
      <w:pPr>
        <w:ind w:firstLine="567"/>
        <w:jc w:val="both"/>
        <w:rPr>
          <w:sz w:val="28"/>
          <w:szCs w:val="28"/>
        </w:rPr>
      </w:pPr>
    </w:p>
    <w:p w:rsidR="00390DE3" w:rsidRDefault="00390DE3" w:rsidP="00390DE3">
      <w:pPr>
        <w:ind w:firstLine="567"/>
        <w:jc w:val="both"/>
        <w:rPr>
          <w:sz w:val="28"/>
          <w:szCs w:val="28"/>
        </w:rPr>
      </w:pPr>
    </w:p>
    <w:p w:rsidR="00390DE3" w:rsidRDefault="00390DE3" w:rsidP="00390DE3">
      <w:pPr>
        <w:ind w:firstLine="567"/>
        <w:jc w:val="both"/>
        <w:rPr>
          <w:sz w:val="28"/>
          <w:szCs w:val="28"/>
        </w:rPr>
      </w:pPr>
    </w:p>
    <w:p w:rsidR="008B1AC7" w:rsidRDefault="008B1AC7"/>
    <w:sectPr w:rsidR="008B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10E0"/>
    <w:multiLevelType w:val="hybridMultilevel"/>
    <w:tmpl w:val="DA989C52"/>
    <w:lvl w:ilvl="0" w:tplc="CBAC3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E3"/>
    <w:rsid w:val="00014810"/>
    <w:rsid w:val="00044BB0"/>
    <w:rsid w:val="000F6730"/>
    <w:rsid w:val="001052E4"/>
    <w:rsid w:val="00114104"/>
    <w:rsid w:val="001346C7"/>
    <w:rsid w:val="00160703"/>
    <w:rsid w:val="00185A64"/>
    <w:rsid w:val="001F72A2"/>
    <w:rsid w:val="002663BC"/>
    <w:rsid w:val="002E32FF"/>
    <w:rsid w:val="00357FB5"/>
    <w:rsid w:val="003626D6"/>
    <w:rsid w:val="00365AF3"/>
    <w:rsid w:val="00390DE3"/>
    <w:rsid w:val="003C63D5"/>
    <w:rsid w:val="003D4764"/>
    <w:rsid w:val="004710E2"/>
    <w:rsid w:val="00484872"/>
    <w:rsid w:val="0048735F"/>
    <w:rsid w:val="004A02AA"/>
    <w:rsid w:val="004A469C"/>
    <w:rsid w:val="00534FCC"/>
    <w:rsid w:val="005416CE"/>
    <w:rsid w:val="00574819"/>
    <w:rsid w:val="005D0926"/>
    <w:rsid w:val="00612F24"/>
    <w:rsid w:val="006400CF"/>
    <w:rsid w:val="00661E8A"/>
    <w:rsid w:val="0066569C"/>
    <w:rsid w:val="006C7827"/>
    <w:rsid w:val="007A1C69"/>
    <w:rsid w:val="007A2408"/>
    <w:rsid w:val="007B54E8"/>
    <w:rsid w:val="007D6ED6"/>
    <w:rsid w:val="008371F1"/>
    <w:rsid w:val="008723D5"/>
    <w:rsid w:val="00875B77"/>
    <w:rsid w:val="008A5527"/>
    <w:rsid w:val="008B1AC7"/>
    <w:rsid w:val="008B7178"/>
    <w:rsid w:val="008D059E"/>
    <w:rsid w:val="008E5E8E"/>
    <w:rsid w:val="009546AC"/>
    <w:rsid w:val="00990B22"/>
    <w:rsid w:val="00994994"/>
    <w:rsid w:val="009A316F"/>
    <w:rsid w:val="009B12BF"/>
    <w:rsid w:val="009C1734"/>
    <w:rsid w:val="00A02243"/>
    <w:rsid w:val="00A34DB1"/>
    <w:rsid w:val="00A732EF"/>
    <w:rsid w:val="00A80DDB"/>
    <w:rsid w:val="00A82730"/>
    <w:rsid w:val="00AA1D47"/>
    <w:rsid w:val="00AA2257"/>
    <w:rsid w:val="00B60DCF"/>
    <w:rsid w:val="00B75616"/>
    <w:rsid w:val="00B87166"/>
    <w:rsid w:val="00B921D7"/>
    <w:rsid w:val="00BB028A"/>
    <w:rsid w:val="00BE45BA"/>
    <w:rsid w:val="00BE5BE5"/>
    <w:rsid w:val="00BF6069"/>
    <w:rsid w:val="00C164C0"/>
    <w:rsid w:val="00C2570B"/>
    <w:rsid w:val="00CA4B99"/>
    <w:rsid w:val="00CA59E6"/>
    <w:rsid w:val="00CB6476"/>
    <w:rsid w:val="00CE51ED"/>
    <w:rsid w:val="00D22D21"/>
    <w:rsid w:val="00D356A1"/>
    <w:rsid w:val="00D40AE1"/>
    <w:rsid w:val="00D83F19"/>
    <w:rsid w:val="00D84614"/>
    <w:rsid w:val="00DB0BB0"/>
    <w:rsid w:val="00E17CF0"/>
    <w:rsid w:val="00E9247D"/>
    <w:rsid w:val="00EC2A6A"/>
    <w:rsid w:val="00F2542C"/>
    <w:rsid w:val="00F513FF"/>
    <w:rsid w:val="00F53053"/>
    <w:rsid w:val="00F90753"/>
    <w:rsid w:val="00FC1F44"/>
    <w:rsid w:val="00FD2022"/>
    <w:rsid w:val="00FD2DE7"/>
    <w:rsid w:val="00FE0BD3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8735F"/>
    <w:rPr>
      <w:color w:val="0000FF"/>
      <w:u w:val="single"/>
    </w:rPr>
  </w:style>
  <w:style w:type="paragraph" w:customStyle="1" w:styleId="juscontext">
    <w:name w:val="juscontext"/>
    <w:basedOn w:val="a"/>
    <w:rsid w:val="004873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7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7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8735F"/>
    <w:rPr>
      <w:color w:val="0000FF"/>
      <w:u w:val="single"/>
    </w:rPr>
  </w:style>
  <w:style w:type="paragraph" w:customStyle="1" w:styleId="juscontext">
    <w:name w:val="juscontext"/>
    <w:basedOn w:val="a"/>
    <w:rsid w:val="004873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7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7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EFCD8492E9985FB39E44EFA4EA7B7F1FD20555DCE8D30C8091E8D59uFz1G" TargetMode="External"/><Relationship Id="rId13" Type="http://schemas.openxmlformats.org/officeDocument/2006/relationships/hyperlink" Target="consultantplus://offline/ref=2EBEBE786A5666572E8125C257FF25F09DA63B1C1B5FFE0B18C87F924BE0C76881291A5879o9AAO" TargetMode="External"/><Relationship Id="rId18" Type="http://schemas.openxmlformats.org/officeDocument/2006/relationships/hyperlink" Target="consultantplus://offline/ref=DC45576307CFD41B8375F175B0B67C34FF611A6375AB1AF97B38B5C74DAD1D3B4362B768CFB14B2Cp2ACO" TargetMode="External"/><Relationship Id="rId26" Type="http://schemas.openxmlformats.org/officeDocument/2006/relationships/hyperlink" Target="consultantplus://offline/ref=047AF76ED38B475BBC2CD99EEA1BAE3BB35F667FC8A8051CC01C687F0766DACA93A921E26192359Fy8e7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32A2FEAF61E3C893D76716E512381FB9AE5FD5A512A21BE711D159C5C8EE9C173353C1570gDf1L" TargetMode="External"/><Relationship Id="rId7" Type="http://schemas.openxmlformats.org/officeDocument/2006/relationships/hyperlink" Target="http://lawru.info/dok/1993/12/13/n113818.htm" TargetMode="External"/><Relationship Id="rId12" Type="http://schemas.openxmlformats.org/officeDocument/2006/relationships/hyperlink" Target="consultantplus://offline/ref=37FEFCD8492E9985FB39E44EFA4EA7B7F1FE215B54CD8D30C8091E8D59F1C78C9092DB339630CDFAu4z9G" TargetMode="External"/><Relationship Id="rId17" Type="http://schemas.openxmlformats.org/officeDocument/2006/relationships/hyperlink" Target="consultantplus://offline/ref=DC45576307CFD41B8375F175B0B67C34FF611A6375AB1AF97B38B5C74DAD1D3B4362B768CFB14B23p2A9O" TargetMode="External"/><Relationship Id="rId25" Type="http://schemas.openxmlformats.org/officeDocument/2006/relationships/hyperlink" Target="consultantplus://offline/ref=047AF76ED38B475BBC2CD99EEA1BAE3BB0546374C9A8051CC01C687F0766DACA93A921E26192359Ey8e4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45576307CFD41B8375F175B0B67C34FF611A6375AB1AF97B38B5C74DAD1D3B4362B768CFB14B24p2ADO" TargetMode="External"/><Relationship Id="rId20" Type="http://schemas.openxmlformats.org/officeDocument/2006/relationships/hyperlink" Target="consultantplus://offline/ref=37FEFCD8492E9985FB39E44EFA4EA7B7F1FE215B54CD8D30C8091E8D59F1C78C9092DB339630CDF0u4zEG" TargetMode="External"/><Relationship Id="rId29" Type="http://schemas.openxmlformats.org/officeDocument/2006/relationships/hyperlink" Target="consultantplus://offline/ref=718F89E91B924B603CE76EF8BA46C6575B785DE2F5DBB8BC60608667118DBCAC7401389A32DB7CD3I32A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hyperlink" Target="consultantplus://offline/ref=F8BDB4699109532A45EE47A5EAC167C53BF63D990E262BF9B72D797B069442FAC0C16DDCS5nFJ" TargetMode="External"/><Relationship Id="rId24" Type="http://schemas.openxmlformats.org/officeDocument/2006/relationships/hyperlink" Target="consultantplus://offline/ref=37FEFCD8492E9985FB39E44EFA4EA7B7F1FE215B54CD8D30C8091E8D59F1C78C9092DB339630CEF2u4zE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45576307CFD41B8375F175B0B67C34FF611A6375AB1AF97B38B5C74DAD1D3B4362B76BC6pBA5O" TargetMode="External"/><Relationship Id="rId23" Type="http://schemas.openxmlformats.org/officeDocument/2006/relationships/hyperlink" Target="consultantplus://offline/ref=37FEFCD8492E9985FB39E44EFA4EA7B7F1FE215B54CD8D30C8091E8D59F1C78C9092DB3390u3z7G" TargetMode="External"/><Relationship Id="rId28" Type="http://schemas.openxmlformats.org/officeDocument/2006/relationships/hyperlink" Target="consultantplus://offline/ref=CA179A87CDBA1DC3E72B201BAF63BE8EFBD4B8AF774625B91D06A10EeAg8O" TargetMode="External"/><Relationship Id="rId10" Type="http://schemas.openxmlformats.org/officeDocument/2006/relationships/hyperlink" Target="consultantplus://offline/ref=37FEFCD8492E9985FB39E44EFA4EA7B7F2F7285C55CE8D30C8091E8D59uFz1G" TargetMode="External"/><Relationship Id="rId19" Type="http://schemas.openxmlformats.org/officeDocument/2006/relationships/hyperlink" Target="consultantplus://offline/ref=37FEFCD8492E9985FB39E44EFA4EA7B7F1FE215B54CD8D30C8091E8D59F1C78C9092DB339630CDF2u4z8G" TargetMode="External"/><Relationship Id="rId31" Type="http://schemas.openxmlformats.org/officeDocument/2006/relationships/hyperlink" Target="http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FEFCD8492E9985FB39E44EFA4EA7B7F1FE215B54CD8D30C8091E8D59uFz1G" TargetMode="External"/><Relationship Id="rId14" Type="http://schemas.openxmlformats.org/officeDocument/2006/relationships/hyperlink" Target="consultantplus://offline/ref=DC45576307CFD41B8375F175B0B67C34FF611A6375AB1AF97B38B5C74DAD1D3B4362B76BC7pBA3O" TargetMode="External"/><Relationship Id="rId22" Type="http://schemas.openxmlformats.org/officeDocument/2006/relationships/hyperlink" Target="consultantplus://offline/ref=E32A2FEAF61E3C893D76716E512381FB9AE5FD5A512A21BE711D159C5C8EE9C173353C1571gDf7L" TargetMode="External"/><Relationship Id="rId27" Type="http://schemas.openxmlformats.org/officeDocument/2006/relationships/hyperlink" Target="consultantplus://offline/ref=CA179A87CDBA1DC3E72B201BAF63BE8EF0DEB7A6724878B3155FAD0CAF4CB0767DE2ACA6F6BB4226eEg7O" TargetMode="External"/><Relationship Id="rId30" Type="http://schemas.openxmlformats.org/officeDocument/2006/relationships/hyperlink" Target="consultantplus://offline/ref=F440F0F2FFC82EA8FECC9FAB5AF5164AF30098F848C54E399827D65F1E29EFD966F7AF8CF654F201W1q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12</Pages>
  <Words>4558</Words>
  <Characters>25984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Т.Л.</dc:creator>
  <cp:keywords/>
  <dc:description/>
  <cp:lastModifiedBy>Морозова Т.Л.</cp:lastModifiedBy>
  <cp:revision>59</cp:revision>
  <cp:lastPrinted>2018-06-25T07:24:00Z</cp:lastPrinted>
  <dcterms:created xsi:type="dcterms:W3CDTF">2018-05-10T08:08:00Z</dcterms:created>
  <dcterms:modified xsi:type="dcterms:W3CDTF">2018-06-26T14:49:00Z</dcterms:modified>
</cp:coreProperties>
</file>