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1B" w:rsidRPr="008D602A" w:rsidRDefault="001A1830" w:rsidP="001A1830">
      <w:pPr>
        <w:keepNext/>
        <w:keepLines/>
        <w:jc w:val="right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ПРОЕКТ</w:t>
      </w:r>
    </w:p>
    <w:p w:rsidR="001A1830" w:rsidRPr="008D602A" w:rsidRDefault="001A1830">
      <w:pPr>
        <w:keepNext/>
        <w:keepLines/>
        <w:jc w:val="center"/>
        <w:rPr>
          <w:noProof/>
          <w:sz w:val="24"/>
          <w:szCs w:val="24"/>
        </w:rPr>
      </w:pPr>
    </w:p>
    <w:p w:rsidR="00D4111B" w:rsidRPr="008D602A" w:rsidRDefault="00570A40" w:rsidP="00685919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8D602A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457458" w:rsidRPr="008D602A" w:rsidRDefault="00457458" w:rsidP="00685919">
      <w:pPr>
        <w:jc w:val="center"/>
        <w:rPr>
          <w:noProof/>
          <w:color w:val="000000"/>
          <w:sz w:val="28"/>
          <w:szCs w:val="28"/>
        </w:rPr>
      </w:pPr>
    </w:p>
    <w:p w:rsidR="00D4111B" w:rsidRPr="008D602A" w:rsidRDefault="00570A40" w:rsidP="00685919">
      <w:pPr>
        <w:jc w:val="center"/>
        <w:rPr>
          <w:noProof/>
          <w:color w:val="000000"/>
          <w:sz w:val="30"/>
          <w:szCs w:val="30"/>
        </w:rPr>
      </w:pPr>
      <w:r w:rsidRPr="008D602A">
        <w:rPr>
          <w:noProof/>
          <w:color w:val="000000"/>
          <w:sz w:val="30"/>
          <w:szCs w:val="30"/>
        </w:rPr>
        <w:t>П О С Т А Н О В Л Е Н И Е</w:t>
      </w:r>
    </w:p>
    <w:p w:rsidR="00D4111B" w:rsidRPr="008D602A" w:rsidRDefault="00D4111B">
      <w:pPr>
        <w:rPr>
          <w:noProof/>
          <w:sz w:val="24"/>
          <w:szCs w:val="24"/>
        </w:rPr>
      </w:pPr>
    </w:p>
    <w:p w:rsidR="00D4111B" w:rsidRPr="008D602A" w:rsidRDefault="00570A40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8D602A">
        <w:rPr>
          <w:noProof/>
          <w:color w:val="000000"/>
          <w:sz w:val="28"/>
          <w:szCs w:val="28"/>
        </w:rPr>
        <w:t xml:space="preserve">от  </w:t>
      </w:r>
      <w:r w:rsidR="00854382" w:rsidRPr="008D602A">
        <w:rPr>
          <w:noProof/>
          <w:color w:val="000000"/>
          <w:sz w:val="28"/>
          <w:szCs w:val="28"/>
        </w:rPr>
        <w:t>___________</w:t>
      </w:r>
      <w:r w:rsidRPr="008D602A">
        <w:rPr>
          <w:noProof/>
          <w:color w:val="000000"/>
          <w:sz w:val="28"/>
          <w:szCs w:val="28"/>
        </w:rPr>
        <w:t xml:space="preserve"> года   № </w:t>
      </w:r>
      <w:r w:rsidR="00854382" w:rsidRPr="008D602A">
        <w:rPr>
          <w:noProof/>
          <w:color w:val="000000"/>
          <w:sz w:val="28"/>
          <w:szCs w:val="28"/>
        </w:rPr>
        <w:t>__________</w:t>
      </w:r>
    </w:p>
    <w:p w:rsidR="00D4111B" w:rsidRPr="008D602A" w:rsidRDefault="00D4111B">
      <w:pPr>
        <w:rPr>
          <w:noProof/>
          <w:sz w:val="24"/>
          <w:szCs w:val="24"/>
        </w:rPr>
      </w:pPr>
    </w:p>
    <w:p w:rsidR="00D4111B" w:rsidRPr="008D602A" w:rsidRDefault="00570A40">
      <w:pPr>
        <w:jc w:val="center"/>
        <w:rPr>
          <w:noProof/>
          <w:color w:val="000000"/>
          <w:sz w:val="28"/>
          <w:szCs w:val="28"/>
        </w:rPr>
      </w:pPr>
      <w:r w:rsidRPr="008D602A">
        <w:rPr>
          <w:noProof/>
          <w:color w:val="000000"/>
          <w:sz w:val="28"/>
          <w:szCs w:val="28"/>
        </w:rPr>
        <w:t>г. Кострома</w:t>
      </w:r>
    </w:p>
    <w:p w:rsidR="00D4111B" w:rsidRPr="008D602A" w:rsidRDefault="00D4111B">
      <w:pPr>
        <w:jc w:val="center"/>
        <w:rPr>
          <w:noProof/>
          <w:color w:val="000000"/>
          <w:sz w:val="28"/>
          <w:szCs w:val="28"/>
        </w:rPr>
      </w:pPr>
    </w:p>
    <w:p w:rsidR="00716537" w:rsidRPr="008D602A" w:rsidRDefault="005A14B5" w:rsidP="005A14B5">
      <w:pPr>
        <w:jc w:val="center"/>
        <w:rPr>
          <w:b/>
          <w:noProof/>
          <w:color w:val="000000"/>
          <w:sz w:val="28"/>
          <w:szCs w:val="28"/>
        </w:rPr>
      </w:pPr>
      <w:r w:rsidRPr="008D602A">
        <w:rPr>
          <w:b/>
          <w:noProof/>
          <w:color w:val="000000"/>
          <w:sz w:val="28"/>
          <w:szCs w:val="28"/>
        </w:rPr>
        <w:t xml:space="preserve">О внесении изменений </w:t>
      </w:r>
      <w:r w:rsidR="00680720" w:rsidRPr="008D602A">
        <w:rPr>
          <w:b/>
          <w:noProof/>
          <w:color w:val="000000"/>
          <w:sz w:val="28"/>
          <w:szCs w:val="28"/>
        </w:rPr>
        <w:t xml:space="preserve">в </w:t>
      </w:r>
      <w:r w:rsidRPr="008D602A">
        <w:rPr>
          <w:b/>
          <w:noProof/>
          <w:color w:val="000000"/>
          <w:sz w:val="28"/>
          <w:szCs w:val="28"/>
        </w:rPr>
        <w:t>постановлени</w:t>
      </w:r>
      <w:r w:rsidR="00680720" w:rsidRPr="008D602A">
        <w:rPr>
          <w:b/>
          <w:noProof/>
          <w:color w:val="000000"/>
          <w:sz w:val="28"/>
          <w:szCs w:val="28"/>
        </w:rPr>
        <w:t>е</w:t>
      </w:r>
    </w:p>
    <w:p w:rsidR="005A14B5" w:rsidRPr="008D602A" w:rsidRDefault="00680720" w:rsidP="005A14B5">
      <w:pPr>
        <w:jc w:val="center"/>
        <w:rPr>
          <w:b/>
          <w:noProof/>
          <w:color w:val="000000"/>
          <w:sz w:val="28"/>
          <w:szCs w:val="28"/>
        </w:rPr>
      </w:pPr>
      <w:r w:rsidRPr="008D602A">
        <w:rPr>
          <w:b/>
          <w:noProof/>
          <w:color w:val="000000"/>
          <w:sz w:val="28"/>
          <w:szCs w:val="28"/>
        </w:rPr>
        <w:t xml:space="preserve">администрации Костромской области </w:t>
      </w:r>
      <w:r w:rsidR="00716537" w:rsidRPr="008D602A">
        <w:rPr>
          <w:b/>
          <w:noProof/>
          <w:color w:val="000000"/>
          <w:sz w:val="28"/>
          <w:szCs w:val="28"/>
        </w:rPr>
        <w:t>от 17.05.2013 № 213-а</w:t>
      </w:r>
    </w:p>
    <w:p w:rsidR="00D4111B" w:rsidRPr="008D602A" w:rsidRDefault="00D4111B">
      <w:pPr>
        <w:rPr>
          <w:noProof/>
          <w:color w:val="000000"/>
          <w:sz w:val="28"/>
          <w:szCs w:val="28"/>
        </w:rPr>
      </w:pPr>
    </w:p>
    <w:p w:rsidR="00EE38EF" w:rsidRPr="008D602A" w:rsidRDefault="00EE38EF">
      <w:pPr>
        <w:rPr>
          <w:noProof/>
          <w:color w:val="000000"/>
          <w:sz w:val="28"/>
          <w:szCs w:val="28"/>
        </w:rPr>
      </w:pPr>
    </w:p>
    <w:p w:rsidR="00C8139D" w:rsidRPr="008D602A" w:rsidRDefault="00391FE7" w:rsidP="00391FE7">
      <w:pPr>
        <w:ind w:firstLine="709"/>
        <w:jc w:val="both"/>
        <w:rPr>
          <w:sz w:val="28"/>
          <w:szCs w:val="28"/>
        </w:rPr>
      </w:pPr>
      <w:r w:rsidRPr="008D602A">
        <w:rPr>
          <w:rFonts w:eastAsia="PT Astra Serif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506DF" w:rsidRPr="008D602A">
        <w:rPr>
          <w:sz w:val="28"/>
          <w:szCs w:val="28"/>
          <w:lang w:bidi="en-US"/>
        </w:rPr>
        <w:t xml:space="preserve">постановлением </w:t>
      </w:r>
      <w:r w:rsidR="009506DF" w:rsidRPr="008D602A">
        <w:rPr>
          <w:sz w:val="28"/>
          <w:szCs w:val="28"/>
          <w:lang w:eastAsia="en-US" w:bidi="en-US"/>
        </w:rPr>
        <w:t>Правитель</w:t>
      </w:r>
      <w:r w:rsidRPr="008D602A">
        <w:rPr>
          <w:sz w:val="28"/>
          <w:szCs w:val="28"/>
          <w:lang w:eastAsia="en-US" w:bidi="en-US"/>
        </w:rPr>
        <w:t>ства Российской Федерации от 18 </w:t>
      </w:r>
      <w:r w:rsidR="009506DF" w:rsidRPr="008D602A">
        <w:rPr>
          <w:sz w:val="28"/>
          <w:szCs w:val="28"/>
          <w:lang w:eastAsia="en-US" w:bidi="en-US"/>
        </w:rPr>
        <w:t>сентября 2020 года № 1492 «О</w:t>
      </w:r>
      <w:r w:rsidR="009506DF" w:rsidRPr="008D602A">
        <w:rPr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</w:t>
      </w:r>
      <w:r w:rsidR="005A14B5" w:rsidRPr="008D602A">
        <w:rPr>
          <w:sz w:val="28"/>
          <w:szCs w:val="28"/>
        </w:rPr>
        <w:t xml:space="preserve"> целях совершенствования нормативного правового регулирования в сфере предоставления субсидий </w:t>
      </w:r>
    </w:p>
    <w:p w:rsidR="005A14B5" w:rsidRPr="008D602A" w:rsidRDefault="00680720" w:rsidP="00391FE7">
      <w:pPr>
        <w:ind w:firstLine="709"/>
        <w:jc w:val="both"/>
        <w:rPr>
          <w:noProof/>
          <w:color w:val="000000"/>
          <w:sz w:val="28"/>
          <w:szCs w:val="28"/>
        </w:rPr>
      </w:pPr>
      <w:r w:rsidRPr="008D602A">
        <w:rPr>
          <w:noProof/>
          <w:color w:val="000000"/>
          <w:sz w:val="28"/>
          <w:szCs w:val="28"/>
        </w:rPr>
        <w:t>администрация Костромской области ПОСТАНОВЛЯЕТ:</w:t>
      </w:r>
    </w:p>
    <w:p w:rsidR="00716537" w:rsidRPr="008D602A" w:rsidRDefault="00680720" w:rsidP="00716537">
      <w:pPr>
        <w:tabs>
          <w:tab w:val="left" w:pos="851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8D602A">
        <w:rPr>
          <w:sz w:val="28"/>
          <w:szCs w:val="28"/>
        </w:rPr>
        <w:t xml:space="preserve">1. Внести в постановление администрации </w:t>
      </w:r>
      <w:r w:rsidRPr="008D602A">
        <w:rPr>
          <w:sz w:val="28"/>
          <w:szCs w:val="28"/>
        </w:rPr>
        <w:t>Костромской области от 17 мая 2013 года № 213-а «О порядке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 аренды (лизинга)»</w:t>
      </w:r>
      <w:r w:rsidRPr="008D602A">
        <w:rPr>
          <w:color w:val="FF0000"/>
          <w:sz w:val="28"/>
          <w:szCs w:val="28"/>
        </w:rPr>
        <w:t xml:space="preserve"> </w:t>
      </w:r>
      <w:r w:rsidRPr="008D602A">
        <w:rPr>
          <w:sz w:val="28"/>
          <w:szCs w:val="28"/>
        </w:rPr>
        <w:t>(в редакц</w:t>
      </w:r>
      <w:r w:rsidRPr="008D602A">
        <w:rPr>
          <w:sz w:val="28"/>
          <w:szCs w:val="28"/>
        </w:rPr>
        <w:t xml:space="preserve">ии постановлений администрации </w:t>
      </w:r>
      <w:r w:rsidRPr="008D602A">
        <w:rPr>
          <w:noProof/>
          <w:sz w:val="28"/>
          <w:szCs w:val="28"/>
        </w:rPr>
        <w:t xml:space="preserve">Костромской области от 10.09.2013 № 366-а, от 23.12.2013 № 542-а, от 06.08.2014 № 323-а, от 26.02.2015 № 56-а, от 30.11.2015 № 433-а, от 24.04.2017 № 168-а, от 23.10.2017 № 386-а, от 05.03.2018 № 67-а, от 14.05.2019 № 153-а, </w:t>
      </w:r>
      <w:r w:rsidRPr="008D602A">
        <w:rPr>
          <w:noProof/>
          <w:sz w:val="28"/>
          <w:szCs w:val="28"/>
        </w:rPr>
        <w:t>от 30.11.2020 № 532-а) следующие изменения:</w:t>
      </w:r>
    </w:p>
    <w:p w:rsidR="0094034D" w:rsidRPr="008D602A" w:rsidRDefault="00716537" w:rsidP="0094034D">
      <w:pPr>
        <w:pStyle w:val="a6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8D602A">
        <w:rPr>
          <w:noProof/>
          <w:sz w:val="28"/>
          <w:szCs w:val="28"/>
        </w:rPr>
        <w:t xml:space="preserve">1) </w:t>
      </w:r>
      <w:r w:rsidR="00680720" w:rsidRPr="008D602A">
        <w:rPr>
          <w:sz w:val="28"/>
          <w:szCs w:val="28"/>
        </w:rPr>
        <w:t>заголовок изложить в следующей редакции:</w:t>
      </w:r>
    </w:p>
    <w:p w:rsidR="0094034D" w:rsidRPr="008D602A" w:rsidRDefault="00680720" w:rsidP="00624EC9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D602A">
        <w:rPr>
          <w:sz w:val="28"/>
          <w:szCs w:val="28"/>
        </w:rPr>
        <w:t xml:space="preserve">«О </w:t>
      </w:r>
      <w:r w:rsidR="00A766C9" w:rsidRPr="008D602A">
        <w:rPr>
          <w:sz w:val="28"/>
          <w:szCs w:val="28"/>
        </w:rPr>
        <w:t>порядках предоставления субсидий из областного бюджета на возмещение части затрат на обеспечение технической и технологической модернизации сельскохозяйственного производства</w:t>
      </w:r>
      <w:r w:rsidRPr="008D602A">
        <w:rPr>
          <w:rFonts w:eastAsia="Calibri"/>
          <w:sz w:val="28"/>
          <w:szCs w:val="28"/>
          <w:lang w:eastAsia="en-US"/>
        </w:rPr>
        <w:t>»;</w:t>
      </w:r>
    </w:p>
    <w:p w:rsidR="00824BCC" w:rsidRPr="008D602A" w:rsidRDefault="0094034D" w:rsidP="005F4459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2) </w:t>
      </w:r>
      <w:r w:rsidR="00680720" w:rsidRPr="008D602A">
        <w:rPr>
          <w:noProof/>
          <w:sz w:val="28"/>
          <w:szCs w:val="28"/>
        </w:rPr>
        <w:t>пункт 1 изложить в следующей редакции:</w:t>
      </w:r>
    </w:p>
    <w:p w:rsidR="00824BCC" w:rsidRPr="008D602A" w:rsidRDefault="00680720" w:rsidP="00824BCC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«1. Утвердить:</w:t>
      </w:r>
    </w:p>
    <w:p w:rsidR="00824BCC" w:rsidRPr="008D602A" w:rsidRDefault="00680720" w:rsidP="00824BCC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1) порядок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 аре</w:t>
      </w:r>
      <w:r w:rsidRPr="008D602A">
        <w:rPr>
          <w:noProof/>
          <w:sz w:val="28"/>
          <w:szCs w:val="28"/>
        </w:rPr>
        <w:t>нды (лизинга) (приложение № 1).»;</w:t>
      </w:r>
    </w:p>
    <w:p w:rsidR="00824BCC" w:rsidRPr="008D602A" w:rsidRDefault="00680720" w:rsidP="00824BCC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lastRenderedPageBreak/>
        <w:t xml:space="preserve">2) порядок предоставления субсидий из областного бюджета на возмещение части затрат на проведение научно-исследовательских работ в агропромышленном комплексе Костромской области </w:t>
      </w:r>
      <w:r w:rsidRPr="008D602A">
        <w:rPr>
          <w:bCs/>
          <w:sz w:val="28"/>
          <w:szCs w:val="28"/>
        </w:rPr>
        <w:t>(приложение № 2).</w:t>
      </w:r>
      <w:r w:rsidR="0094034D" w:rsidRPr="008D602A">
        <w:rPr>
          <w:bCs/>
          <w:sz w:val="28"/>
          <w:szCs w:val="28"/>
        </w:rPr>
        <w:t>»</w:t>
      </w:r>
      <w:r w:rsidR="00832025" w:rsidRPr="008D602A">
        <w:rPr>
          <w:bCs/>
          <w:sz w:val="28"/>
          <w:szCs w:val="28"/>
        </w:rPr>
        <w:t>;</w:t>
      </w:r>
    </w:p>
    <w:p w:rsidR="003E4ADE" w:rsidRPr="008D602A" w:rsidRDefault="002166C6" w:rsidP="005F4459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3) </w:t>
      </w:r>
      <w:r w:rsidR="00680720" w:rsidRPr="008D602A">
        <w:rPr>
          <w:noProof/>
          <w:sz w:val="28"/>
          <w:szCs w:val="28"/>
        </w:rPr>
        <w:t>дополнить приложением</w:t>
      </w:r>
      <w:r w:rsidR="00680720" w:rsidRPr="008D602A">
        <w:rPr>
          <w:noProof/>
          <w:sz w:val="28"/>
          <w:szCs w:val="28"/>
        </w:rPr>
        <w:t xml:space="preserve"> </w:t>
      </w:r>
      <w:r w:rsidR="000C69A3" w:rsidRPr="008D602A">
        <w:rPr>
          <w:noProof/>
          <w:sz w:val="28"/>
          <w:szCs w:val="28"/>
        </w:rPr>
        <w:t>№ 1 «Порядок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 аренды (лизинга)» в редакции согласно приложению № 1 к настоящему постановлению;</w:t>
      </w:r>
    </w:p>
    <w:p w:rsidR="00716537" w:rsidRPr="008D602A" w:rsidRDefault="002166C6" w:rsidP="0034393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4) </w:t>
      </w:r>
      <w:r w:rsidR="000C69A3" w:rsidRPr="008D602A">
        <w:rPr>
          <w:noProof/>
          <w:sz w:val="28"/>
          <w:szCs w:val="28"/>
        </w:rPr>
        <w:t>дополнить приложением № 2 «</w:t>
      </w:r>
      <w:r w:rsidR="00343936" w:rsidRPr="008D602A">
        <w:rPr>
          <w:noProof/>
          <w:sz w:val="28"/>
          <w:szCs w:val="28"/>
        </w:rPr>
        <w:t>Порядок предоставления субсидий из областного бюджета на возмещение части затрат на проведение научно-исследовательских работ в агропромышленном комплексе Костромской области</w:t>
      </w:r>
      <w:r w:rsidR="000C69A3" w:rsidRPr="008D602A">
        <w:rPr>
          <w:noProof/>
          <w:sz w:val="28"/>
          <w:szCs w:val="28"/>
        </w:rPr>
        <w:t>»</w:t>
      </w:r>
      <w:r w:rsidR="00343936" w:rsidRPr="008D602A">
        <w:rPr>
          <w:noProof/>
          <w:sz w:val="28"/>
          <w:szCs w:val="28"/>
        </w:rPr>
        <w:t xml:space="preserve"> </w:t>
      </w:r>
      <w:r w:rsidR="000C69A3" w:rsidRPr="008D602A">
        <w:rPr>
          <w:noProof/>
          <w:sz w:val="28"/>
          <w:szCs w:val="28"/>
        </w:rPr>
        <w:t>согласно приложению № 2 к настоящему постановлению</w:t>
      </w:r>
      <w:r w:rsidR="00343936" w:rsidRPr="008D602A">
        <w:rPr>
          <w:noProof/>
          <w:sz w:val="28"/>
          <w:szCs w:val="28"/>
        </w:rPr>
        <w:t>.</w:t>
      </w:r>
    </w:p>
    <w:p w:rsidR="00343936" w:rsidRPr="008D602A" w:rsidRDefault="00680720" w:rsidP="00894F21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16537" w:rsidRPr="008D602A" w:rsidRDefault="00716537" w:rsidP="00B23BF0">
      <w:pPr>
        <w:jc w:val="both"/>
        <w:rPr>
          <w:noProof/>
          <w:sz w:val="28"/>
          <w:szCs w:val="28"/>
        </w:rPr>
      </w:pPr>
    </w:p>
    <w:p w:rsidR="002C7810" w:rsidRPr="008D602A" w:rsidRDefault="002C7810">
      <w:pPr>
        <w:jc w:val="both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60"/>
        <w:tblW w:w="903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26"/>
        <w:gridCol w:w="3908"/>
      </w:tblGrid>
      <w:tr w:rsidR="008950FE" w:rsidRPr="008D602A" w:rsidTr="002C7810">
        <w:tc>
          <w:tcPr>
            <w:tcW w:w="5126" w:type="dxa"/>
            <w:vAlign w:val="bottom"/>
          </w:tcPr>
          <w:p w:rsidR="002C7810" w:rsidRPr="008D602A" w:rsidRDefault="00680720" w:rsidP="002C7810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 w:rsidRPr="008D602A"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3908" w:type="dxa"/>
            <w:vAlign w:val="bottom"/>
          </w:tcPr>
          <w:p w:rsidR="002C7810" w:rsidRPr="008D602A" w:rsidRDefault="00680720" w:rsidP="002C7810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 w:rsidRPr="008D602A">
              <w:rPr>
                <w:noProof/>
                <w:color w:val="000000"/>
                <w:sz w:val="28"/>
                <w:szCs w:val="28"/>
              </w:rPr>
              <w:t>С. Ситников</w:t>
            </w:r>
          </w:p>
        </w:tc>
      </w:tr>
    </w:tbl>
    <w:p w:rsidR="00D4111B" w:rsidRPr="008D602A" w:rsidRDefault="00D4111B" w:rsidP="00F12DEC">
      <w:pPr>
        <w:rPr>
          <w:noProof/>
        </w:rPr>
        <w:sectPr w:rsidR="00D4111B" w:rsidRPr="008D602A" w:rsidSect="00444F0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893457" w:rsidRPr="008D602A" w:rsidRDefault="00680720" w:rsidP="00426B7D">
      <w:pPr>
        <w:pStyle w:val="ConsPlusNormal"/>
        <w:ind w:firstLine="4536"/>
        <w:jc w:val="center"/>
        <w:outlineLvl w:val="0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>Приложение</w:t>
      </w:r>
      <w:r w:rsidR="00215E93" w:rsidRPr="008D602A">
        <w:rPr>
          <w:sz w:val="28"/>
          <w:szCs w:val="28"/>
        </w:rPr>
        <w:t xml:space="preserve"> № 1</w:t>
      </w:r>
    </w:p>
    <w:p w:rsidR="00893457" w:rsidRPr="008D602A" w:rsidRDefault="00893457" w:rsidP="00426B7D">
      <w:pPr>
        <w:pStyle w:val="ConsPlusNormal"/>
        <w:ind w:firstLine="4536"/>
        <w:jc w:val="center"/>
        <w:rPr>
          <w:sz w:val="36"/>
          <w:szCs w:val="36"/>
        </w:rPr>
      </w:pPr>
    </w:p>
    <w:p w:rsidR="00893457" w:rsidRPr="008D602A" w:rsidRDefault="00680720" w:rsidP="00426B7D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к постановлению администрации</w:t>
      </w:r>
    </w:p>
    <w:p w:rsidR="00893457" w:rsidRPr="008D602A" w:rsidRDefault="00680720" w:rsidP="00426B7D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Костромской области</w:t>
      </w:r>
    </w:p>
    <w:p w:rsidR="00893457" w:rsidRPr="008D602A" w:rsidRDefault="00680720" w:rsidP="00426B7D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от «___» ___________ 202</w:t>
      </w:r>
      <w:r w:rsidR="008D602A" w:rsidRPr="008D602A">
        <w:rPr>
          <w:sz w:val="28"/>
          <w:szCs w:val="28"/>
        </w:rPr>
        <w:t>1</w:t>
      </w:r>
      <w:r w:rsidR="00426B7D" w:rsidRPr="008D602A">
        <w:rPr>
          <w:sz w:val="28"/>
          <w:szCs w:val="28"/>
        </w:rPr>
        <w:t xml:space="preserve"> г.</w:t>
      </w:r>
      <w:r w:rsidRPr="008D602A">
        <w:rPr>
          <w:sz w:val="28"/>
          <w:szCs w:val="28"/>
        </w:rPr>
        <w:t xml:space="preserve"> № ___</w:t>
      </w:r>
    </w:p>
    <w:p w:rsidR="00893457" w:rsidRPr="008D602A" w:rsidRDefault="00893457" w:rsidP="008C6153">
      <w:pPr>
        <w:pStyle w:val="ConsPlusNormal"/>
        <w:jc w:val="right"/>
        <w:outlineLvl w:val="0"/>
        <w:rPr>
          <w:sz w:val="28"/>
          <w:szCs w:val="28"/>
          <w:highlight w:val="yellow"/>
        </w:rPr>
      </w:pPr>
    </w:p>
    <w:p w:rsidR="00893457" w:rsidRPr="008D602A" w:rsidRDefault="00893457" w:rsidP="008C6153">
      <w:pPr>
        <w:pStyle w:val="ConsPlusNormal"/>
        <w:jc w:val="right"/>
        <w:outlineLvl w:val="0"/>
        <w:rPr>
          <w:sz w:val="28"/>
          <w:szCs w:val="28"/>
          <w:highlight w:val="yellow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>ПОРЯДОК</w:t>
      </w:r>
    </w:p>
    <w:p w:rsidR="00DF41D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>предоставления субсидий из областного бюджета на возмещение части затрат на приобретение сельскохозяйственной техники и оборудования,</w:t>
      </w: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>в том числе по договорам финансовой аренды (лизинга)</w:t>
      </w:r>
    </w:p>
    <w:p w:rsidR="008C6153" w:rsidRPr="008D602A" w:rsidRDefault="008C6153" w:rsidP="008C6153">
      <w:pPr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 xml:space="preserve">Глава 1. </w:t>
      </w:r>
      <w:r w:rsidR="00DF41D3" w:rsidRPr="008D602A">
        <w:rPr>
          <w:b w:val="0"/>
          <w:sz w:val="28"/>
          <w:szCs w:val="28"/>
        </w:rPr>
        <w:t>Общие положения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F787A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02A">
        <w:rPr>
          <w:rFonts w:eastAsia="Calibri"/>
          <w:sz w:val="28"/>
          <w:szCs w:val="28"/>
          <w:lang w:eastAsia="en-US"/>
        </w:rPr>
        <w:t>1. </w:t>
      </w:r>
      <w:r w:rsidRPr="008D602A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8" w:history="1">
        <w:r w:rsidRPr="008D602A">
          <w:rPr>
            <w:rFonts w:eastAsia="Calibri"/>
            <w:sz w:val="28"/>
            <w:szCs w:val="28"/>
            <w:lang w:eastAsia="en-US"/>
          </w:rPr>
          <w:t>статьей 78</w:t>
        </w:r>
      </w:hyperlink>
      <w:r w:rsidRPr="008D602A">
        <w:rPr>
          <w:rFonts w:eastAsia="Calibri"/>
          <w:sz w:val="28"/>
          <w:szCs w:val="28"/>
          <w:lang w:eastAsia="en-US"/>
        </w:rPr>
        <w:t> Бюджетного кодекса Российской Федер</w:t>
      </w:r>
      <w:r w:rsidRPr="008D602A">
        <w:rPr>
          <w:rFonts w:eastAsia="Calibri"/>
          <w:sz w:val="28"/>
          <w:szCs w:val="28"/>
          <w:lang w:eastAsia="en-US"/>
        </w:rPr>
        <w:t xml:space="preserve">ации, </w:t>
      </w:r>
      <w:hyperlink r:id="rId9" w:history="1">
        <w:r w:rsidR="00F750C7" w:rsidRPr="008D602A">
          <w:rPr>
            <w:rFonts w:eastAsia="Calibri"/>
            <w:sz w:val="28"/>
            <w:szCs w:val="28"/>
            <w:lang w:eastAsia="en-US"/>
          </w:rPr>
          <w:t>постановлени</w:t>
        </w:r>
      </w:hyperlink>
      <w:r w:rsidR="00215E93" w:rsidRPr="008D602A">
        <w:rPr>
          <w:rFonts w:eastAsia="Calibri"/>
          <w:sz w:val="28"/>
          <w:szCs w:val="28"/>
          <w:lang w:eastAsia="en-US"/>
        </w:rPr>
        <w:t>ем</w:t>
      </w:r>
      <w:r w:rsidR="00F750C7" w:rsidRPr="008D602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</w:t>
      </w:r>
      <w:r w:rsidRPr="008D602A">
        <w:rPr>
          <w:rFonts w:eastAsia="Calibri"/>
          <w:sz w:val="28"/>
          <w:szCs w:val="28"/>
          <w:lang w:eastAsia="en-US"/>
        </w:rPr>
        <w:t>от 14 июля 2012 года № 717</w:t>
      </w:r>
      <w:r w:rsidR="00215E93" w:rsidRPr="008D602A">
        <w:rPr>
          <w:rFonts w:eastAsia="Calibri"/>
          <w:sz w:val="28"/>
          <w:szCs w:val="28"/>
          <w:lang w:eastAsia="en-US"/>
        </w:rPr>
        <w:br/>
      </w:r>
      <w:r w:rsidRPr="008D602A">
        <w:rPr>
          <w:rFonts w:eastAsia="Calibri"/>
          <w:sz w:val="28"/>
          <w:szCs w:val="28"/>
          <w:lang w:eastAsia="en-US"/>
        </w:rPr>
        <w:t>«О Государ</w:t>
      </w:r>
      <w:r w:rsidRPr="008D602A">
        <w:rPr>
          <w:rFonts w:eastAsia="Calibri"/>
          <w:sz w:val="28"/>
          <w:szCs w:val="28"/>
          <w:lang w:eastAsia="en-US"/>
        </w:rPr>
        <w:t xml:space="preserve">ственной программе развития сельского хозяйства и регулирования рынков сельскохозяйственной продукции, сырья и продовольствия», государственной </w:t>
      </w:r>
      <w:hyperlink r:id="rId10" w:history="1">
        <w:r w:rsidRPr="008D602A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8D602A">
        <w:rPr>
          <w:rFonts w:eastAsia="Calibri"/>
          <w:sz w:val="28"/>
          <w:szCs w:val="28"/>
          <w:lang w:eastAsia="en-US"/>
        </w:rPr>
        <w:t xml:space="preserve"> Костромской области «Развитие сельского хозяйства и регулирование рынков сельс</w:t>
      </w:r>
      <w:r w:rsidRPr="008D602A">
        <w:rPr>
          <w:rFonts w:eastAsia="Calibri"/>
          <w:sz w:val="28"/>
          <w:szCs w:val="28"/>
          <w:lang w:eastAsia="en-US"/>
        </w:rPr>
        <w:t>кохозяйственной продукции, сырья и продовольствия в Костромской области», утвержденной 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</w:t>
      </w:r>
      <w:r w:rsidRPr="008D602A">
        <w:rPr>
          <w:rFonts w:eastAsia="Calibri"/>
          <w:sz w:val="28"/>
          <w:szCs w:val="28"/>
          <w:lang w:eastAsia="en-US"/>
        </w:rPr>
        <w:t xml:space="preserve">тва и регулирование рынков сельскохозяйственной продукции, сырья и продовольствия в Костромской области» (далее </w:t>
      </w:r>
      <w:r w:rsidR="00DF41D3" w:rsidRPr="008D602A">
        <w:rPr>
          <w:rFonts w:eastAsia="Calibri"/>
          <w:sz w:val="28"/>
          <w:szCs w:val="28"/>
          <w:lang w:eastAsia="en-US"/>
        </w:rPr>
        <w:t>–</w:t>
      </w:r>
      <w:r w:rsidRPr="008D602A">
        <w:rPr>
          <w:rFonts w:eastAsia="Calibri"/>
          <w:sz w:val="28"/>
          <w:szCs w:val="28"/>
          <w:lang w:eastAsia="en-US"/>
        </w:rPr>
        <w:t xml:space="preserve"> государственная программа Костромской области «Развитие сельского хозяйства и регулирование рынков сельскохозяйственной продукции, сырья и про</w:t>
      </w:r>
      <w:r w:rsidRPr="008D602A">
        <w:rPr>
          <w:rFonts w:eastAsia="Calibri"/>
          <w:sz w:val="28"/>
          <w:szCs w:val="28"/>
          <w:lang w:eastAsia="en-US"/>
        </w:rPr>
        <w:t>довольствия в Костромской области»)</w:t>
      </w:r>
      <w:r w:rsidR="00B754C5" w:rsidRPr="008D602A">
        <w:rPr>
          <w:rFonts w:eastAsia="Calibri"/>
          <w:sz w:val="28"/>
          <w:szCs w:val="28"/>
          <w:lang w:eastAsia="en-US"/>
        </w:rPr>
        <w:t>,</w:t>
      </w:r>
      <w:r w:rsidR="00B40482" w:rsidRPr="008D602A">
        <w:rPr>
          <w:rFonts w:eastAsia="Calibri"/>
          <w:sz w:val="28"/>
          <w:szCs w:val="28"/>
          <w:lang w:eastAsia="en-US"/>
        </w:rPr>
        <w:t xml:space="preserve"> </w:t>
      </w:r>
      <w:r w:rsidRPr="008D602A">
        <w:rPr>
          <w:rFonts w:eastAsia="Calibri"/>
          <w:sz w:val="28"/>
          <w:szCs w:val="28"/>
          <w:lang w:eastAsia="en-US"/>
        </w:rPr>
        <w:t>и определяет порядок и условия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 аренды (лизинга) (</w:t>
      </w:r>
      <w:r w:rsidRPr="008D602A">
        <w:rPr>
          <w:rFonts w:eastAsia="Calibri"/>
          <w:sz w:val="28"/>
          <w:szCs w:val="28"/>
          <w:lang w:eastAsia="en-US"/>
        </w:rPr>
        <w:t xml:space="preserve">далее </w:t>
      </w:r>
      <w:r w:rsidR="00DF41D3" w:rsidRPr="008D602A">
        <w:rPr>
          <w:rFonts w:eastAsia="Calibri"/>
          <w:sz w:val="28"/>
          <w:szCs w:val="28"/>
          <w:lang w:eastAsia="en-US"/>
        </w:rPr>
        <w:t>–</w:t>
      </w:r>
      <w:r w:rsidRPr="008D602A">
        <w:rPr>
          <w:rFonts w:eastAsia="Calibri"/>
          <w:sz w:val="28"/>
          <w:szCs w:val="28"/>
          <w:lang w:eastAsia="en-US"/>
        </w:rPr>
        <w:t xml:space="preserve"> субсидии).</w:t>
      </w:r>
      <w:bookmarkStart w:id="0" w:name="P57"/>
      <w:bookmarkEnd w:id="0"/>
    </w:p>
    <w:p w:rsidR="008C6153" w:rsidRPr="008D602A" w:rsidRDefault="00680720" w:rsidP="008F787A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02A">
        <w:rPr>
          <w:color w:val="000000"/>
          <w:sz w:val="28"/>
          <w:szCs w:val="28"/>
        </w:rPr>
        <w:t>2. </w:t>
      </w:r>
      <w:r w:rsidRPr="008D602A">
        <w:rPr>
          <w:rFonts w:eastAsia="Calibri"/>
          <w:sz w:val="28"/>
          <w:szCs w:val="28"/>
          <w:lang w:eastAsia="en-US"/>
        </w:rPr>
        <w:t>Субсидии предоставляются в рамках реализации подпрограммы «</w:t>
      </w:r>
      <w:r w:rsidR="008F787A" w:rsidRPr="008D602A">
        <w:rPr>
          <w:rFonts w:eastAsia="Calibri"/>
          <w:sz w:val="28"/>
          <w:szCs w:val="28"/>
          <w:lang w:eastAsia="en-US"/>
        </w:rPr>
        <w:t>Техническая и технологическая модернизация, инновационное развитие агропромышленного комплекса</w:t>
      </w:r>
      <w:r w:rsidRPr="008D602A">
        <w:rPr>
          <w:rFonts w:eastAsia="Calibri"/>
          <w:sz w:val="28"/>
          <w:szCs w:val="28"/>
          <w:lang w:eastAsia="en-US"/>
        </w:rPr>
        <w:t>» государственной программы Костромской области «Развитие сельского хозяйства и р</w:t>
      </w:r>
      <w:r w:rsidRPr="008D602A">
        <w:rPr>
          <w:rFonts w:eastAsia="Calibri"/>
          <w:sz w:val="28"/>
          <w:szCs w:val="28"/>
          <w:lang w:eastAsia="en-US"/>
        </w:rPr>
        <w:t xml:space="preserve">егулирование рынков сельскохозяйственной продукции, сырья и продовольствия в Костромской области» </w:t>
      </w:r>
      <w:r w:rsidRPr="008D602A">
        <w:rPr>
          <w:sz w:val="28"/>
          <w:szCs w:val="28"/>
        </w:rPr>
        <w:t xml:space="preserve">организациям, указанным в пункте </w:t>
      </w:r>
      <w:r w:rsidR="008F787A"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 xml:space="preserve"> настоящего Порядка, в целях возмещения части затрат (без учета налога на добавленную стоимость) на приобретение сельскохозя</w:t>
      </w:r>
      <w:r w:rsidRPr="008D602A">
        <w:rPr>
          <w:sz w:val="28"/>
          <w:szCs w:val="28"/>
        </w:rPr>
        <w:t>йственной техники и оборудования, в том числе по договорам финансовой аренды (лизинга)</w:t>
      </w:r>
      <w:r w:rsidRPr="008D602A">
        <w:rPr>
          <w:rFonts w:eastAsia="Calibri"/>
          <w:sz w:val="28"/>
          <w:szCs w:val="28"/>
          <w:lang w:eastAsia="en-US"/>
        </w:rPr>
        <w:t>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Для </w:t>
      </w:r>
      <w:r w:rsidR="00D93B4D" w:rsidRPr="008D602A">
        <w:rPr>
          <w:sz w:val="28"/>
          <w:szCs w:val="28"/>
        </w:rPr>
        <w:t>организаций, указанных в пункте 4 настоящего Порядка</w:t>
      </w:r>
      <w:r w:rsidRPr="008D602A">
        <w:rPr>
          <w:sz w:val="28"/>
          <w:szCs w:val="28"/>
        </w:rPr>
        <w:t xml:space="preserve">, использующих право на освобождение от исполнения обязанностей </w:t>
      </w:r>
      <w:r w:rsidRPr="008D602A">
        <w:rPr>
          <w:sz w:val="28"/>
          <w:szCs w:val="28"/>
        </w:rPr>
        <w:lastRenderedPageBreak/>
        <w:t xml:space="preserve">налогоплательщика, связанных с исчислением и </w:t>
      </w:r>
      <w:r w:rsidRPr="008D602A">
        <w:rPr>
          <w:sz w:val="28"/>
          <w:szCs w:val="28"/>
        </w:rPr>
        <w:t>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color w:val="000000"/>
          <w:sz w:val="28"/>
          <w:szCs w:val="28"/>
        </w:rPr>
        <w:t>3. Субсидии предоставляются в пределах бюджетных ассигнований, п</w:t>
      </w:r>
      <w:r w:rsidRPr="008D602A">
        <w:rPr>
          <w:color w:val="000000"/>
          <w:sz w:val="28"/>
          <w:szCs w:val="28"/>
        </w:rPr>
        <w:t xml:space="preserve">редусмотренных законом Костромской области об областном бюджете на </w:t>
      </w:r>
      <w:r w:rsidRPr="008D602A">
        <w:rPr>
          <w:sz w:val="28"/>
          <w:szCs w:val="28"/>
        </w:rPr>
        <w:t>соответствующий финансовый год и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</w:t>
      </w:r>
      <w:r w:rsidRPr="008D602A">
        <w:rPr>
          <w:sz w:val="28"/>
          <w:szCs w:val="28"/>
        </w:rPr>
        <w:t>лучателя бюджетных средств (далее – главный распорядитель как получатель бюджетных средств), на цели, указанные в пункте 2 настоящего Порядка, включая бюджетные обязательства, возникшие и не оплаченные в предыдущем году.</w:t>
      </w:r>
    </w:p>
    <w:p w:rsidR="00B40482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4. Субсидии предоставляются следующ</w:t>
      </w:r>
      <w:r w:rsidRPr="008D602A">
        <w:rPr>
          <w:sz w:val="28"/>
          <w:szCs w:val="28"/>
        </w:rPr>
        <w:t>им категориям получателей (далее – получатель</w:t>
      </w:r>
      <w:r w:rsidR="00E67933" w:rsidRPr="008D602A">
        <w:rPr>
          <w:sz w:val="28"/>
          <w:szCs w:val="28"/>
        </w:rPr>
        <w:t xml:space="preserve"> субсидии)</w:t>
      </w:r>
      <w:r w:rsidR="00A8419F" w:rsidRPr="008D602A">
        <w:rPr>
          <w:sz w:val="28"/>
          <w:szCs w:val="28"/>
        </w:rPr>
        <w:t>:</w:t>
      </w:r>
    </w:p>
    <w:p w:rsidR="00E6793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 организациям</w:t>
      </w:r>
      <w:r w:rsidR="008C6153" w:rsidRPr="008D602A">
        <w:rPr>
          <w:sz w:val="28"/>
          <w:szCs w:val="28"/>
        </w:rPr>
        <w:t>, входящи</w:t>
      </w:r>
      <w:r w:rsidRPr="008D602A">
        <w:rPr>
          <w:sz w:val="28"/>
          <w:szCs w:val="28"/>
        </w:rPr>
        <w:t>м</w:t>
      </w:r>
      <w:r w:rsidR="008C6153" w:rsidRPr="008D602A">
        <w:rPr>
          <w:sz w:val="28"/>
          <w:szCs w:val="28"/>
        </w:rPr>
        <w:t xml:space="preserve"> в состав агропромышленног</w:t>
      </w:r>
      <w:r w:rsidRPr="008D602A">
        <w:rPr>
          <w:sz w:val="28"/>
          <w:szCs w:val="28"/>
        </w:rPr>
        <w:t xml:space="preserve">о комплекса Костромской области, </w:t>
      </w:r>
      <w:r w:rsidR="008C6153" w:rsidRPr="008D602A">
        <w:rPr>
          <w:sz w:val="28"/>
          <w:szCs w:val="28"/>
        </w:rPr>
        <w:t>крес</w:t>
      </w:r>
      <w:r w:rsidRPr="008D602A">
        <w:rPr>
          <w:sz w:val="28"/>
          <w:szCs w:val="28"/>
        </w:rPr>
        <w:t>тьянским (фермерским) хозяйствам, индивидуальным</w:t>
      </w:r>
      <w:r w:rsidR="008C6153" w:rsidRPr="008D602A">
        <w:rPr>
          <w:sz w:val="28"/>
          <w:szCs w:val="28"/>
        </w:rPr>
        <w:t xml:space="preserve"> предпринимател</w:t>
      </w:r>
      <w:r w:rsidRPr="008D602A">
        <w:rPr>
          <w:sz w:val="28"/>
          <w:szCs w:val="28"/>
        </w:rPr>
        <w:t xml:space="preserve">ям </w:t>
      </w:r>
      <w:r w:rsidR="008C6153" w:rsidRPr="008D602A">
        <w:rPr>
          <w:sz w:val="28"/>
          <w:szCs w:val="28"/>
        </w:rPr>
        <w:t>(за исключением государственных и муниципальных учреждений и граждан, веду</w:t>
      </w:r>
      <w:r w:rsidRPr="008D602A">
        <w:rPr>
          <w:sz w:val="28"/>
          <w:szCs w:val="28"/>
        </w:rPr>
        <w:t>щих личное подсобное хозяйство)</w:t>
      </w:r>
      <w:r w:rsidR="00A8284D" w:rsidRPr="008D602A">
        <w:rPr>
          <w:sz w:val="28"/>
          <w:szCs w:val="28"/>
        </w:rPr>
        <w:t>, состоящи</w:t>
      </w:r>
      <w:r w:rsidR="00AA2248" w:rsidRPr="008D602A">
        <w:rPr>
          <w:sz w:val="28"/>
          <w:szCs w:val="28"/>
        </w:rPr>
        <w:t>м</w:t>
      </w:r>
      <w:r w:rsidR="00A8284D" w:rsidRPr="008D602A">
        <w:rPr>
          <w:sz w:val="28"/>
          <w:szCs w:val="28"/>
        </w:rPr>
        <w:t xml:space="preserve"> на налоговом учете на территории Костромской области</w:t>
      </w:r>
      <w:r w:rsidRPr="008D602A">
        <w:rPr>
          <w:sz w:val="28"/>
          <w:szCs w:val="28"/>
        </w:rPr>
        <w:t>;</w:t>
      </w:r>
    </w:p>
    <w:p w:rsidR="00E67933" w:rsidRPr="008D602A" w:rsidRDefault="00680720" w:rsidP="00A8419F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 организациям, оказывающим услуги по выполнению сельскохозяйственных механизированных работ</w:t>
      </w:r>
      <w:r w:rsidR="00A8284D" w:rsidRPr="008D602A">
        <w:rPr>
          <w:sz w:val="28"/>
          <w:szCs w:val="28"/>
        </w:rPr>
        <w:t>, состоящи</w:t>
      </w:r>
      <w:r w:rsidR="00E720A4" w:rsidRPr="008D602A">
        <w:rPr>
          <w:sz w:val="28"/>
          <w:szCs w:val="28"/>
        </w:rPr>
        <w:t>м</w:t>
      </w:r>
      <w:r w:rsidR="00A8284D" w:rsidRPr="008D602A">
        <w:rPr>
          <w:sz w:val="28"/>
          <w:szCs w:val="28"/>
        </w:rPr>
        <w:t xml:space="preserve"> на налоговом учете на территории Костромской области</w:t>
      </w:r>
      <w:r w:rsidR="000063D8" w:rsidRPr="008D602A">
        <w:rPr>
          <w:sz w:val="28"/>
          <w:szCs w:val="28"/>
        </w:rPr>
        <w:t xml:space="preserve"> (далее – организации, оказывающие услуги)</w:t>
      </w:r>
      <w:r w:rsidRPr="008D602A">
        <w:rPr>
          <w:sz w:val="28"/>
          <w:szCs w:val="28"/>
        </w:rPr>
        <w:t>.</w:t>
      </w:r>
    </w:p>
    <w:p w:rsidR="00870D0B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5. </w:t>
      </w:r>
      <w:r w:rsidR="00D93B4D" w:rsidRPr="008D602A">
        <w:rPr>
          <w:sz w:val="28"/>
          <w:szCs w:val="28"/>
        </w:rPr>
        <w:t>Сведения о субсидии размещаются на едином портале бюджетной системы Росси</w:t>
      </w:r>
      <w:r w:rsidR="00E720A4" w:rsidRPr="008D602A">
        <w:rPr>
          <w:sz w:val="28"/>
          <w:szCs w:val="28"/>
        </w:rPr>
        <w:t>йской Федерации в информационно</w:t>
      </w:r>
      <w:r w:rsidR="00D93B4D" w:rsidRPr="008D602A">
        <w:rPr>
          <w:sz w:val="28"/>
          <w:szCs w:val="28"/>
        </w:rPr>
        <w:t>-телекоммуникационной сети «Интернет»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 w:rsidR="008C6153" w:rsidRPr="008D602A" w:rsidRDefault="00680720" w:rsidP="008F7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6. Для целей реализации настоящего Порядка использу</w:t>
      </w:r>
      <w:r w:rsidR="00DD64EF" w:rsidRPr="008D602A">
        <w:rPr>
          <w:sz w:val="28"/>
          <w:szCs w:val="28"/>
        </w:rPr>
        <w:t>ю</w:t>
      </w:r>
      <w:r w:rsidRPr="008D602A">
        <w:rPr>
          <w:sz w:val="28"/>
          <w:szCs w:val="28"/>
        </w:rPr>
        <w:t>тся следующ</w:t>
      </w:r>
      <w:r w:rsidR="00DD64EF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>е поняти</w:t>
      </w:r>
      <w:r w:rsidR="00DD64EF" w:rsidRPr="008D602A">
        <w:rPr>
          <w:sz w:val="28"/>
          <w:szCs w:val="28"/>
        </w:rPr>
        <w:t>я</w:t>
      </w:r>
      <w:r w:rsidRPr="008D602A">
        <w:rPr>
          <w:sz w:val="28"/>
          <w:szCs w:val="28"/>
        </w:rPr>
        <w:t>:</w:t>
      </w:r>
    </w:p>
    <w:p w:rsidR="005B4DB2" w:rsidRPr="008D602A" w:rsidRDefault="00680720" w:rsidP="008F7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новая сельскохозяйственная техника и оборудование – новая</w:t>
      </w:r>
      <w:r w:rsidR="00DD64EF" w:rsidRPr="008D602A">
        <w:rPr>
          <w:sz w:val="28"/>
          <w:szCs w:val="28"/>
        </w:rPr>
        <w:t>,</w:t>
      </w:r>
      <w:r w:rsidRPr="008D602A">
        <w:rPr>
          <w:sz w:val="28"/>
          <w:szCs w:val="28"/>
        </w:rPr>
        <w:t xml:space="preserve"> </w:t>
      </w:r>
      <w:r w:rsidR="008F787A" w:rsidRPr="008D602A">
        <w:rPr>
          <w:sz w:val="28"/>
          <w:szCs w:val="28"/>
        </w:rPr>
        <w:t xml:space="preserve">ранее не эксплуатируемая </w:t>
      </w:r>
      <w:r w:rsidRPr="008D602A">
        <w:rPr>
          <w:sz w:val="28"/>
          <w:szCs w:val="28"/>
        </w:rPr>
        <w:t>сельскохозяйственная техника и оборудование, выпущенны</w:t>
      </w:r>
      <w:r w:rsidRPr="008D602A">
        <w:rPr>
          <w:sz w:val="28"/>
          <w:szCs w:val="28"/>
        </w:rPr>
        <w:t>е производителем не ранее чем за 24 месяца до заключения договора купли-продажи (финансовой аренды (лизинга));</w:t>
      </w:r>
    </w:p>
    <w:p w:rsidR="005B4DB2" w:rsidRPr="008D602A" w:rsidRDefault="00680720" w:rsidP="008F7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сельскохозяйственные механизированные работы – осушение и орошение земель, культурно-технические работы, обработка почвы (вспашка, лущение, борон</w:t>
      </w:r>
      <w:r w:rsidRPr="008D602A">
        <w:rPr>
          <w:sz w:val="28"/>
          <w:szCs w:val="28"/>
        </w:rPr>
        <w:t>ование, дискование, культивация, прикатывание), посев (посадка), обработка междурядий, внесение удобрений, борьба с болезнями культурных растений, вредителями и сорняками, уборка, очистка и сортирование зерна, заготовка кормов.</w:t>
      </w:r>
    </w:p>
    <w:p w:rsidR="008C6153" w:rsidRPr="008D602A" w:rsidRDefault="008C6153" w:rsidP="008C6153">
      <w:pPr>
        <w:pStyle w:val="ConsPlusTitle"/>
        <w:jc w:val="center"/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lastRenderedPageBreak/>
        <w:t xml:space="preserve">Глава 2. </w:t>
      </w:r>
      <w:r w:rsidR="00DF41D3" w:rsidRPr="008D602A">
        <w:rPr>
          <w:b w:val="0"/>
          <w:sz w:val="28"/>
          <w:szCs w:val="28"/>
        </w:rPr>
        <w:t>Условия и порядок предоставления субсидий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1" w:name="P65"/>
      <w:bookmarkEnd w:id="1"/>
      <w:r w:rsidRPr="008D602A">
        <w:rPr>
          <w:sz w:val="28"/>
          <w:szCs w:val="28"/>
        </w:rPr>
        <w:t>7</w:t>
      </w:r>
      <w:r w:rsidR="0043451F" w:rsidRPr="008D602A">
        <w:rPr>
          <w:sz w:val="28"/>
          <w:szCs w:val="28"/>
        </w:rPr>
        <w:t>. </w:t>
      </w:r>
      <w:r w:rsidRPr="008D602A">
        <w:rPr>
          <w:sz w:val="28"/>
          <w:szCs w:val="28"/>
        </w:rPr>
        <w:t>Право на получение субсидии имеют получатели субсидий, отвечающие на первое число месяца, предшествующего месяцу, в котором планируется заключение между главным распорядителем как получателем бюджетных средств и получателем субсидии соглашения о предоставл</w:t>
      </w:r>
      <w:r w:rsidRPr="008D602A">
        <w:rPr>
          <w:sz w:val="28"/>
          <w:szCs w:val="28"/>
        </w:rPr>
        <w:t>ении субсидии на соответствующий финансовый год (далее – Соглашение), следующим требованиям: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 </w:t>
      </w:r>
      <w:r w:rsidRPr="008D602A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</w:t>
      </w:r>
      <w:r w:rsidRPr="008D602A">
        <w:rPr>
          <w:sz w:val="28"/>
          <w:szCs w:val="28"/>
        </w:rPr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</w:t>
      </w:r>
      <w:r w:rsidRPr="008D602A">
        <w:rPr>
          <w:sz w:val="28"/>
          <w:szCs w:val="28"/>
        </w:rPr>
        <w:t xml:space="preserve">жения и (или) не предусматривающих раскрытия информации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D2625C" w:rsidRPr="008D602A">
        <w:rPr>
          <w:sz w:val="28"/>
          <w:szCs w:val="28"/>
        </w:rPr>
        <w:t xml:space="preserve">                         </w:t>
      </w:r>
      <w:r w:rsidRPr="008D602A">
        <w:rPr>
          <w:sz w:val="28"/>
          <w:szCs w:val="28"/>
        </w:rPr>
        <w:t>50 процентов;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 получатели субсидий</w:t>
      </w:r>
      <w:r w:rsidRPr="008D602A">
        <w:rPr>
          <w:sz w:val="28"/>
          <w:szCs w:val="28"/>
        </w:rPr>
        <w:t xml:space="preserve"> не должны получать средства из областного бюджета на основании иных нормативных правовых актов на цели, указанные в пункте 2 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3) </w:t>
      </w:r>
      <w:r w:rsidR="0006301D" w:rsidRPr="008D602A">
        <w:rPr>
          <w:sz w:val="28"/>
          <w:szCs w:val="28"/>
        </w:rPr>
        <w:t>получатели субсиди</w:t>
      </w:r>
      <w:r w:rsidR="00D2625C" w:rsidRPr="008D602A">
        <w:rPr>
          <w:sz w:val="28"/>
          <w:szCs w:val="28"/>
        </w:rPr>
        <w:t>й</w:t>
      </w:r>
      <w:r w:rsidR="0006301D" w:rsidRPr="008D602A">
        <w:rPr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</w:t>
      </w:r>
      <w:r w:rsidR="00E720A4" w:rsidRPr="008D602A">
        <w:rPr>
          <w:sz w:val="28"/>
          <w:szCs w:val="28"/>
        </w:rPr>
        <w:t>дерации, а получатели субсиди</w:t>
      </w:r>
      <w:r w:rsidR="00D2625C" w:rsidRPr="008D602A">
        <w:rPr>
          <w:sz w:val="28"/>
          <w:szCs w:val="28"/>
        </w:rPr>
        <w:t>й</w:t>
      </w:r>
      <w:r w:rsidR="00E720A4" w:rsidRPr="008D602A">
        <w:rPr>
          <w:sz w:val="28"/>
          <w:szCs w:val="28"/>
        </w:rPr>
        <w:t xml:space="preserve"> –</w:t>
      </w:r>
      <w:r w:rsidR="0006301D" w:rsidRPr="008D602A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8C6153" w:rsidRPr="008D602A" w:rsidRDefault="00680720" w:rsidP="0006301D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4) у получателей субсидий </w:t>
      </w:r>
      <w:r w:rsidR="0006301D" w:rsidRPr="008D602A">
        <w:rPr>
          <w:sz w:val="28"/>
          <w:szCs w:val="28"/>
        </w:rPr>
        <w:t xml:space="preserve">должна отсутствовать </w:t>
      </w:r>
      <w:r w:rsidRPr="008D602A">
        <w:rPr>
          <w:sz w:val="28"/>
          <w:szCs w:val="28"/>
        </w:rPr>
        <w:t xml:space="preserve">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</w:t>
      </w:r>
      <w:r w:rsidR="0006301D" w:rsidRPr="008D602A">
        <w:rPr>
          <w:sz w:val="28"/>
          <w:szCs w:val="28"/>
        </w:rPr>
        <w:t>а также иная просроченная (неурегулированная) задолженность по денежным обязательствам перед Костромской областью;</w:t>
      </w:r>
    </w:p>
    <w:p w:rsidR="000C04D1" w:rsidRPr="008D602A" w:rsidRDefault="00680720" w:rsidP="008F787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5) у получателей субсиди</w:t>
      </w:r>
      <w:r w:rsidR="00D2625C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</w:t>
      </w:r>
      <w:r w:rsidR="0006301D" w:rsidRPr="008D602A">
        <w:rPr>
          <w:sz w:val="28"/>
          <w:szCs w:val="28"/>
        </w:rPr>
        <w:t xml:space="preserve">должна отсутствовать </w:t>
      </w:r>
      <w:r w:rsidRPr="008D602A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</w:r>
      <w:r w:rsidR="0006301D" w:rsidRPr="008D602A">
        <w:rPr>
          <w:sz w:val="28"/>
          <w:szCs w:val="28"/>
        </w:rPr>
        <w:t>по налогам и сборам</w:t>
      </w:r>
      <w:r w:rsidR="0015309A" w:rsidRPr="008D602A">
        <w:rPr>
          <w:sz w:val="28"/>
          <w:szCs w:val="28"/>
        </w:rPr>
        <w:t>;</w:t>
      </w:r>
    </w:p>
    <w:p w:rsidR="0015309A" w:rsidRPr="008D602A" w:rsidRDefault="00680720" w:rsidP="0015309A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6) </w:t>
      </w:r>
      <w:r w:rsidR="0006301D" w:rsidRPr="008D602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</w:t>
      </w:r>
      <w:r w:rsidR="00D2625C" w:rsidRPr="008D602A">
        <w:rPr>
          <w:sz w:val="28"/>
          <w:szCs w:val="28"/>
        </w:rPr>
        <w:t>й</w:t>
      </w:r>
      <w:r w:rsidR="0006301D" w:rsidRPr="008D602A">
        <w:rPr>
          <w:sz w:val="28"/>
          <w:szCs w:val="28"/>
        </w:rPr>
        <w:t>.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bookmarkStart w:id="2" w:name="P71"/>
      <w:bookmarkEnd w:id="2"/>
      <w:r w:rsidRPr="008D602A">
        <w:rPr>
          <w:noProof/>
          <w:sz w:val="28"/>
          <w:szCs w:val="28"/>
        </w:rPr>
        <w:t>8. Субсидии предоставляются при соблюдении следующих условий: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1) </w:t>
      </w:r>
      <w:r w:rsidRPr="008D602A">
        <w:rPr>
          <w:noProof/>
          <w:sz w:val="28"/>
          <w:szCs w:val="28"/>
        </w:rPr>
        <w:t xml:space="preserve">приобретения новой сельскохозяйственной техники и оборудования в соответствии с перечнем, утвержденным правовым актом </w:t>
      </w:r>
      <w:r w:rsidRPr="008D602A">
        <w:rPr>
          <w:noProof/>
          <w:sz w:val="28"/>
          <w:szCs w:val="28"/>
        </w:rPr>
        <w:lastRenderedPageBreak/>
        <w:t>главного распорядителя как получателя бюджетных средств;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2)</w:t>
      </w:r>
      <w:r w:rsidR="00DB3B69" w:rsidRPr="008D602A">
        <w:rPr>
          <w:noProof/>
          <w:sz w:val="28"/>
          <w:szCs w:val="28"/>
        </w:rPr>
        <w:t> </w:t>
      </w:r>
      <w:r w:rsidRPr="008D602A">
        <w:rPr>
          <w:noProof/>
          <w:sz w:val="28"/>
          <w:szCs w:val="28"/>
        </w:rPr>
        <w:t>приобретения сельскохозяйственной техники и оборудования у продавца, который я</w:t>
      </w:r>
      <w:r w:rsidRPr="008D602A">
        <w:rPr>
          <w:noProof/>
          <w:sz w:val="28"/>
          <w:szCs w:val="28"/>
        </w:rPr>
        <w:t>вляется  ее производителем либо дилером, субдилером или дистрибьютором;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3)</w:t>
      </w:r>
      <w:r w:rsidR="00DB3B69" w:rsidRPr="008D602A">
        <w:rPr>
          <w:noProof/>
          <w:sz w:val="28"/>
          <w:szCs w:val="28"/>
        </w:rPr>
        <w:t> </w:t>
      </w:r>
      <w:r w:rsidRPr="008D602A">
        <w:rPr>
          <w:noProof/>
          <w:sz w:val="28"/>
          <w:szCs w:val="28"/>
        </w:rPr>
        <w:t>приобретения новой сельскохозяйственной техники и оборудования, в том числе по заключенным договорам финансовой аренды (лизинга), в год обращения за субсидией и (или) не ранее 1 янв</w:t>
      </w:r>
      <w:r w:rsidRPr="008D602A">
        <w:rPr>
          <w:noProof/>
          <w:sz w:val="28"/>
          <w:szCs w:val="28"/>
        </w:rPr>
        <w:t>аря года, предшествующего году обращения за субсидией.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Датой приобретения техники, оборудования считается дата постановки на балансовый учет или дата подписания акта приема-передачи при заключении договора финансовой аренды (лизинга).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В случае если стоимос</w:t>
      </w:r>
      <w:r w:rsidRPr="008D602A">
        <w:rPr>
          <w:noProof/>
          <w:sz w:val="28"/>
          <w:szCs w:val="28"/>
        </w:rPr>
        <w:t>ть предмета договора купли-продажи (лизинга) выражена только в иностранной валюте, без рублевого эквивалента, стоимость предмета договора купли-продажи (лизинга) рассчитывается по курсу Центрального банка Российской Федерации на дату заключения договора ку</w:t>
      </w:r>
      <w:r w:rsidRPr="008D602A">
        <w:rPr>
          <w:noProof/>
          <w:sz w:val="28"/>
          <w:szCs w:val="28"/>
        </w:rPr>
        <w:t>пли-продажи (финансовой аренды (лизинга)) техники и (или) оборудования;</w:t>
      </w:r>
    </w:p>
    <w:p w:rsidR="00DB3B69" w:rsidRPr="008D602A" w:rsidRDefault="00680720" w:rsidP="00DB3B6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4) представления получателем субсидии главному распорядителю как получателю бюджетных средств в сроки, установленные главным распорядителем как получателем бюджетных средств, отчетност</w:t>
      </w:r>
      <w:r w:rsidRPr="008D602A">
        <w:rPr>
          <w:sz w:val="28"/>
          <w:szCs w:val="28"/>
        </w:rPr>
        <w:t xml:space="preserve">и о финансово-экономическом состоянии </w:t>
      </w:r>
      <w:r w:rsidR="00953323" w:rsidRPr="008D602A">
        <w:rPr>
          <w:sz w:val="28"/>
          <w:szCs w:val="28"/>
        </w:rPr>
        <w:t>получателя субсидии</w:t>
      </w:r>
      <w:r w:rsidRPr="008D602A">
        <w:rPr>
          <w:sz w:val="28"/>
          <w:szCs w:val="28"/>
        </w:rPr>
        <w:t xml:space="preserve"> по форме, утверждаемой приказом Министерства сельского хозяйства Российской Федерации об утверждении форм отчетности за отчетный финансовый год;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5) сельскохозяйственная техника и оборудование, приоб</w:t>
      </w:r>
      <w:r w:rsidRPr="008D602A">
        <w:rPr>
          <w:noProof/>
          <w:sz w:val="28"/>
          <w:szCs w:val="28"/>
        </w:rPr>
        <w:t>ретаемые по договору финансовой аренды (лизинга), произведенные на территории Российской Федерации и (или) государств – членов Евразийского экономического союза;</w:t>
      </w:r>
    </w:p>
    <w:p w:rsidR="008C6153" w:rsidRPr="008D602A" w:rsidRDefault="00680720" w:rsidP="008F787A">
      <w:pPr>
        <w:pStyle w:val="ConsPlusNormal"/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6</w:t>
      </w:r>
      <w:r w:rsidR="00C84C05" w:rsidRPr="008D602A">
        <w:rPr>
          <w:noProof/>
          <w:sz w:val="28"/>
          <w:szCs w:val="28"/>
        </w:rPr>
        <w:t>) </w:t>
      </w:r>
      <w:r w:rsidRPr="008D602A">
        <w:rPr>
          <w:noProof/>
          <w:sz w:val="28"/>
          <w:szCs w:val="28"/>
        </w:rPr>
        <w:t xml:space="preserve">размер посевных площадей под сельскохозяйственными культурами на 1 января текущего года не </w:t>
      </w:r>
      <w:r w:rsidRPr="008D602A">
        <w:rPr>
          <w:noProof/>
          <w:sz w:val="28"/>
          <w:szCs w:val="28"/>
        </w:rPr>
        <w:t xml:space="preserve">ниже уровня </w:t>
      </w:r>
      <w:r w:rsidR="004953A2" w:rsidRPr="008D602A">
        <w:rPr>
          <w:noProof/>
          <w:sz w:val="28"/>
          <w:szCs w:val="28"/>
        </w:rPr>
        <w:t xml:space="preserve">на </w:t>
      </w:r>
      <w:r w:rsidRPr="008D602A">
        <w:rPr>
          <w:noProof/>
          <w:sz w:val="28"/>
          <w:szCs w:val="28"/>
        </w:rPr>
        <w:t xml:space="preserve">1 января предыдущего года (при </w:t>
      </w:r>
      <w:r w:rsidR="00012940" w:rsidRPr="008D602A">
        <w:rPr>
          <w:noProof/>
          <w:sz w:val="28"/>
          <w:szCs w:val="28"/>
        </w:rPr>
        <w:t>наличии посевных площадей</w:t>
      </w:r>
      <w:r w:rsidRPr="008D602A">
        <w:rPr>
          <w:noProof/>
          <w:sz w:val="28"/>
          <w:szCs w:val="28"/>
        </w:rPr>
        <w:t>);</w:t>
      </w:r>
    </w:p>
    <w:p w:rsidR="00942EEF" w:rsidRPr="008D602A" w:rsidRDefault="00680720" w:rsidP="008F787A">
      <w:pPr>
        <w:pStyle w:val="ConsPlusNormal"/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годовой объем производства продукции АПК (в натуральном выражении) на 1 января текущего года не ниже уровня на 1 января предыдущего года</w:t>
      </w:r>
      <w:r w:rsidR="000063D8" w:rsidRPr="008D602A">
        <w:rPr>
          <w:noProof/>
          <w:sz w:val="28"/>
          <w:szCs w:val="28"/>
        </w:rPr>
        <w:t>, кроме организаций, оказывающих услуги</w:t>
      </w:r>
      <w:r w:rsidRPr="008D602A">
        <w:rPr>
          <w:noProof/>
          <w:sz w:val="28"/>
          <w:szCs w:val="28"/>
        </w:rPr>
        <w:t xml:space="preserve"> (при отсутствии посевных площадей)</w:t>
      </w:r>
      <w:r w:rsidR="003A12B9" w:rsidRPr="008D602A">
        <w:rPr>
          <w:noProof/>
          <w:sz w:val="28"/>
          <w:szCs w:val="28"/>
        </w:rPr>
        <w:t>;</w:t>
      </w:r>
    </w:p>
    <w:p w:rsidR="00C84C05" w:rsidRPr="008D602A" w:rsidRDefault="00680720" w:rsidP="00C84C05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объем оказанных услуг (в гектарах) организациям, указанным в подпункте 1 пункта 4 настоящего Порядка, за год, предшествующий году предоставления субсидии, не менее 50 га</w:t>
      </w:r>
      <w:r w:rsidR="002311F6" w:rsidRPr="008D602A">
        <w:rPr>
          <w:noProof/>
          <w:sz w:val="28"/>
          <w:szCs w:val="28"/>
        </w:rPr>
        <w:t xml:space="preserve"> (для </w:t>
      </w:r>
      <w:r w:rsidR="002311F6" w:rsidRPr="008D602A">
        <w:rPr>
          <w:sz w:val="28"/>
          <w:szCs w:val="28"/>
        </w:rPr>
        <w:t>организаций, оказывающих услуги)</w:t>
      </w:r>
      <w:r w:rsidRPr="008D602A">
        <w:rPr>
          <w:noProof/>
          <w:sz w:val="28"/>
          <w:szCs w:val="28"/>
        </w:rPr>
        <w:t>;</w:t>
      </w:r>
    </w:p>
    <w:p w:rsidR="00DB3B69" w:rsidRPr="008D602A" w:rsidRDefault="00680720" w:rsidP="00DB3B69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7) предост</w:t>
      </w:r>
      <w:r w:rsidRPr="008D602A">
        <w:rPr>
          <w:noProof/>
          <w:sz w:val="28"/>
          <w:szCs w:val="28"/>
        </w:rPr>
        <w:t>авления получателем субсидии главному распорядителю как получателю бюджетных средств гарантийного обязательства, подписанного получателем субсидии о неотчуждении сельскохозяйственной техники и оборудования в течение трех лет с момента получения субсидии;</w:t>
      </w:r>
    </w:p>
    <w:p w:rsidR="00DB3B69" w:rsidRPr="008D602A" w:rsidRDefault="00680720" w:rsidP="00DB3B69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8</w:t>
      </w:r>
      <w:r w:rsidRPr="008D602A">
        <w:rPr>
          <w:noProof/>
          <w:sz w:val="28"/>
          <w:szCs w:val="28"/>
        </w:rPr>
        <w:t xml:space="preserve">) предоставления получателем субсидии согласия на представление информации в объемах и сроки, запрашиваемые главным распорядителем </w:t>
      </w:r>
      <w:r w:rsidRPr="008D602A">
        <w:rPr>
          <w:noProof/>
          <w:sz w:val="28"/>
          <w:szCs w:val="28"/>
        </w:rPr>
        <w:lastRenderedPageBreak/>
        <w:t>как получателем бюджетных средств по направлению и в целях, указанных в пункте 2 настоящего Порядка.</w:t>
      </w:r>
    </w:p>
    <w:p w:rsidR="00DE3AF7" w:rsidRPr="008D602A" w:rsidRDefault="00680720" w:rsidP="008F787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9. </w:t>
      </w:r>
      <w:r w:rsidR="002D7CDC" w:rsidRPr="008D602A">
        <w:rPr>
          <w:sz w:val="28"/>
          <w:szCs w:val="28"/>
        </w:rPr>
        <w:t>Субсидии предоставляются на возмещение части затрат на цели, указанные в пункте 2 настоящего Порядка, включающих расходы на</w:t>
      </w:r>
      <w:r w:rsidRPr="008D602A">
        <w:rPr>
          <w:sz w:val="28"/>
          <w:szCs w:val="28"/>
        </w:rPr>
        <w:t>:</w:t>
      </w:r>
    </w:p>
    <w:p w:rsidR="002078EF" w:rsidRPr="008D602A" w:rsidRDefault="00680720" w:rsidP="008F787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 приобретение сельскохозяйственной техники и оборудования</w:t>
      </w:r>
      <w:r w:rsidR="00B878C8" w:rsidRPr="008D602A">
        <w:rPr>
          <w:sz w:val="28"/>
          <w:szCs w:val="28"/>
        </w:rPr>
        <w:t>, в том числе по договорам финансовой аренды (лизинга)</w:t>
      </w:r>
      <w:r w:rsidRPr="008D602A">
        <w:rPr>
          <w:sz w:val="28"/>
          <w:szCs w:val="28"/>
        </w:rPr>
        <w:t>;</w:t>
      </w:r>
    </w:p>
    <w:p w:rsidR="002D7CDC" w:rsidRPr="008D602A" w:rsidRDefault="00680720" w:rsidP="008F787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2) поставку оборудования, монтаж и </w:t>
      </w:r>
      <w:r w:rsidRPr="008D602A">
        <w:rPr>
          <w:sz w:val="28"/>
          <w:szCs w:val="28"/>
        </w:rPr>
        <w:t>пусконаладочные работы</w:t>
      </w:r>
      <w:r w:rsidR="008825B6" w:rsidRPr="008D602A">
        <w:rPr>
          <w:sz w:val="28"/>
          <w:szCs w:val="28"/>
        </w:rPr>
        <w:t>, в случае</w:t>
      </w:r>
      <w:r w:rsidR="00964F11" w:rsidRPr="008D602A">
        <w:rPr>
          <w:sz w:val="28"/>
          <w:szCs w:val="28"/>
        </w:rPr>
        <w:t xml:space="preserve"> если договором поставки предусмотрены данные работы</w:t>
      </w:r>
      <w:r w:rsidRPr="008D602A">
        <w:rPr>
          <w:sz w:val="28"/>
          <w:szCs w:val="28"/>
        </w:rPr>
        <w:t>.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10. Для получения субсидий получатели субсидий представляют в срок до 1 декабря текущего года главному распорядителю как получателю бюджетных средств по адресу: Маршала Н</w:t>
      </w:r>
      <w:r w:rsidRPr="008D602A">
        <w:rPr>
          <w:noProof/>
          <w:sz w:val="28"/>
          <w:szCs w:val="28"/>
        </w:rPr>
        <w:t>овикова ул., д. 37, г. Кострома, 156013 следующие документы: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1) заявление на предоставление субсидии из областного бюджета на возмещение части затрат на приобретение сельскохозяйственной техники и оборудования, в том числе по договорам финансовой аренды </w:t>
      </w:r>
      <w:r w:rsidRPr="008D602A">
        <w:rPr>
          <w:noProof/>
          <w:sz w:val="28"/>
          <w:szCs w:val="28"/>
        </w:rPr>
        <w:t>(лизинга), по форме согласно приложению № 1 к настоящему Порядку;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2) справку-расчет на предоставление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</w:t>
      </w:r>
      <w:r w:rsidRPr="008D602A">
        <w:rPr>
          <w:noProof/>
          <w:sz w:val="28"/>
          <w:szCs w:val="28"/>
        </w:rPr>
        <w:t xml:space="preserve"> аренды (лизинга), по форме согласно приложению № 2 к настоящему Порядку;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3) информацию о получателе субсидии по форме согласно приложению № </w:t>
      </w:r>
      <w:r w:rsidRPr="008D602A">
        <w:rPr>
          <w:noProof/>
          <w:sz w:val="28"/>
          <w:szCs w:val="28"/>
        </w:rPr>
        <w:t>3</w:t>
      </w:r>
      <w:r w:rsidRPr="008D602A">
        <w:rPr>
          <w:noProof/>
          <w:sz w:val="28"/>
          <w:szCs w:val="28"/>
        </w:rPr>
        <w:t xml:space="preserve"> к настоящему Порядку;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4) копии документа, удостоверяющего личность руководителя, членов коллегиального исполнител</w:t>
      </w:r>
      <w:r w:rsidRPr="008D602A">
        <w:rPr>
          <w:noProof/>
          <w:sz w:val="28"/>
          <w:szCs w:val="28"/>
        </w:rPr>
        <w:t xml:space="preserve">ьного органа, лица, исполняющего функции единоличного исполнительного органа, и (или) главного бухгалтера </w:t>
      </w:r>
      <w:r w:rsidR="0068487F" w:rsidRPr="008D602A">
        <w:rPr>
          <w:noProof/>
          <w:sz w:val="28"/>
          <w:szCs w:val="28"/>
        </w:rPr>
        <w:t>получателя субсидии</w:t>
      </w:r>
      <w:r w:rsidRPr="008D602A">
        <w:rPr>
          <w:noProof/>
          <w:sz w:val="28"/>
          <w:szCs w:val="28"/>
        </w:rPr>
        <w:t>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5) письменного согласия на обработку персональных данных руководителя, членов коллегиального исполнительного органа, лица, исполн</w:t>
      </w:r>
      <w:r w:rsidRPr="008D602A">
        <w:rPr>
          <w:noProof/>
          <w:sz w:val="28"/>
          <w:szCs w:val="28"/>
        </w:rPr>
        <w:t xml:space="preserve">яющего функции единоличного исполнительного органа, и (или) главного бухгалтера </w:t>
      </w:r>
      <w:r w:rsidR="0068487F" w:rsidRPr="008D602A">
        <w:rPr>
          <w:noProof/>
          <w:sz w:val="28"/>
          <w:szCs w:val="28"/>
        </w:rPr>
        <w:t>получателя субсидии</w:t>
      </w:r>
      <w:r w:rsidRPr="008D602A">
        <w:rPr>
          <w:noProof/>
          <w:sz w:val="28"/>
          <w:szCs w:val="28"/>
        </w:rPr>
        <w:t>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6) для сельскохозяйственной техники: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для самоходных машин – копии паспорта самоходной машины и регистрационных документов, подтверждающих постановку на уче</w:t>
      </w:r>
      <w:r w:rsidRPr="008D602A">
        <w:rPr>
          <w:noProof/>
          <w:sz w:val="28"/>
          <w:szCs w:val="28"/>
        </w:rPr>
        <w:t>т в органах Государственного надзора за техническим состоянием самоходных машин и других видов техники;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для автотранспортных средств – копии паспорта транспортного средства или расширенной выписки электронного паспорта транспортного средства и регистрацион</w:t>
      </w:r>
      <w:r w:rsidRPr="008D602A">
        <w:rPr>
          <w:noProof/>
          <w:sz w:val="28"/>
          <w:szCs w:val="28"/>
        </w:rPr>
        <w:t>ных документов, подтверждающих постановку на учет в органах Государственной инспекции безопасности дорожного движения;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7) для оборудования – копии документов (паспортов или руководств (инструкций) по эксплуатации), позволяющих определить изготовителя, марк</w:t>
      </w:r>
      <w:r w:rsidRPr="008D602A">
        <w:rPr>
          <w:noProof/>
          <w:sz w:val="28"/>
          <w:szCs w:val="28"/>
        </w:rPr>
        <w:t xml:space="preserve">у, модель, дату выпуска и заводской номер оборудования, сертификата соответствия или декларации о соответствии (на </w:t>
      </w:r>
      <w:r w:rsidRPr="008D602A">
        <w:rPr>
          <w:noProof/>
          <w:sz w:val="28"/>
          <w:szCs w:val="28"/>
        </w:rPr>
        <w:lastRenderedPageBreak/>
        <w:t>оборудование, подлежащее сертификации);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8) на приобретение новой сельскохозяйственной техники и оборудования за счет собственных и (или) заем</w:t>
      </w:r>
      <w:r w:rsidRPr="008D602A">
        <w:rPr>
          <w:noProof/>
          <w:sz w:val="28"/>
          <w:szCs w:val="28"/>
        </w:rPr>
        <w:t>ных средств: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договоров на приобретение сельскохозяйственной техники и оборудования;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счетов и (или) копии счетов-фактур на приобретение сельскохозяйственной техники и оборудования;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копии платежных документов, подтверждающих оплату приобретенной </w:t>
      </w:r>
      <w:r w:rsidRPr="008D602A">
        <w:rPr>
          <w:noProof/>
          <w:sz w:val="28"/>
          <w:szCs w:val="28"/>
        </w:rPr>
        <w:t>сельскохозяйственной техники и оборудования;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товарно-транспортных накладных на приобретение сельскохозяйственной техники и оборудования;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документов по учету приобретенных основных средств (сельскохозяйственная техника, оборудование), подтвержда</w:t>
      </w:r>
      <w:r w:rsidRPr="008D602A">
        <w:rPr>
          <w:noProof/>
          <w:sz w:val="28"/>
          <w:szCs w:val="28"/>
        </w:rPr>
        <w:t>ющих факт приема-передачи основных средств, в том числе поставку оборудования, монтаж и пусконаладочные работы (при наличии);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9) на возмещение части затрат по оплате первоначального взноса по договорам финансовой аренды (лизинга):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копии договора лизинга с </w:t>
      </w:r>
      <w:r w:rsidRPr="008D602A">
        <w:rPr>
          <w:noProof/>
          <w:sz w:val="28"/>
          <w:szCs w:val="28"/>
        </w:rPr>
        <w:t>приложением графика лизинговых платежей и акта приема-передачи к договору лизинга, в том числе поставки оборудования, монтажа и пусконаладочных работ (при наличии);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копию договора купли-продажи к договору финансовой аренды (лизинга);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платежных поруче</w:t>
      </w:r>
      <w:r w:rsidRPr="008D602A">
        <w:rPr>
          <w:noProof/>
          <w:sz w:val="28"/>
          <w:szCs w:val="28"/>
        </w:rPr>
        <w:t>ний, подтверждающих оплату получателем субсидии первоначального взноса (аванса) по договору финансовой аренды (лизинга);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10) гарантийное обязательство, подписанное получателем субсидии о неотчуждении сельскохозяйственной техники и оборудования в течение тр</w:t>
      </w:r>
      <w:r w:rsidRPr="008D602A">
        <w:rPr>
          <w:noProof/>
          <w:sz w:val="28"/>
          <w:szCs w:val="28"/>
        </w:rPr>
        <w:t>ех лет с момента получения субсидии;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11) копию документа, подтверждающего, что продавец (поставщик) сельскохозяйственной техники и оборудования является производителем либо дилером, субдилером или дистрибьютором;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12) справку территориального органа Федерал</w:t>
      </w:r>
      <w:r w:rsidRPr="008D602A">
        <w:rPr>
          <w:noProof/>
          <w:sz w:val="28"/>
          <w:szCs w:val="28"/>
        </w:rPr>
        <w:t>ьной налоговой службы о применяемой системе налогообложения на момент приобретения сельскохозяйственной техники и оборудования;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13) сведения о размерах посевных площадей сельскохозяйственных культур по форме согласно приложению № </w:t>
      </w:r>
      <w:r w:rsidRPr="008D602A">
        <w:rPr>
          <w:noProof/>
          <w:sz w:val="28"/>
          <w:szCs w:val="28"/>
        </w:rPr>
        <w:t>4</w:t>
      </w:r>
      <w:r w:rsidRPr="008D602A">
        <w:rPr>
          <w:noProof/>
          <w:sz w:val="28"/>
          <w:szCs w:val="28"/>
        </w:rPr>
        <w:t xml:space="preserve"> к настоящему Порядку (пр</w:t>
      </w:r>
      <w:r w:rsidRPr="008D602A">
        <w:rPr>
          <w:noProof/>
          <w:sz w:val="28"/>
          <w:szCs w:val="28"/>
        </w:rPr>
        <w:t>и наличии посевных площадей);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14) сведения о годовом объеме производства продукции АПК (в натуральном выражении) по форме согласно приложению № </w:t>
      </w:r>
      <w:r w:rsidRPr="008D602A">
        <w:rPr>
          <w:noProof/>
          <w:sz w:val="28"/>
          <w:szCs w:val="28"/>
        </w:rPr>
        <w:t>5</w:t>
      </w:r>
      <w:r w:rsidRPr="008D602A">
        <w:rPr>
          <w:noProof/>
          <w:sz w:val="28"/>
          <w:szCs w:val="28"/>
        </w:rPr>
        <w:t xml:space="preserve"> к настоящему Порядку, кроме организаций, оказывающих услуги (при отсутствии посевных площадей);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15) копии договоров и платежных документов, подтверждающих </w:t>
      </w:r>
      <w:r w:rsidR="005669B4" w:rsidRPr="008D602A">
        <w:rPr>
          <w:noProof/>
          <w:sz w:val="28"/>
          <w:szCs w:val="28"/>
        </w:rPr>
        <w:t xml:space="preserve">объем </w:t>
      </w:r>
      <w:r w:rsidRPr="008D602A">
        <w:rPr>
          <w:noProof/>
          <w:sz w:val="28"/>
          <w:szCs w:val="28"/>
        </w:rPr>
        <w:t>оказан</w:t>
      </w:r>
      <w:r w:rsidR="005669B4" w:rsidRPr="008D602A">
        <w:rPr>
          <w:noProof/>
          <w:sz w:val="28"/>
          <w:szCs w:val="28"/>
        </w:rPr>
        <w:t>ных</w:t>
      </w:r>
      <w:r w:rsidRPr="008D602A">
        <w:rPr>
          <w:noProof/>
          <w:sz w:val="28"/>
          <w:szCs w:val="28"/>
        </w:rPr>
        <w:t xml:space="preserve"> услуг</w:t>
      </w:r>
      <w:r w:rsidR="005669B4" w:rsidRPr="008D602A">
        <w:rPr>
          <w:noProof/>
          <w:sz w:val="28"/>
          <w:szCs w:val="28"/>
        </w:rPr>
        <w:t xml:space="preserve"> (в гектарах)</w:t>
      </w:r>
      <w:r w:rsidRPr="008D602A">
        <w:rPr>
          <w:noProof/>
          <w:sz w:val="28"/>
          <w:szCs w:val="28"/>
        </w:rPr>
        <w:t xml:space="preserve"> организациям, указанным в подпункте 1 пункта 4 настоящего Порядка, за год, предшествующий году </w:t>
      </w:r>
      <w:r w:rsidR="0068487F" w:rsidRPr="008D602A">
        <w:rPr>
          <w:noProof/>
          <w:sz w:val="28"/>
          <w:szCs w:val="28"/>
        </w:rPr>
        <w:t>обращения за</w:t>
      </w:r>
      <w:r w:rsidRPr="008D602A">
        <w:rPr>
          <w:noProof/>
          <w:sz w:val="28"/>
          <w:szCs w:val="28"/>
        </w:rPr>
        <w:t xml:space="preserve"> субсиди</w:t>
      </w:r>
      <w:r w:rsidR="0068487F" w:rsidRPr="008D602A">
        <w:rPr>
          <w:noProof/>
          <w:sz w:val="28"/>
          <w:szCs w:val="28"/>
        </w:rPr>
        <w:t>ей</w:t>
      </w:r>
      <w:r w:rsidRPr="008D602A">
        <w:rPr>
          <w:noProof/>
          <w:sz w:val="28"/>
          <w:szCs w:val="28"/>
        </w:rPr>
        <w:t xml:space="preserve"> (для организаций, оказывающих услуги);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lastRenderedPageBreak/>
        <w:t>1</w:t>
      </w:r>
      <w:r w:rsidR="00D60239" w:rsidRPr="008D602A">
        <w:rPr>
          <w:noProof/>
          <w:sz w:val="28"/>
          <w:szCs w:val="28"/>
        </w:rPr>
        <w:t>6</w:t>
      </w:r>
      <w:r w:rsidRPr="008D602A">
        <w:rPr>
          <w:noProof/>
          <w:sz w:val="28"/>
          <w:szCs w:val="28"/>
        </w:rPr>
        <w:t>) к</w:t>
      </w:r>
      <w:r w:rsidRPr="008D602A">
        <w:rPr>
          <w:noProof/>
          <w:sz w:val="28"/>
          <w:szCs w:val="28"/>
        </w:rPr>
        <w:t>опию свидетельства о членстве в Союзе «Торгово-</w:t>
      </w:r>
      <w:r w:rsidRPr="008D602A">
        <w:rPr>
          <w:noProof/>
          <w:sz w:val="28"/>
          <w:szCs w:val="28"/>
        </w:rPr>
        <w:t>промышленная палата Костромской области» (для организаций, оказывающих услуги);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1</w:t>
      </w:r>
      <w:r w:rsidR="00D60239" w:rsidRPr="008D602A">
        <w:rPr>
          <w:noProof/>
          <w:sz w:val="28"/>
          <w:szCs w:val="28"/>
        </w:rPr>
        <w:t>7</w:t>
      </w:r>
      <w:r w:rsidRPr="008D602A">
        <w:rPr>
          <w:noProof/>
          <w:sz w:val="28"/>
          <w:szCs w:val="28"/>
        </w:rPr>
        <w:t>) копии инвестиционного соглашения по реализации инвестиционного проекта в сфере агропромышленного комплекса, заключенного межд</w:t>
      </w:r>
      <w:r w:rsidRPr="008D602A">
        <w:rPr>
          <w:noProof/>
          <w:sz w:val="28"/>
          <w:szCs w:val="28"/>
        </w:rPr>
        <w:t>у администрацией Костромской области и инициатором данного инвест</w:t>
      </w:r>
      <w:r w:rsidR="00D60239" w:rsidRPr="008D602A">
        <w:rPr>
          <w:noProof/>
          <w:sz w:val="28"/>
          <w:szCs w:val="28"/>
        </w:rPr>
        <w:t>иционного проекта (при наличии)</w:t>
      </w:r>
      <w:r w:rsidR="005A4AD9" w:rsidRPr="008D602A">
        <w:rPr>
          <w:noProof/>
          <w:sz w:val="28"/>
          <w:szCs w:val="28"/>
        </w:rPr>
        <w:t>.</w:t>
      </w:r>
    </w:p>
    <w:p w:rsidR="002311F6" w:rsidRPr="008D602A" w:rsidRDefault="00680720" w:rsidP="002311F6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Копии документов заверяются получателем субсидии. Получатель субсидии несет ответственность за достоверность информации, представленной в документах.</w:t>
      </w:r>
    </w:p>
    <w:p w:rsidR="0006301D" w:rsidRPr="008D602A" w:rsidRDefault="00680720" w:rsidP="0006301D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11. </w:t>
      </w:r>
      <w:r w:rsidRPr="008D602A">
        <w:rPr>
          <w:sz w:val="28"/>
          <w:szCs w:val="28"/>
        </w:rPr>
        <w:t xml:space="preserve">Главным распорядителем как получателем бюджетных средств запрашиваются </w:t>
      </w:r>
      <w:r w:rsidR="0036787E" w:rsidRPr="008D602A">
        <w:rPr>
          <w:sz w:val="28"/>
          <w:szCs w:val="28"/>
        </w:rPr>
        <w:t xml:space="preserve">самостоятельно </w:t>
      </w:r>
      <w:r w:rsidRPr="008D602A">
        <w:rPr>
          <w:sz w:val="28"/>
          <w:szCs w:val="28"/>
        </w:rPr>
        <w:t>посредством межведомственного электронного взаимодействия следующие документы:</w:t>
      </w:r>
    </w:p>
    <w:p w:rsidR="0006301D" w:rsidRPr="008D602A" w:rsidRDefault="00680720" w:rsidP="0036787E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 </w:t>
      </w:r>
      <w:r w:rsidR="00F82D8B" w:rsidRPr="008D602A">
        <w:rPr>
          <w:sz w:val="28"/>
          <w:szCs w:val="28"/>
        </w:rPr>
        <w:t>выписку</w:t>
      </w:r>
      <w:r w:rsidRPr="008D602A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</w:t>
      </w:r>
      <w:r w:rsidRPr="008D602A">
        <w:rPr>
          <w:sz w:val="28"/>
          <w:szCs w:val="28"/>
        </w:rPr>
        <w:t>елей);</w:t>
      </w:r>
    </w:p>
    <w:p w:rsidR="0006301D" w:rsidRPr="008D602A" w:rsidRDefault="00680720" w:rsidP="0036787E">
      <w:pPr>
        <w:tabs>
          <w:tab w:val="left" w:pos="1108"/>
        </w:tabs>
        <w:spacing w:before="8"/>
        <w:ind w:right="128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 выписк</w:t>
      </w:r>
      <w:r w:rsidR="00F82D8B" w:rsidRPr="008D602A">
        <w:rPr>
          <w:sz w:val="28"/>
          <w:szCs w:val="28"/>
        </w:rPr>
        <w:t>у</w:t>
      </w:r>
      <w:r w:rsidRPr="008D602A">
        <w:rPr>
          <w:sz w:val="28"/>
          <w:szCs w:val="28"/>
        </w:rPr>
        <w:t xml:space="preserve"> из Реестра дисквалифицированных лиц, подтверждающ</w:t>
      </w:r>
      <w:r w:rsidR="00F82D8B" w:rsidRPr="008D602A">
        <w:rPr>
          <w:sz w:val="28"/>
          <w:szCs w:val="28"/>
        </w:rPr>
        <w:t>ую</w:t>
      </w:r>
      <w:r w:rsidRPr="008D602A">
        <w:rPr>
          <w:sz w:val="28"/>
          <w:szCs w:val="28"/>
        </w:rPr>
        <w:t xml:space="preserve">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</w:t>
      </w:r>
      <w:r w:rsidRPr="008D602A">
        <w:rPr>
          <w:sz w:val="28"/>
          <w:szCs w:val="28"/>
        </w:rPr>
        <w:t>ре получателей субсиди</w:t>
      </w:r>
      <w:r w:rsidR="00F82D8B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>;</w:t>
      </w:r>
    </w:p>
    <w:p w:rsidR="0006301D" w:rsidRPr="008D602A" w:rsidRDefault="00680720" w:rsidP="0036787E">
      <w:pPr>
        <w:tabs>
          <w:tab w:val="left" w:pos="993"/>
        </w:tabs>
        <w:ind w:right="124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3) справк</w:t>
      </w:r>
      <w:r w:rsidR="00F82D8B" w:rsidRPr="008D602A">
        <w:rPr>
          <w:sz w:val="28"/>
          <w:szCs w:val="28"/>
        </w:rPr>
        <w:t>у</w:t>
      </w:r>
      <w:r w:rsidRPr="008D602A">
        <w:rPr>
          <w:sz w:val="28"/>
          <w:szCs w:val="28"/>
        </w:rPr>
        <w:t>, подтверждающ</w:t>
      </w:r>
      <w:r w:rsidR="00F82D8B" w:rsidRPr="008D602A">
        <w:rPr>
          <w:sz w:val="28"/>
          <w:szCs w:val="28"/>
        </w:rPr>
        <w:t>ую</w:t>
      </w:r>
      <w:r w:rsidRPr="008D602A">
        <w:rPr>
          <w:sz w:val="28"/>
          <w:szCs w:val="28"/>
        </w:rPr>
        <w:t xml:space="preserve">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</w:t>
      </w:r>
      <w:r w:rsidRPr="008D602A">
        <w:rPr>
          <w:sz w:val="28"/>
          <w:szCs w:val="28"/>
        </w:rPr>
        <w:t>шествующего месяцу, в котором планируется заключение согл</w:t>
      </w:r>
      <w:r w:rsidR="00DB3B69" w:rsidRPr="008D602A">
        <w:rPr>
          <w:sz w:val="28"/>
          <w:szCs w:val="28"/>
        </w:rPr>
        <w:t>ашения.</w:t>
      </w:r>
    </w:p>
    <w:p w:rsidR="0006301D" w:rsidRPr="008D602A" w:rsidRDefault="00680720" w:rsidP="0036787E">
      <w:pPr>
        <w:pStyle w:val="a6"/>
        <w:tabs>
          <w:tab w:val="left" w:pos="709"/>
        </w:tabs>
        <w:ind w:left="0" w:right="124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Получатели субсиди</w:t>
      </w:r>
      <w:r w:rsidR="00F82D8B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</w:t>
      </w:r>
      <w:r w:rsidRPr="008D602A">
        <w:rPr>
          <w:sz w:val="28"/>
          <w:szCs w:val="28"/>
        </w:rPr>
        <w:t xml:space="preserve"> предпринимателей), а также выписка из Реестра дисквалифицированных лиц должна быть выдана налоговым органом не ранее чем за </w:t>
      </w:r>
      <w:r w:rsidR="00F82D8B" w:rsidRPr="008D602A">
        <w:rPr>
          <w:sz w:val="28"/>
          <w:szCs w:val="28"/>
        </w:rPr>
        <w:t xml:space="preserve">                           </w:t>
      </w:r>
      <w:r w:rsidRPr="008D602A">
        <w:rPr>
          <w:sz w:val="28"/>
          <w:szCs w:val="28"/>
        </w:rPr>
        <w:t>30 календарных дней, предшес</w:t>
      </w:r>
      <w:r w:rsidR="0036787E" w:rsidRPr="008D602A">
        <w:rPr>
          <w:sz w:val="28"/>
          <w:szCs w:val="28"/>
        </w:rPr>
        <w:t>твующих дате подачи заявления.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12.</w:t>
      </w:r>
      <w:r w:rsidR="005669B4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Поступившие главному распорядителю как по</w:t>
      </w:r>
      <w:r w:rsidRPr="008D602A">
        <w:rPr>
          <w:sz w:val="28"/>
          <w:szCs w:val="28"/>
        </w:rPr>
        <w:t>лучателю бюджетных средств заявление и прилагаемые к нему документы, указанные в пункте 10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</w:t>
      </w:r>
      <w:r w:rsidRPr="008D602A">
        <w:rPr>
          <w:sz w:val="28"/>
          <w:szCs w:val="28"/>
        </w:rPr>
        <w:t>ью главного распорядителя как получателя бюджетных средств.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3" w:name="P124"/>
      <w:bookmarkEnd w:id="3"/>
      <w:r w:rsidRPr="008D602A">
        <w:rPr>
          <w:sz w:val="28"/>
          <w:szCs w:val="28"/>
        </w:rPr>
        <w:t>13.</w:t>
      </w:r>
      <w:r w:rsidR="005669B4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 xml:space="preserve">Главный распорядитель как получатель бюджетных средств рассматривает заявление и указанные в пункте 10 настоящего Порядка документы в течение 10 рабочих дней со дня их регистрации и принимает </w:t>
      </w:r>
      <w:r w:rsidRPr="008D602A">
        <w:rPr>
          <w:sz w:val="28"/>
          <w:szCs w:val="28"/>
        </w:rPr>
        <w:t>решение о предоставлении субсидии либо об отказе в предоставлении субсидии.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Предоставление субсидии осуществляется в соответствии с Соглашением, заключаемым в срок не более 5 рабочих дней со дня </w:t>
      </w:r>
      <w:r w:rsidRPr="008D602A">
        <w:rPr>
          <w:sz w:val="28"/>
          <w:szCs w:val="28"/>
        </w:rPr>
        <w:lastRenderedPageBreak/>
        <w:t>принятия решения о предоставлении субсидии в соответствии с т</w:t>
      </w:r>
      <w:r w:rsidRPr="008D602A">
        <w:rPr>
          <w:sz w:val="28"/>
          <w:szCs w:val="28"/>
        </w:rPr>
        <w:t>иповой формой, установленной департаментом финансов Костромской области.</w:t>
      </w:r>
    </w:p>
    <w:p w:rsidR="0032710F" w:rsidRPr="008D602A" w:rsidRDefault="00680720" w:rsidP="0032710F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14.</w:t>
      </w:r>
      <w:r w:rsidR="005669B4" w:rsidRPr="008D602A">
        <w:rPr>
          <w:sz w:val="28"/>
          <w:szCs w:val="28"/>
        </w:rPr>
        <w:t> </w:t>
      </w:r>
      <w:r w:rsidR="0036787E" w:rsidRPr="008D602A">
        <w:rPr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</w:p>
    <w:p w:rsidR="0036787E" w:rsidRPr="008D602A" w:rsidRDefault="00680720" w:rsidP="0036787E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Из</w:t>
      </w:r>
      <w:r w:rsidRPr="008D602A">
        <w:rPr>
          <w:sz w:val="28"/>
          <w:szCs w:val="28"/>
        </w:rPr>
        <w:t>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</w:t>
      </w:r>
      <w:r w:rsidRPr="008D602A">
        <w:rPr>
          <w:sz w:val="28"/>
          <w:szCs w:val="28"/>
        </w:rPr>
        <w:t xml:space="preserve"> области. </w:t>
      </w:r>
    </w:p>
    <w:p w:rsidR="0036787E" w:rsidRPr="008D602A" w:rsidRDefault="00680720" w:rsidP="0036787E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Дополнительные соглашения являются неотъемлемой частью Соглашения.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15.</w:t>
      </w:r>
      <w:r w:rsidR="005669B4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Уведомление о предоставлении субсидии либо об отказе в предоставлении субсидии направляется получателю субсидии в течение 3</w:t>
      </w:r>
      <w:r w:rsidR="00545C0A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рабочих дней со дня принятия такого решения. Субси</w:t>
      </w:r>
      <w:r w:rsidRPr="008D602A">
        <w:rPr>
          <w:sz w:val="28"/>
          <w:szCs w:val="28"/>
        </w:rPr>
        <w:t xml:space="preserve">дии предоставляются в порядке очередности поступления заявления и документов, указанных в пункте </w:t>
      </w:r>
      <w:r w:rsidR="00977C8E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настоящего Порядка, главному распорядителю как получателю бюджетных средств.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16.  Основанием для отказа в предоставлении субсидии является: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1) несоответствие получателя субсидии требованиям, предусмотренным пунктом </w:t>
      </w:r>
      <w:r w:rsidR="00502AFD" w:rsidRPr="008D602A">
        <w:rPr>
          <w:sz w:val="28"/>
          <w:szCs w:val="28"/>
        </w:rPr>
        <w:t xml:space="preserve">7 </w:t>
      </w:r>
      <w:r w:rsidRPr="008D602A">
        <w:rPr>
          <w:sz w:val="28"/>
          <w:szCs w:val="28"/>
        </w:rPr>
        <w:t>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 несоблюдение получателем субсидии условий предоставления субсидий, установленных</w:t>
      </w:r>
      <w:r w:rsidR="00977C8E" w:rsidRPr="008D602A">
        <w:rPr>
          <w:sz w:val="28"/>
          <w:szCs w:val="28"/>
        </w:rPr>
        <w:t xml:space="preserve"> пунктом 8</w:t>
      </w:r>
      <w:r w:rsidRPr="008D602A">
        <w:rPr>
          <w:sz w:val="28"/>
          <w:szCs w:val="28"/>
        </w:rPr>
        <w:t xml:space="preserve"> 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4" w:name="P132"/>
      <w:bookmarkEnd w:id="4"/>
      <w:r w:rsidRPr="008D602A">
        <w:rPr>
          <w:sz w:val="28"/>
          <w:szCs w:val="28"/>
        </w:rPr>
        <w:t xml:space="preserve">3) несоответствие представленных получателем </w:t>
      </w:r>
      <w:r w:rsidRPr="008D602A">
        <w:rPr>
          <w:sz w:val="28"/>
          <w:szCs w:val="28"/>
        </w:rPr>
        <w:t>субсидии документов требованиям, определенным</w:t>
      </w:r>
      <w:r w:rsidR="00AA1D3C" w:rsidRPr="008D602A">
        <w:rPr>
          <w:sz w:val="28"/>
          <w:szCs w:val="28"/>
        </w:rPr>
        <w:t xml:space="preserve"> пунктом </w:t>
      </w:r>
      <w:r w:rsidR="00977C8E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документов, запрашиваемых посредством межведомственного </w:t>
      </w:r>
      <w:r w:rsidR="00F82D8B" w:rsidRPr="008D602A">
        <w:rPr>
          <w:sz w:val="28"/>
          <w:szCs w:val="28"/>
        </w:rPr>
        <w:t xml:space="preserve">электронного </w:t>
      </w:r>
      <w:r w:rsidRPr="008D602A">
        <w:rPr>
          <w:sz w:val="28"/>
          <w:szCs w:val="28"/>
        </w:rPr>
        <w:t>взаимодействия);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 xml:space="preserve">) представление документов с нарушением срока, указанного в пункте </w:t>
      </w:r>
      <w:r w:rsidR="00977C8E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5) </w:t>
      </w:r>
      <w:r w:rsidR="00502AFD" w:rsidRPr="008D602A">
        <w:rPr>
          <w:sz w:val="28"/>
          <w:szCs w:val="28"/>
        </w:rPr>
        <w:t xml:space="preserve">установление факта </w:t>
      </w:r>
      <w:r w:rsidRPr="008D602A">
        <w:rPr>
          <w:sz w:val="28"/>
          <w:szCs w:val="28"/>
        </w:rPr>
        <w:t>недостоверност</w:t>
      </w:r>
      <w:r w:rsidR="00502AFD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 xml:space="preserve"> представленной получателем субсидии информации в документах, указанных в пункте </w:t>
      </w:r>
      <w:r w:rsidR="00977C8E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настоящего Порядка;</w:t>
      </w:r>
    </w:p>
    <w:p w:rsidR="0032710F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6</w:t>
      </w:r>
      <w:r w:rsidR="008C6153" w:rsidRPr="008D602A">
        <w:rPr>
          <w:sz w:val="28"/>
          <w:szCs w:val="28"/>
        </w:rPr>
        <w:t xml:space="preserve">) </w:t>
      </w:r>
      <w:r w:rsidRPr="008D602A">
        <w:rPr>
          <w:sz w:val="28"/>
          <w:szCs w:val="28"/>
        </w:rPr>
        <w:t>отсутствие бюджетных а</w:t>
      </w:r>
      <w:r w:rsidRPr="008D602A">
        <w:rPr>
          <w:sz w:val="28"/>
          <w:szCs w:val="28"/>
        </w:rPr>
        <w:t>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</w:t>
      </w:r>
      <w:r w:rsidRPr="008D602A">
        <w:rPr>
          <w:sz w:val="28"/>
          <w:szCs w:val="28"/>
        </w:rPr>
        <w:t>рядке на цели, указанные в пункте 2 настоящего Порядка.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17. Отказ в предоставлении субсидии не является препятствием для </w:t>
      </w:r>
      <w:r w:rsidRPr="008D602A">
        <w:rPr>
          <w:sz w:val="28"/>
          <w:szCs w:val="28"/>
        </w:rPr>
        <w:lastRenderedPageBreak/>
        <w:t>повторного обращения за предоставлением субсидии в случае устранения причин, послуживших основанием для отказа.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18.</w:t>
      </w:r>
      <w:r w:rsidR="005F0F71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Действия (бездейств</w:t>
      </w:r>
      <w:r w:rsidRPr="008D602A">
        <w:rPr>
          <w:sz w:val="28"/>
          <w:szCs w:val="28"/>
        </w:rPr>
        <w:t>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получателем субсидии в досудебном (внесудебном) порядке заместителю губернатора Костромской области, ко</w:t>
      </w:r>
      <w:r w:rsidRPr="008D602A">
        <w:rPr>
          <w:sz w:val="28"/>
          <w:szCs w:val="28"/>
        </w:rPr>
        <w:t>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845E40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19</w:t>
      </w:r>
      <w:r w:rsidR="008C6153" w:rsidRPr="008D602A">
        <w:rPr>
          <w:sz w:val="28"/>
          <w:szCs w:val="28"/>
        </w:rPr>
        <w:t>.</w:t>
      </w:r>
      <w:r w:rsidR="005F0F71" w:rsidRPr="008D602A">
        <w:rPr>
          <w:sz w:val="28"/>
          <w:szCs w:val="28"/>
        </w:rPr>
        <w:t> </w:t>
      </w:r>
      <w:r w:rsidR="00D1442A" w:rsidRPr="008D602A">
        <w:rPr>
          <w:sz w:val="28"/>
          <w:szCs w:val="28"/>
        </w:rPr>
        <w:t>Р</w:t>
      </w:r>
      <w:r w:rsidRPr="008D602A">
        <w:rPr>
          <w:sz w:val="28"/>
          <w:szCs w:val="28"/>
        </w:rPr>
        <w:t xml:space="preserve">езультатом предоставления субсидии является </w:t>
      </w:r>
      <w:r w:rsidR="00A84C86" w:rsidRPr="008D602A">
        <w:rPr>
          <w:sz w:val="28"/>
          <w:szCs w:val="28"/>
        </w:rPr>
        <w:t>количество сельскохозяйственной техники и оборудования, приобретенных при государственной поддержк</w:t>
      </w:r>
      <w:r w:rsidR="007074E5" w:rsidRPr="008D602A">
        <w:rPr>
          <w:sz w:val="28"/>
          <w:szCs w:val="28"/>
        </w:rPr>
        <w:t>е</w:t>
      </w:r>
      <w:r w:rsidR="00A84C86" w:rsidRPr="008D602A">
        <w:rPr>
          <w:sz w:val="28"/>
          <w:szCs w:val="28"/>
        </w:rPr>
        <w:t xml:space="preserve">, выраженное как </w:t>
      </w:r>
      <w:r w:rsidRPr="008D602A">
        <w:rPr>
          <w:sz w:val="28"/>
          <w:szCs w:val="28"/>
        </w:rPr>
        <w:t>коэффициент обновления субсидируемых видов сельскохозяйствен</w:t>
      </w:r>
      <w:r w:rsidR="00AA1D3C" w:rsidRPr="008D602A">
        <w:rPr>
          <w:sz w:val="28"/>
          <w:szCs w:val="28"/>
        </w:rPr>
        <w:t>ной техники и оборудования (К</w:t>
      </w:r>
      <w:r w:rsidR="00FB70DA" w:rsidRPr="008D602A">
        <w:rPr>
          <w:sz w:val="28"/>
          <w:szCs w:val="28"/>
        </w:rPr>
        <w:t>об</w:t>
      </w:r>
      <w:r w:rsidR="00AA1D3C" w:rsidRPr="008D602A">
        <w:rPr>
          <w:sz w:val="28"/>
          <w:szCs w:val="28"/>
        </w:rPr>
        <w:t>),</w:t>
      </w:r>
      <w:r w:rsidRPr="008D602A">
        <w:rPr>
          <w:sz w:val="28"/>
          <w:szCs w:val="28"/>
        </w:rPr>
        <w:t xml:space="preserve"> </w:t>
      </w:r>
      <w:r w:rsidR="00AA1D3C" w:rsidRPr="008D602A">
        <w:rPr>
          <w:sz w:val="28"/>
          <w:szCs w:val="28"/>
        </w:rPr>
        <w:t>определяе</w:t>
      </w:r>
      <w:r w:rsidR="00A84C86" w:rsidRPr="008D602A">
        <w:rPr>
          <w:sz w:val="28"/>
          <w:szCs w:val="28"/>
        </w:rPr>
        <w:t>мый</w:t>
      </w:r>
      <w:r w:rsidR="00AA1D3C" w:rsidRPr="008D602A">
        <w:rPr>
          <w:sz w:val="28"/>
          <w:szCs w:val="28"/>
        </w:rPr>
        <w:t xml:space="preserve"> по формуле</w:t>
      </w:r>
      <w:r w:rsidRPr="008D602A">
        <w:rPr>
          <w:sz w:val="28"/>
          <w:szCs w:val="28"/>
        </w:rPr>
        <w:t>:</w:t>
      </w:r>
    </w:p>
    <w:p w:rsidR="00845E40" w:rsidRPr="008D602A" w:rsidRDefault="00845E40" w:rsidP="00845E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5E40" w:rsidRPr="008D602A" w:rsidRDefault="00680720" w:rsidP="00AF62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D602A">
        <w:rPr>
          <w:spacing w:val="2"/>
          <w:sz w:val="28"/>
          <w:szCs w:val="28"/>
        </w:rPr>
        <w:t>К</w:t>
      </w:r>
      <w:r w:rsidR="00FB70DA" w:rsidRPr="008D602A">
        <w:rPr>
          <w:spacing w:val="2"/>
          <w:sz w:val="28"/>
          <w:szCs w:val="28"/>
        </w:rPr>
        <w:t>об</w:t>
      </w:r>
      <w:r w:rsidRPr="008D602A">
        <w:rPr>
          <w:spacing w:val="2"/>
          <w:sz w:val="28"/>
          <w:szCs w:val="28"/>
        </w:rPr>
        <w:t xml:space="preserve"> = Пр / (Пр</w:t>
      </w:r>
      <w:r w:rsidR="00D512A4" w:rsidRPr="008D602A">
        <w:rPr>
          <w:spacing w:val="2"/>
          <w:sz w:val="28"/>
          <w:szCs w:val="28"/>
        </w:rPr>
        <w:t xml:space="preserve"> </w:t>
      </w:r>
      <w:r w:rsidRPr="008D602A">
        <w:rPr>
          <w:spacing w:val="2"/>
          <w:sz w:val="28"/>
          <w:szCs w:val="28"/>
        </w:rPr>
        <w:t>-</w:t>
      </w:r>
      <w:r w:rsidR="00D512A4" w:rsidRPr="008D602A">
        <w:rPr>
          <w:spacing w:val="2"/>
          <w:sz w:val="28"/>
          <w:szCs w:val="28"/>
        </w:rPr>
        <w:t xml:space="preserve"> </w:t>
      </w:r>
      <w:r w:rsidRPr="008D602A">
        <w:rPr>
          <w:spacing w:val="2"/>
          <w:sz w:val="28"/>
          <w:szCs w:val="28"/>
        </w:rPr>
        <w:t>Вб),</w:t>
      </w:r>
    </w:p>
    <w:p w:rsidR="001E4AAB" w:rsidRPr="008D602A" w:rsidRDefault="001E4AAB" w:rsidP="00845E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5E40" w:rsidRPr="008D602A" w:rsidRDefault="00680720" w:rsidP="001E4A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где:</w:t>
      </w:r>
    </w:p>
    <w:p w:rsidR="00845E40" w:rsidRPr="008D602A" w:rsidRDefault="00680720" w:rsidP="00D144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 xml:space="preserve">Пр </w:t>
      </w:r>
      <w:r w:rsidR="00D512A4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количество приобретенной </w:t>
      </w:r>
      <w:r w:rsidR="00AA1D3C" w:rsidRPr="008D602A">
        <w:rPr>
          <w:sz w:val="28"/>
          <w:szCs w:val="28"/>
        </w:rPr>
        <w:t xml:space="preserve">и принятой к субсидированию </w:t>
      </w:r>
      <w:r w:rsidR="00D1442A" w:rsidRPr="008D602A">
        <w:rPr>
          <w:sz w:val="28"/>
          <w:szCs w:val="28"/>
        </w:rPr>
        <w:t xml:space="preserve">сельскохозяйственной </w:t>
      </w:r>
      <w:r w:rsidRPr="008D602A">
        <w:rPr>
          <w:sz w:val="28"/>
          <w:szCs w:val="28"/>
        </w:rPr>
        <w:t>техники и (или) оборудования</w:t>
      </w:r>
      <w:r w:rsidR="00B51613" w:rsidRPr="008D602A">
        <w:rPr>
          <w:sz w:val="28"/>
          <w:szCs w:val="28"/>
        </w:rPr>
        <w:t xml:space="preserve"> в отчетном году (по состоянию на 31 декабря)</w:t>
      </w:r>
      <w:r w:rsidRPr="008D602A">
        <w:rPr>
          <w:sz w:val="28"/>
          <w:szCs w:val="28"/>
        </w:rPr>
        <w:t>, единиц;</w:t>
      </w:r>
    </w:p>
    <w:p w:rsidR="00845E40" w:rsidRPr="008D602A" w:rsidRDefault="00680720" w:rsidP="00D144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 xml:space="preserve">Вб </w:t>
      </w:r>
      <w:r w:rsidR="00D512A4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количество выбывшей </w:t>
      </w:r>
      <w:r w:rsidR="00B51613" w:rsidRPr="008D602A">
        <w:rPr>
          <w:sz w:val="28"/>
          <w:szCs w:val="28"/>
        </w:rPr>
        <w:t>в отчетном году (по состоянию на 31 декабря)</w:t>
      </w:r>
      <w:r w:rsidR="00124656" w:rsidRPr="008D602A">
        <w:rPr>
          <w:sz w:val="28"/>
          <w:szCs w:val="28"/>
        </w:rPr>
        <w:t xml:space="preserve"> </w:t>
      </w:r>
      <w:r w:rsidR="00135071" w:rsidRPr="008D602A">
        <w:rPr>
          <w:sz w:val="28"/>
          <w:szCs w:val="28"/>
        </w:rPr>
        <w:t xml:space="preserve">в результате списания и (или) продажи </w:t>
      </w:r>
      <w:r w:rsidR="00D1442A" w:rsidRPr="008D602A">
        <w:rPr>
          <w:sz w:val="28"/>
          <w:szCs w:val="28"/>
        </w:rPr>
        <w:t xml:space="preserve">сельскохозяйственной </w:t>
      </w:r>
      <w:r w:rsidRPr="008D602A">
        <w:rPr>
          <w:sz w:val="28"/>
          <w:szCs w:val="28"/>
        </w:rPr>
        <w:t xml:space="preserve">техники и (или) оборудования </w:t>
      </w:r>
      <w:r w:rsidR="00907ACC" w:rsidRPr="008D602A">
        <w:rPr>
          <w:sz w:val="28"/>
          <w:szCs w:val="28"/>
        </w:rPr>
        <w:t>соответствующего вида</w:t>
      </w:r>
      <w:r w:rsidR="001F5C4B" w:rsidRPr="008D602A">
        <w:rPr>
          <w:sz w:val="28"/>
          <w:szCs w:val="28"/>
        </w:rPr>
        <w:t xml:space="preserve">, </w:t>
      </w:r>
      <w:r w:rsidR="00B52C4F" w:rsidRPr="008D602A">
        <w:rPr>
          <w:sz w:val="28"/>
          <w:szCs w:val="28"/>
        </w:rPr>
        <w:t>приобретенной при государственной поддержк</w:t>
      </w:r>
      <w:r w:rsidR="001F5C4B" w:rsidRPr="008D602A">
        <w:rPr>
          <w:sz w:val="28"/>
          <w:szCs w:val="28"/>
        </w:rPr>
        <w:t>е,</w:t>
      </w:r>
      <w:r w:rsidR="00907ACC" w:rsidRPr="008D602A">
        <w:rPr>
          <w:sz w:val="28"/>
          <w:szCs w:val="28"/>
        </w:rPr>
        <w:t xml:space="preserve"> со сроком эксплуатации </w:t>
      </w:r>
      <w:r w:rsidRPr="008D602A">
        <w:rPr>
          <w:sz w:val="28"/>
          <w:szCs w:val="28"/>
        </w:rPr>
        <w:t>менее 5</w:t>
      </w:r>
      <w:r w:rsidR="00D1442A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лет, единиц.</w:t>
      </w:r>
    </w:p>
    <w:p w:rsidR="00AA1D3C" w:rsidRPr="008D602A" w:rsidRDefault="00680720" w:rsidP="00D144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Плановое значение коэффициента обновления субсидируемых видов сельскохозяйственной т</w:t>
      </w:r>
      <w:r w:rsidRPr="008D602A">
        <w:rPr>
          <w:sz w:val="28"/>
          <w:szCs w:val="28"/>
        </w:rPr>
        <w:t xml:space="preserve">ехники и оборудования </w:t>
      </w:r>
      <w:r w:rsidR="00E76001" w:rsidRPr="008D602A">
        <w:rPr>
          <w:sz w:val="28"/>
          <w:szCs w:val="28"/>
        </w:rPr>
        <w:t xml:space="preserve">принимается </w:t>
      </w:r>
      <w:r w:rsidRPr="008D602A">
        <w:rPr>
          <w:sz w:val="28"/>
          <w:szCs w:val="28"/>
        </w:rPr>
        <w:t>р</w:t>
      </w:r>
      <w:r w:rsidR="00E76001" w:rsidRPr="008D602A">
        <w:rPr>
          <w:sz w:val="28"/>
          <w:szCs w:val="28"/>
        </w:rPr>
        <w:t>ав</w:t>
      </w:r>
      <w:r w:rsidRPr="008D602A">
        <w:rPr>
          <w:sz w:val="28"/>
          <w:szCs w:val="28"/>
        </w:rPr>
        <w:t>н</w:t>
      </w:r>
      <w:r w:rsidR="00F82D8B" w:rsidRPr="008D602A">
        <w:rPr>
          <w:sz w:val="28"/>
          <w:szCs w:val="28"/>
        </w:rPr>
        <w:t>ым</w:t>
      </w:r>
      <w:r w:rsidRPr="008D602A">
        <w:rPr>
          <w:sz w:val="28"/>
          <w:szCs w:val="28"/>
        </w:rPr>
        <w:t xml:space="preserve"> 1</w:t>
      </w:r>
      <w:r w:rsidR="00FD2051" w:rsidRPr="008D602A">
        <w:rPr>
          <w:sz w:val="28"/>
          <w:szCs w:val="28"/>
        </w:rPr>
        <w:t>.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20. Размер субсидий на возмещение части затрат: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 на приобретение сельскохозяйственной техники и оборудования по договорам купли-продажи (</w:t>
      </w:r>
      <w:r w:rsidRPr="008D602A">
        <w:rPr>
          <w:sz w:val="28"/>
          <w:szCs w:val="28"/>
          <w:lang w:val="en-US"/>
        </w:rPr>
        <w:t>C</w:t>
      </w:r>
      <w:r w:rsidRPr="008D602A">
        <w:rPr>
          <w:sz w:val="28"/>
          <w:szCs w:val="28"/>
        </w:rPr>
        <w:t>р) определяется по формуле:</w:t>
      </w:r>
    </w:p>
    <w:p w:rsidR="00B51613" w:rsidRPr="008D602A" w:rsidRDefault="00B51613" w:rsidP="00B51613">
      <w:pPr>
        <w:pStyle w:val="ConsPlusNormal"/>
        <w:ind w:firstLine="709"/>
        <w:jc w:val="both"/>
        <w:rPr>
          <w:sz w:val="28"/>
          <w:szCs w:val="28"/>
        </w:rPr>
      </w:pPr>
    </w:p>
    <w:p w:rsidR="00B51613" w:rsidRPr="008D602A" w:rsidRDefault="00680720" w:rsidP="00B51613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  <w:lang w:val="en-US"/>
        </w:rPr>
        <w:t>C</w:t>
      </w:r>
      <w:r w:rsidRPr="008D602A">
        <w:rPr>
          <w:sz w:val="28"/>
          <w:szCs w:val="28"/>
        </w:rPr>
        <w:t xml:space="preserve">р = </w:t>
      </w:r>
      <w:r w:rsidRPr="008D602A">
        <w:rPr>
          <w:sz w:val="28"/>
          <w:szCs w:val="28"/>
          <w:lang w:val="en-US"/>
        </w:rPr>
        <w:t>V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  <w:lang w:val="en-US"/>
        </w:rPr>
        <w:t>x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  <w:lang w:val="en-US"/>
        </w:rPr>
        <w:t>C</w:t>
      </w:r>
      <w:r w:rsidRPr="008D602A">
        <w:rPr>
          <w:sz w:val="28"/>
          <w:szCs w:val="28"/>
        </w:rPr>
        <w:t xml:space="preserve">т х </w:t>
      </w:r>
      <w:r w:rsidRPr="008D602A">
        <w:rPr>
          <w:sz w:val="28"/>
          <w:szCs w:val="28"/>
          <w:lang w:val="en-US"/>
        </w:rPr>
        <w:t>T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  <w:lang w:val="en-US"/>
        </w:rPr>
        <w:t>x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  <w:lang w:val="en-US"/>
        </w:rPr>
        <w:t>K</w:t>
      </w:r>
      <w:r w:rsidRPr="008D602A">
        <w:rPr>
          <w:sz w:val="28"/>
          <w:szCs w:val="28"/>
        </w:rPr>
        <w:t>,</w:t>
      </w:r>
    </w:p>
    <w:p w:rsidR="00B51613" w:rsidRPr="008D602A" w:rsidRDefault="00B51613" w:rsidP="00B51613">
      <w:pPr>
        <w:pStyle w:val="ConsPlusNormal"/>
        <w:ind w:firstLine="709"/>
        <w:jc w:val="both"/>
        <w:rPr>
          <w:sz w:val="28"/>
          <w:szCs w:val="28"/>
        </w:rPr>
      </w:pP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где: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  <w:lang w:val="en-US"/>
        </w:rPr>
        <w:t>V</w:t>
      </w:r>
      <w:r w:rsidRPr="008D602A">
        <w:rPr>
          <w:sz w:val="28"/>
          <w:szCs w:val="28"/>
        </w:rPr>
        <w:t xml:space="preserve"> – фактические затраты на приобретение сельскохозяйственной техники и оборудования по договорам купли-продажи, рублей;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Ст – ставка на возмещение части затрат на приобретение сельскохозяйственной техники и оборудования по договорам купли-продажи, определяем</w:t>
      </w:r>
      <w:r w:rsidRPr="008D602A">
        <w:rPr>
          <w:sz w:val="28"/>
          <w:szCs w:val="28"/>
        </w:rPr>
        <w:t>ая главным распорядителем как получателем бюджетных средств в соответствии с принятым им нормативным правовым актом, процентов;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  <w:lang w:val="en-US"/>
        </w:rPr>
        <w:t>K</w:t>
      </w:r>
      <w:r w:rsidRPr="008D602A">
        <w:rPr>
          <w:sz w:val="28"/>
          <w:szCs w:val="28"/>
        </w:rPr>
        <w:t xml:space="preserve"> – повышающий коэффициент для сельскохозяйственных потребительских коопераций и получателей субсидии, заключивших инвестиционно</w:t>
      </w:r>
      <w:r w:rsidRPr="008D602A">
        <w:rPr>
          <w:sz w:val="28"/>
          <w:szCs w:val="28"/>
        </w:rPr>
        <w:t xml:space="preserve">е соглашение по реализации инвестиционного проекта между администрацией Костромской области и инициатором данного </w:t>
      </w:r>
      <w:r w:rsidRPr="008D602A">
        <w:rPr>
          <w:sz w:val="28"/>
          <w:szCs w:val="28"/>
        </w:rPr>
        <w:lastRenderedPageBreak/>
        <w:t>инвестиционного проекта, принимается равный 2;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  <w:lang w:val="en-US"/>
        </w:rPr>
        <w:t>T</w:t>
      </w:r>
      <w:r w:rsidRPr="008D602A">
        <w:rPr>
          <w:sz w:val="28"/>
          <w:szCs w:val="28"/>
        </w:rPr>
        <w:t xml:space="preserve"> – повышающий коэффициент для получателей субсидии, которые приобрели сельскохозяйственную тех</w:t>
      </w:r>
      <w:r w:rsidRPr="008D602A">
        <w:rPr>
          <w:sz w:val="28"/>
          <w:szCs w:val="28"/>
        </w:rPr>
        <w:t>нику и оборудования, оснащенную системами точного земледелия (системами навигации и телеметрии (системами точного позиционирования агрегата в поле, параллельного вождения, картирования урожайности), геоинформационными системами, системами дифференцированно</w:t>
      </w:r>
      <w:r w:rsidRPr="008D602A">
        <w:rPr>
          <w:sz w:val="28"/>
          <w:szCs w:val="28"/>
        </w:rPr>
        <w:t>го внесения удобрений) или системами точного животноводства (системами управления стадом, роботизированными системами для доения), принимается равный 1,5;</w:t>
      </w:r>
    </w:p>
    <w:p w:rsidR="00B51613" w:rsidRPr="008D602A" w:rsidRDefault="00680720" w:rsidP="00B51613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2) на приобретение сельскохозяйственной техники и оборудования по договорам финансовой аренды (лизинг</w:t>
      </w:r>
      <w:r w:rsidRPr="008D602A">
        <w:rPr>
          <w:noProof/>
          <w:sz w:val="28"/>
          <w:szCs w:val="28"/>
        </w:rPr>
        <w:t>а) (Срл) определяется по формуле:</w:t>
      </w:r>
    </w:p>
    <w:p w:rsidR="00B51613" w:rsidRPr="008D602A" w:rsidRDefault="00B51613" w:rsidP="00B51613">
      <w:pPr>
        <w:ind w:firstLine="709"/>
        <w:jc w:val="both"/>
        <w:rPr>
          <w:noProof/>
          <w:sz w:val="28"/>
          <w:szCs w:val="28"/>
        </w:rPr>
      </w:pPr>
    </w:p>
    <w:p w:rsidR="00B51613" w:rsidRPr="008D602A" w:rsidRDefault="00680720" w:rsidP="00B51613">
      <w:pPr>
        <w:jc w:val="center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Срл = Vл x Стл x Т,</w:t>
      </w:r>
    </w:p>
    <w:p w:rsidR="00B51613" w:rsidRPr="008D602A" w:rsidRDefault="00B51613" w:rsidP="00B51613">
      <w:pPr>
        <w:ind w:firstLine="709"/>
        <w:jc w:val="both"/>
        <w:rPr>
          <w:noProof/>
          <w:sz w:val="28"/>
          <w:szCs w:val="28"/>
        </w:rPr>
      </w:pPr>
    </w:p>
    <w:p w:rsidR="00B51613" w:rsidRPr="008D602A" w:rsidRDefault="00680720" w:rsidP="00B51613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где:</w:t>
      </w:r>
    </w:p>
    <w:p w:rsidR="00B51613" w:rsidRPr="008D602A" w:rsidRDefault="00680720" w:rsidP="00B51613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>Vл – фактические затраты по оплате первоначального взноса по договорам финансовой аренды (лизинга) на приобретение сельскохозяйственной техники и оборудования, рублей;</w:t>
      </w:r>
    </w:p>
    <w:p w:rsidR="00B51613" w:rsidRPr="008D602A" w:rsidRDefault="00680720" w:rsidP="00B51613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Стл – ставка на возмещение </w:t>
      </w:r>
      <w:r w:rsidRPr="008D602A">
        <w:rPr>
          <w:noProof/>
          <w:sz w:val="28"/>
          <w:szCs w:val="28"/>
        </w:rPr>
        <w:t>части затрат по оплате первоначального взноса по договорам финансовой аренды (лизинга) на приобретение сельскохозяйственной техники и оборудования, определяемая главным распорядителем как получателем бюджетных средств в соответствии с принятым им нормативн</w:t>
      </w:r>
      <w:r w:rsidRPr="008D602A">
        <w:rPr>
          <w:noProof/>
          <w:sz w:val="28"/>
          <w:szCs w:val="28"/>
        </w:rPr>
        <w:t>ым правовым актом, процентов;</w:t>
      </w:r>
    </w:p>
    <w:p w:rsidR="00B51613" w:rsidRPr="008D602A" w:rsidRDefault="00680720" w:rsidP="00B5161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  <w:lang w:val="en-US"/>
        </w:rPr>
        <w:t>T</w:t>
      </w:r>
      <w:r w:rsidRPr="008D602A">
        <w:rPr>
          <w:sz w:val="28"/>
          <w:szCs w:val="28"/>
        </w:rPr>
        <w:t xml:space="preserve"> – повышающий коэффициент для получателей субсидии, которые приобрели сельскохозяйственную технику и оборудования, оснащенную системами точного земледелия (системами навигации и телеметрии (системами точного позиционирования </w:t>
      </w:r>
      <w:r w:rsidRPr="008D602A">
        <w:rPr>
          <w:sz w:val="28"/>
          <w:szCs w:val="28"/>
        </w:rPr>
        <w:t xml:space="preserve">агрегата в поле, параллельного вождения, картирования урожайности), геоинформационными системами, системами дифференцированного внесения удобрений) или системами точного животноводства (системами управления стадом, роботизированными системами для доения), </w:t>
      </w:r>
      <w:r w:rsidRPr="008D602A">
        <w:rPr>
          <w:sz w:val="28"/>
          <w:szCs w:val="28"/>
        </w:rPr>
        <w:t>принимается равный 1,5.</w:t>
      </w:r>
    </w:p>
    <w:p w:rsidR="00B51613" w:rsidRPr="008D602A" w:rsidRDefault="00680720" w:rsidP="00B51613">
      <w:pPr>
        <w:ind w:firstLine="709"/>
        <w:jc w:val="both"/>
        <w:rPr>
          <w:noProof/>
          <w:sz w:val="28"/>
          <w:szCs w:val="28"/>
        </w:rPr>
      </w:pPr>
      <w:r w:rsidRPr="008D602A">
        <w:rPr>
          <w:noProof/>
          <w:sz w:val="28"/>
          <w:szCs w:val="28"/>
        </w:rPr>
        <w:t xml:space="preserve">Размер субсидии на приобретение сельскохозяйственной техники и оборудования, в том числе по договору финансовой аренды (лизинга), не может превышать 70 процентов стоимости приобретенной сельскохозяйственной техники и оборудования </w:t>
      </w:r>
      <w:r w:rsidRPr="008D602A">
        <w:rPr>
          <w:noProof/>
          <w:sz w:val="28"/>
          <w:szCs w:val="28"/>
        </w:rPr>
        <w:t>(размера первоначального взноса лизингового платежа).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502AFD" w:rsidRPr="008D602A">
        <w:rPr>
          <w:sz w:val="28"/>
          <w:szCs w:val="28"/>
        </w:rPr>
        <w:t>1</w:t>
      </w:r>
      <w:r w:rsidRPr="008D602A">
        <w:rPr>
          <w:sz w:val="28"/>
          <w:szCs w:val="28"/>
        </w:rPr>
        <w:t>. Субсидия перечисляется на расчетный счет получателя субсидии, открытый в учреждениях Центрального банка Российской Федерации или кредитных организациях, н</w:t>
      </w:r>
      <w:r w:rsidR="001139BD" w:rsidRPr="008D602A">
        <w:rPr>
          <w:sz w:val="28"/>
          <w:szCs w:val="28"/>
        </w:rPr>
        <w:t xml:space="preserve">е позднее десятого рабочего дня, следующего за днем </w:t>
      </w:r>
      <w:r w:rsidRPr="008D602A">
        <w:rPr>
          <w:sz w:val="28"/>
          <w:szCs w:val="28"/>
        </w:rPr>
        <w:t>принятия решения об ее предоставлении по результатам рассмотрения документов, указанных в</w:t>
      </w:r>
      <w:r w:rsidR="002D7CDC" w:rsidRPr="008D602A">
        <w:rPr>
          <w:sz w:val="28"/>
          <w:szCs w:val="28"/>
        </w:rPr>
        <w:t xml:space="preserve"> пункте </w:t>
      </w:r>
      <w:r w:rsidR="00C77216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настоящего Порядка, в сроки, установленные пунктом </w:t>
      </w:r>
      <w:r w:rsidR="001139BD" w:rsidRPr="008D602A">
        <w:rPr>
          <w:sz w:val="28"/>
          <w:szCs w:val="28"/>
        </w:rPr>
        <w:t xml:space="preserve">13 </w:t>
      </w:r>
      <w:r w:rsidRPr="008D602A">
        <w:rPr>
          <w:sz w:val="28"/>
          <w:szCs w:val="28"/>
        </w:rPr>
        <w:t>настоящего Порядка.</w:t>
      </w:r>
    </w:p>
    <w:p w:rsidR="00C82CAF" w:rsidRPr="008D602A" w:rsidRDefault="00C82CAF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C6153">
      <w:pPr>
        <w:jc w:val="center"/>
        <w:outlineLvl w:val="0"/>
        <w:rPr>
          <w:sz w:val="28"/>
          <w:szCs w:val="28"/>
        </w:rPr>
      </w:pPr>
      <w:r w:rsidRPr="008D602A">
        <w:rPr>
          <w:sz w:val="28"/>
          <w:szCs w:val="28"/>
        </w:rPr>
        <w:t xml:space="preserve">Глава 3. </w:t>
      </w:r>
      <w:r w:rsidR="00DF41D3" w:rsidRPr="008D602A">
        <w:rPr>
          <w:sz w:val="28"/>
          <w:szCs w:val="28"/>
        </w:rPr>
        <w:t>Требования к отчетности</w:t>
      </w:r>
    </w:p>
    <w:p w:rsidR="008C6153" w:rsidRPr="008D602A" w:rsidRDefault="008C6153" w:rsidP="008C6153">
      <w:pPr>
        <w:ind w:firstLine="540"/>
        <w:jc w:val="both"/>
        <w:rPr>
          <w:sz w:val="28"/>
          <w:szCs w:val="28"/>
        </w:rPr>
      </w:pPr>
    </w:p>
    <w:p w:rsidR="00114CDA" w:rsidRPr="008D602A" w:rsidRDefault="00680720" w:rsidP="00114CD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1139BD" w:rsidRPr="008D602A">
        <w:rPr>
          <w:sz w:val="28"/>
          <w:szCs w:val="28"/>
        </w:rPr>
        <w:t>2</w:t>
      </w:r>
      <w:r w:rsidR="008C6153"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Получатели субсидий представляют главному распорядителю как получателю бюджетных средств в срок до 1 марта года, следующего за годом выполнения результата предоставления субсидии и показателя, необходимого для достижения результата предоставления субсидии</w:t>
      </w:r>
      <w:r w:rsidRPr="008D602A">
        <w:rPr>
          <w:sz w:val="28"/>
          <w:szCs w:val="28"/>
        </w:rPr>
        <w:t xml:space="preserve">, </w:t>
      </w:r>
      <w:r w:rsidRPr="008D602A">
        <w:rPr>
          <w:sz w:val="28"/>
          <w:szCs w:val="28"/>
        </w:rPr>
        <w:t xml:space="preserve">установленного пунктом </w:t>
      </w:r>
      <w:r w:rsidR="001139BD" w:rsidRPr="008D602A">
        <w:rPr>
          <w:sz w:val="28"/>
          <w:szCs w:val="28"/>
        </w:rPr>
        <w:t xml:space="preserve">19 </w:t>
      </w:r>
      <w:r w:rsidRPr="008D602A">
        <w:rPr>
          <w:sz w:val="28"/>
          <w:szCs w:val="28"/>
        </w:rPr>
        <w:t xml:space="preserve">настоящего Порядка, отчет о достижении результата предоставления субсидии </w:t>
      </w:r>
      <w:r w:rsidR="00CD5B6A" w:rsidRPr="008D602A">
        <w:rPr>
          <w:sz w:val="28"/>
          <w:szCs w:val="28"/>
        </w:rPr>
        <w:t xml:space="preserve">по форме, определенной типовой формой </w:t>
      </w:r>
      <w:r w:rsidR="001A7207" w:rsidRPr="008D602A">
        <w:rPr>
          <w:sz w:val="28"/>
          <w:szCs w:val="28"/>
        </w:rPr>
        <w:t>Соглашения</w:t>
      </w:r>
      <w:r w:rsidRPr="008D602A">
        <w:rPr>
          <w:sz w:val="28"/>
          <w:szCs w:val="28"/>
        </w:rPr>
        <w:t>, установленной департаментом финансов Костромской области.</w:t>
      </w:r>
    </w:p>
    <w:p w:rsidR="0038768C" w:rsidRPr="008D602A" w:rsidRDefault="00680720" w:rsidP="00114CD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Главный распорядитель как получатель бюджетных</w:t>
      </w:r>
      <w:r w:rsidRPr="008D602A">
        <w:rPr>
          <w:sz w:val="28"/>
          <w:szCs w:val="28"/>
        </w:rPr>
        <w:t xml:space="preserve"> средств вправе устанавливать в Соглашении сроки и формы представления получателем субсидии дополнительной отчетности.</w:t>
      </w:r>
    </w:p>
    <w:p w:rsidR="0032710F" w:rsidRPr="008D602A" w:rsidRDefault="00680720" w:rsidP="0032710F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При составлении отчета подлежат заполнению все графы, исправления в отчете не допускаются.</w:t>
      </w:r>
    </w:p>
    <w:p w:rsidR="0032710F" w:rsidRPr="008D602A" w:rsidRDefault="00680720" w:rsidP="00114CDA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Отчет на бумажном носителе подписывается </w:t>
      </w:r>
      <w:r w:rsidRPr="008D602A">
        <w:rPr>
          <w:sz w:val="28"/>
          <w:szCs w:val="28"/>
        </w:rPr>
        <w:t>должностным лицом, ответственным за составление формы отчета, и соответственно руководителем организации или индивидуальным предпринимателем или главой крестьянского (фермерского) хозяйства и заверяется печатью (при наличии).</w:t>
      </w:r>
    </w:p>
    <w:p w:rsidR="008C6153" w:rsidRPr="008D602A" w:rsidRDefault="00680720" w:rsidP="005F0F71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1139BD" w:rsidRPr="008D602A">
        <w:rPr>
          <w:sz w:val="28"/>
          <w:szCs w:val="28"/>
        </w:rPr>
        <w:t>3</w:t>
      </w:r>
      <w:r w:rsidRPr="008D602A">
        <w:rPr>
          <w:sz w:val="28"/>
          <w:szCs w:val="28"/>
        </w:rPr>
        <w:t xml:space="preserve">. Для подтверждения наличия </w:t>
      </w:r>
      <w:r w:rsidRPr="008D602A">
        <w:rPr>
          <w:sz w:val="28"/>
          <w:szCs w:val="28"/>
        </w:rPr>
        <w:t>сельскохозяйственной техники и оборудования получатели субсиди</w:t>
      </w:r>
      <w:r w:rsidR="001D6283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обязаны ежегодно в срок не позднее </w:t>
      </w:r>
      <w:r w:rsidR="00114CDA" w:rsidRPr="008D602A">
        <w:rPr>
          <w:sz w:val="28"/>
          <w:szCs w:val="28"/>
        </w:rPr>
        <w:t>1 марта</w:t>
      </w:r>
      <w:r w:rsidRPr="008D602A">
        <w:rPr>
          <w:sz w:val="28"/>
          <w:szCs w:val="28"/>
        </w:rPr>
        <w:t xml:space="preserve"> года, следующего за отчетным годом, в течение 2 лет со дня заключения Соглашения, а также не позднее 1 </w:t>
      </w:r>
      <w:r w:rsidR="00114CDA" w:rsidRPr="008D602A">
        <w:rPr>
          <w:sz w:val="28"/>
          <w:szCs w:val="28"/>
        </w:rPr>
        <w:t>марта</w:t>
      </w:r>
      <w:r w:rsidRPr="008D602A">
        <w:rPr>
          <w:sz w:val="28"/>
          <w:szCs w:val="28"/>
        </w:rPr>
        <w:t xml:space="preserve"> года, следующего за годом, в котором ист</w:t>
      </w:r>
      <w:r w:rsidRPr="008D602A">
        <w:rPr>
          <w:sz w:val="28"/>
          <w:szCs w:val="28"/>
        </w:rPr>
        <w:t xml:space="preserve">екает срок действия обязательства, предусмотренного подпунктом </w:t>
      </w:r>
      <w:r w:rsidR="00C77216" w:rsidRPr="008D602A">
        <w:rPr>
          <w:sz w:val="28"/>
          <w:szCs w:val="28"/>
        </w:rPr>
        <w:t>7</w:t>
      </w:r>
      <w:r w:rsidRPr="008D602A">
        <w:rPr>
          <w:sz w:val="28"/>
          <w:szCs w:val="28"/>
        </w:rPr>
        <w:t xml:space="preserve"> </w:t>
      </w:r>
      <w:r w:rsidR="000536AE" w:rsidRPr="008D602A">
        <w:rPr>
          <w:sz w:val="28"/>
          <w:szCs w:val="28"/>
        </w:rPr>
        <w:t>пункта</w:t>
      </w:r>
      <w:r w:rsidR="001139BD" w:rsidRPr="008D602A">
        <w:rPr>
          <w:sz w:val="28"/>
          <w:szCs w:val="28"/>
        </w:rPr>
        <w:t xml:space="preserve"> 8</w:t>
      </w:r>
      <w:r w:rsidRPr="008D602A">
        <w:rPr>
          <w:sz w:val="28"/>
          <w:szCs w:val="28"/>
        </w:rPr>
        <w:t xml:space="preserve"> настоящего Порядка, представлять главному распорядителю как получателю бюджетных средств копии инвентарных карточек учета объекта основных средств по форме № ОС-6 (или иных первичных</w:t>
      </w:r>
      <w:r w:rsidRPr="008D602A">
        <w:rPr>
          <w:sz w:val="28"/>
          <w:szCs w:val="28"/>
        </w:rPr>
        <w:t xml:space="preserve"> учетных документов, подтверждающих факт нахождения сельскохозяйственной техники и оборудования в составе основных средств получателя субсидии) по состоянию на 31 декабря отчетного года (а за год, в котором истекает срок действия обязательства, предусмотре</w:t>
      </w:r>
      <w:r w:rsidRPr="008D602A">
        <w:rPr>
          <w:sz w:val="28"/>
          <w:szCs w:val="28"/>
        </w:rPr>
        <w:t xml:space="preserve">нного </w:t>
      </w:r>
      <w:r w:rsidR="000536AE" w:rsidRPr="008D602A">
        <w:rPr>
          <w:sz w:val="28"/>
          <w:szCs w:val="28"/>
        </w:rPr>
        <w:t xml:space="preserve">подпунктом 7 пункта 8 </w:t>
      </w:r>
      <w:r w:rsidRPr="008D602A">
        <w:rPr>
          <w:sz w:val="28"/>
          <w:szCs w:val="28"/>
        </w:rPr>
        <w:t xml:space="preserve">настоящего Порядка, </w:t>
      </w:r>
      <w:r w:rsidR="00C77216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по состоянию на дату прекращения действия обязательства).</w:t>
      </w:r>
    </w:p>
    <w:p w:rsidR="008C6153" w:rsidRPr="008D602A" w:rsidRDefault="00680720" w:rsidP="005F0F71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1139BD"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>. В случаях представления получателем субсидии неполной или противоречивой информации в отчете о достижении результатов предоставления субсидий гл</w:t>
      </w:r>
      <w:r w:rsidRPr="008D602A">
        <w:rPr>
          <w:sz w:val="28"/>
          <w:szCs w:val="28"/>
        </w:rPr>
        <w:t>авный распорядитель как получатель бюджетных средств запрашивает дополнительные сведения о соблюдении цели, условий, порядка предоставления субсидий у получателя субсиди</w:t>
      </w:r>
      <w:r w:rsidR="001D6283" w:rsidRPr="008D602A">
        <w:rPr>
          <w:sz w:val="28"/>
          <w:szCs w:val="28"/>
        </w:rPr>
        <w:t>и для проверки информации, пред</w:t>
      </w:r>
      <w:r w:rsidRPr="008D602A">
        <w:rPr>
          <w:sz w:val="28"/>
          <w:szCs w:val="28"/>
        </w:rPr>
        <w:t>ставленной в отчете о достижении результатов предоставле</w:t>
      </w:r>
      <w:r w:rsidRPr="008D602A">
        <w:rPr>
          <w:sz w:val="28"/>
          <w:szCs w:val="28"/>
        </w:rPr>
        <w:t xml:space="preserve">ния субсидий, или организует </w:t>
      </w:r>
      <w:r w:rsidR="00907ACC" w:rsidRPr="008D602A">
        <w:rPr>
          <w:sz w:val="28"/>
          <w:szCs w:val="28"/>
        </w:rPr>
        <w:t xml:space="preserve">контрольные </w:t>
      </w:r>
      <w:r w:rsidRPr="008D602A">
        <w:rPr>
          <w:sz w:val="28"/>
          <w:szCs w:val="28"/>
        </w:rPr>
        <w:t xml:space="preserve">мероприятия </w:t>
      </w:r>
      <w:r w:rsidR="00907ACC" w:rsidRPr="008D602A">
        <w:rPr>
          <w:sz w:val="28"/>
          <w:szCs w:val="28"/>
        </w:rPr>
        <w:t xml:space="preserve">в виде </w:t>
      </w:r>
      <w:r w:rsidRPr="008D602A">
        <w:rPr>
          <w:sz w:val="28"/>
          <w:szCs w:val="28"/>
        </w:rPr>
        <w:t>выездной проверк</w:t>
      </w:r>
      <w:r w:rsidR="00907ACC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 xml:space="preserve">. </w:t>
      </w:r>
    </w:p>
    <w:p w:rsidR="00AA1D3C" w:rsidRPr="008D602A" w:rsidRDefault="00AA1D3C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 xml:space="preserve">Глава 4. </w:t>
      </w:r>
      <w:r w:rsidR="00DF41D3" w:rsidRPr="008D602A">
        <w:rPr>
          <w:b w:val="0"/>
          <w:sz w:val="28"/>
          <w:szCs w:val="28"/>
        </w:rPr>
        <w:t>Контроль за соблюдением условий, целей и порядка</w:t>
      </w:r>
      <w:r w:rsidRPr="008D602A">
        <w:rPr>
          <w:b w:val="0"/>
          <w:sz w:val="28"/>
          <w:szCs w:val="28"/>
        </w:rPr>
        <w:t xml:space="preserve"> </w:t>
      </w:r>
      <w:r w:rsidR="00DF41D3" w:rsidRPr="008D602A">
        <w:rPr>
          <w:b w:val="0"/>
          <w:sz w:val="28"/>
          <w:szCs w:val="28"/>
        </w:rPr>
        <w:t>предоставления субсидий и ответственность за их нарушение</w:t>
      </w:r>
    </w:p>
    <w:p w:rsidR="008C6153" w:rsidRPr="008D602A" w:rsidRDefault="008C6153" w:rsidP="008C6153">
      <w:pPr>
        <w:pStyle w:val="ConsPlusTitle"/>
        <w:jc w:val="center"/>
        <w:rPr>
          <w:b w:val="0"/>
          <w:sz w:val="28"/>
          <w:szCs w:val="28"/>
        </w:rPr>
      </w:pP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>2</w:t>
      </w:r>
      <w:r w:rsidR="001139BD" w:rsidRPr="008D602A">
        <w:rPr>
          <w:sz w:val="28"/>
          <w:szCs w:val="28"/>
        </w:rPr>
        <w:t>5</w:t>
      </w:r>
      <w:r w:rsidRPr="008D602A">
        <w:rPr>
          <w:sz w:val="28"/>
          <w:szCs w:val="28"/>
        </w:rPr>
        <w:t xml:space="preserve">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</w:t>
      </w:r>
      <w:r w:rsidR="00D93B4D" w:rsidRPr="008D602A">
        <w:rPr>
          <w:sz w:val="28"/>
          <w:szCs w:val="28"/>
        </w:rPr>
        <w:t>получателями субсидий</w:t>
      </w:r>
      <w:r w:rsidRPr="008D602A">
        <w:rPr>
          <w:sz w:val="28"/>
          <w:szCs w:val="28"/>
        </w:rPr>
        <w:t>.</w:t>
      </w:r>
    </w:p>
    <w:p w:rsidR="007B164B" w:rsidRPr="008D602A" w:rsidRDefault="00680720" w:rsidP="007B164B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Выражение согласия получателями субсидии на осуществление указанных проверок осуществляется путем подписания Соглашения.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1139BD" w:rsidRPr="008D602A">
        <w:rPr>
          <w:sz w:val="28"/>
          <w:szCs w:val="28"/>
        </w:rPr>
        <w:t>6</w:t>
      </w:r>
      <w:r w:rsidRPr="008D602A">
        <w:rPr>
          <w:sz w:val="28"/>
          <w:szCs w:val="28"/>
        </w:rPr>
        <w:t>.</w:t>
      </w:r>
      <w:r w:rsidR="002D7CDC" w:rsidRPr="008D602A">
        <w:rPr>
          <w:color w:val="C00000"/>
          <w:sz w:val="28"/>
          <w:szCs w:val="28"/>
        </w:rPr>
        <w:t> </w:t>
      </w:r>
      <w:r w:rsidRPr="008D602A">
        <w:rPr>
          <w:sz w:val="28"/>
          <w:szCs w:val="28"/>
        </w:rPr>
        <w:t xml:space="preserve">В случаях установления факта нарушения </w:t>
      </w:r>
      <w:r w:rsidR="00D93B4D" w:rsidRPr="008D602A">
        <w:rPr>
          <w:sz w:val="28"/>
          <w:szCs w:val="28"/>
        </w:rPr>
        <w:t xml:space="preserve">получателями субсидий </w:t>
      </w:r>
      <w:r w:rsidRPr="008D602A">
        <w:rPr>
          <w:sz w:val="28"/>
          <w:szCs w:val="28"/>
        </w:rPr>
        <w:t xml:space="preserve">условий, целей и порядка предоставления субсидий, установленных </w:t>
      </w:r>
      <w:r w:rsidRPr="008D602A">
        <w:rPr>
          <w:sz w:val="28"/>
          <w:szCs w:val="28"/>
        </w:rPr>
        <w:t>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результатов предоставления субсидий</w:t>
      </w:r>
      <w:r w:rsidR="00114CDA" w:rsidRPr="008D602A">
        <w:rPr>
          <w:sz w:val="28"/>
          <w:szCs w:val="28"/>
        </w:rPr>
        <w:t xml:space="preserve"> и показателей, необходимых для достижения результата предоставления субсидии,</w:t>
      </w:r>
      <w:r w:rsidRPr="008D602A">
        <w:rPr>
          <w:sz w:val="28"/>
          <w:szCs w:val="28"/>
        </w:rPr>
        <w:t xml:space="preserve"> субсидии подлежат возврату в областной бюджет: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1) на основании письменного требования главного распорядителя как получателя бюджетных средств </w:t>
      </w:r>
      <w:r w:rsidR="001E3650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в течение 10 рабочих дней со дня получе</w:t>
      </w:r>
      <w:r w:rsidRPr="008D602A">
        <w:rPr>
          <w:sz w:val="28"/>
          <w:szCs w:val="28"/>
        </w:rPr>
        <w:t>ния соответствующего требования;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1139BD" w:rsidRPr="008D602A">
        <w:rPr>
          <w:sz w:val="28"/>
          <w:szCs w:val="28"/>
        </w:rPr>
        <w:t>7</w:t>
      </w:r>
      <w:r w:rsidRPr="008D602A">
        <w:rPr>
          <w:sz w:val="28"/>
          <w:szCs w:val="28"/>
        </w:rPr>
        <w:t xml:space="preserve">. </w:t>
      </w:r>
      <w:r w:rsidR="001D6283" w:rsidRPr="008D602A">
        <w:rPr>
          <w:sz w:val="28"/>
          <w:szCs w:val="28"/>
        </w:rPr>
        <w:t>В случае</w:t>
      </w:r>
      <w:r w:rsidRPr="008D602A">
        <w:rPr>
          <w:sz w:val="28"/>
          <w:szCs w:val="28"/>
        </w:rPr>
        <w:t xml:space="preserve"> если получателем субсидии не достигнут результат предоставления субсидии</w:t>
      </w:r>
      <w:r w:rsidR="008E7B53" w:rsidRPr="008D602A">
        <w:rPr>
          <w:sz w:val="28"/>
          <w:szCs w:val="28"/>
        </w:rPr>
        <w:t xml:space="preserve"> и показатель, необходимый для достижения результата предоставления субсидии</w:t>
      </w:r>
      <w:r w:rsidRPr="008D602A">
        <w:rPr>
          <w:sz w:val="28"/>
          <w:szCs w:val="28"/>
        </w:rPr>
        <w:t>, установленн</w:t>
      </w:r>
      <w:r w:rsidR="00907ACC" w:rsidRPr="008D602A">
        <w:rPr>
          <w:sz w:val="28"/>
          <w:szCs w:val="28"/>
        </w:rPr>
        <w:t>ый</w:t>
      </w:r>
      <w:r w:rsidRPr="008D602A">
        <w:rPr>
          <w:sz w:val="28"/>
          <w:szCs w:val="28"/>
        </w:rPr>
        <w:t xml:space="preserve"> пунктом </w:t>
      </w:r>
      <w:r w:rsidR="001139BD" w:rsidRPr="008D602A">
        <w:rPr>
          <w:sz w:val="28"/>
          <w:szCs w:val="28"/>
        </w:rPr>
        <w:t>19</w:t>
      </w:r>
      <w:r w:rsidRPr="008D602A">
        <w:rPr>
          <w:sz w:val="28"/>
          <w:szCs w:val="28"/>
        </w:rPr>
        <w:t xml:space="preserve"> настоящего Порядка, </w:t>
      </w:r>
      <w:r w:rsidR="008E7B53" w:rsidRPr="008D602A">
        <w:rPr>
          <w:sz w:val="28"/>
          <w:szCs w:val="28"/>
        </w:rPr>
        <w:t xml:space="preserve">субсидия подлежит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</w:t>
      </w:r>
      <w:r w:rsidRPr="008D602A">
        <w:rPr>
          <w:sz w:val="28"/>
          <w:szCs w:val="28"/>
        </w:rPr>
        <w:t>в размере, рассчитываемом по формуле:</w:t>
      </w:r>
    </w:p>
    <w:p w:rsidR="008C6153" w:rsidRPr="008D602A" w:rsidRDefault="008C6153" w:rsidP="008C6153">
      <w:pPr>
        <w:pStyle w:val="ConsPlusNormal"/>
        <w:ind w:firstLine="709"/>
        <w:jc w:val="both"/>
        <w:rPr>
          <w:sz w:val="28"/>
          <w:szCs w:val="28"/>
        </w:rPr>
      </w:pPr>
    </w:p>
    <w:p w:rsidR="008C6153" w:rsidRPr="008D602A" w:rsidRDefault="00680720" w:rsidP="008C6153">
      <w:pPr>
        <w:pStyle w:val="ConsPlusNormal"/>
        <w:ind w:firstLine="70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W = (1 - D / P) x R,</w:t>
      </w:r>
    </w:p>
    <w:p w:rsidR="008C6153" w:rsidRPr="008D602A" w:rsidRDefault="008C6153" w:rsidP="008C6153">
      <w:pPr>
        <w:pStyle w:val="ConsPlusNormal"/>
        <w:ind w:firstLine="709"/>
        <w:jc w:val="both"/>
        <w:rPr>
          <w:sz w:val="28"/>
          <w:szCs w:val="28"/>
        </w:rPr>
      </w:pP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где: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W </w:t>
      </w:r>
      <w:r w:rsidR="00042460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размер субсидии, подлежащей возврату в областной бюджет, рублей</w:t>
      </w:r>
      <w:r w:rsidRPr="008D602A">
        <w:rPr>
          <w:sz w:val="28"/>
          <w:szCs w:val="28"/>
        </w:rPr>
        <w:t>;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D – достигнутое получателем субсидии значение результата предоставления субсидии, установленное получателю субсидии в соответствии с пунктом 1</w:t>
      </w:r>
      <w:r w:rsidR="001139BD" w:rsidRPr="008D602A">
        <w:rPr>
          <w:sz w:val="28"/>
          <w:szCs w:val="28"/>
        </w:rPr>
        <w:t>9</w:t>
      </w:r>
      <w:r w:rsidRPr="008D602A">
        <w:rPr>
          <w:sz w:val="28"/>
          <w:szCs w:val="28"/>
        </w:rPr>
        <w:t xml:space="preserve"> настоящего Порядка;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P – плановое значение результата предоставления субсидий, установленное получателю субсиди</w:t>
      </w:r>
      <w:r w:rsidRPr="008D602A">
        <w:rPr>
          <w:sz w:val="28"/>
          <w:szCs w:val="28"/>
        </w:rPr>
        <w:t>и в соответствии с пунктом 1</w:t>
      </w:r>
      <w:r w:rsidR="001139BD" w:rsidRPr="008D602A">
        <w:rPr>
          <w:sz w:val="28"/>
          <w:szCs w:val="28"/>
        </w:rPr>
        <w:t>9</w:t>
      </w:r>
      <w:r w:rsidRPr="008D602A">
        <w:rPr>
          <w:sz w:val="28"/>
          <w:szCs w:val="28"/>
        </w:rPr>
        <w:t xml:space="preserve"> настоящего Порядка;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R </w:t>
      </w:r>
      <w:r w:rsidR="00042460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размер субсидии, перечисленной получателю субсидии в отчетном году, рублей.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28. Требования главного распорядителя как получателя бюджетных средств о возврате с</w:t>
      </w:r>
      <w:r w:rsidR="008E7B53" w:rsidRPr="008D602A">
        <w:rPr>
          <w:sz w:val="28"/>
          <w:szCs w:val="28"/>
        </w:rPr>
        <w:t xml:space="preserve">убсидий направляются в течение </w:t>
      </w:r>
      <w:r w:rsidR="001D6283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рабочих д</w:t>
      </w:r>
      <w:r w:rsidRPr="008D602A">
        <w:rPr>
          <w:sz w:val="28"/>
          <w:szCs w:val="28"/>
        </w:rPr>
        <w:t xml:space="preserve">ней со </w:t>
      </w:r>
      <w:r w:rsidRPr="008D602A">
        <w:rPr>
          <w:sz w:val="28"/>
          <w:szCs w:val="28"/>
        </w:rPr>
        <w:lastRenderedPageBreak/>
        <w:t>дня обнаружения обстоятельств, предусмотренных пунктами 26, 27 настоящего Порядка, заказным письмом с уведомлением о вручении получателям субсидий.</w:t>
      </w:r>
    </w:p>
    <w:p w:rsidR="0042638C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Представления </w:t>
      </w:r>
      <w:r w:rsidR="008E7B53" w:rsidRPr="008D602A">
        <w:rPr>
          <w:sz w:val="28"/>
          <w:szCs w:val="28"/>
        </w:rPr>
        <w:t xml:space="preserve">и (или) </w:t>
      </w:r>
      <w:r w:rsidRPr="008D602A">
        <w:rPr>
          <w:sz w:val="28"/>
          <w:szCs w:val="28"/>
        </w:rPr>
        <w:t>предписания департамента финансового контроля Костромской области о возврате су</w:t>
      </w:r>
      <w:r w:rsidRPr="008D602A">
        <w:rPr>
          <w:sz w:val="28"/>
          <w:szCs w:val="28"/>
        </w:rPr>
        <w:t xml:space="preserve">бсидий в случае обнаружения обстоятельств, предусмотренных пунктами </w:t>
      </w:r>
      <w:r w:rsidR="001139BD" w:rsidRPr="008D602A">
        <w:rPr>
          <w:sz w:val="28"/>
          <w:szCs w:val="28"/>
        </w:rPr>
        <w:t>26, 27</w:t>
      </w:r>
      <w:r w:rsidRPr="008D602A">
        <w:rPr>
          <w:sz w:val="28"/>
          <w:szCs w:val="28"/>
        </w:rPr>
        <w:t xml:space="preserve"> настоящего Порядка, направляются получателям субсидий в порядке и сроки, установленные постановлением Правительства Российской Федерации от 23 июля </w:t>
      </w:r>
      <w:r w:rsidR="001D6283" w:rsidRPr="008D602A">
        <w:rPr>
          <w:sz w:val="28"/>
          <w:szCs w:val="28"/>
        </w:rPr>
        <w:t xml:space="preserve">              </w:t>
      </w:r>
      <w:r w:rsidRPr="008D602A">
        <w:rPr>
          <w:sz w:val="28"/>
          <w:szCs w:val="28"/>
        </w:rPr>
        <w:t>2020 года № 1095 «О</w:t>
      </w:r>
      <w:r w:rsidRPr="008D602A">
        <w:rPr>
          <w:sz w:val="28"/>
          <w:szCs w:val="28"/>
        </w:rPr>
        <w:t>б утверждении федерального стандарта внутреннего государственного (муниципального) финансового контроля «Реализация результатов про</w:t>
      </w:r>
      <w:r w:rsidR="00C51013" w:rsidRPr="008D602A">
        <w:rPr>
          <w:sz w:val="28"/>
          <w:szCs w:val="28"/>
        </w:rPr>
        <w:t>верок, ревизий и обследований».</w:t>
      </w:r>
    </w:p>
    <w:p w:rsidR="008C6153" w:rsidRPr="008D602A" w:rsidRDefault="00680720" w:rsidP="00F84723">
      <w:pPr>
        <w:pStyle w:val="ConsPlusNormal"/>
        <w:ind w:firstLine="709"/>
        <w:jc w:val="both"/>
        <w:rPr>
          <w:sz w:val="28"/>
          <w:szCs w:val="28"/>
        </w:rPr>
        <w:sectPr w:rsidR="008C6153" w:rsidRPr="008D602A" w:rsidSect="00426B7D">
          <w:headerReference w:type="default" r:id="rId11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8D602A">
        <w:rPr>
          <w:sz w:val="28"/>
          <w:szCs w:val="28"/>
        </w:rPr>
        <w:t>29</w:t>
      </w:r>
      <w:r w:rsidRPr="008D602A">
        <w:rPr>
          <w:sz w:val="28"/>
          <w:szCs w:val="28"/>
        </w:rPr>
        <w:t xml:space="preserve">. При невозвращении субсидий получателями субсидий в случаях, указанных в пунктах </w:t>
      </w:r>
      <w:r w:rsidR="001139BD" w:rsidRPr="008D602A">
        <w:rPr>
          <w:sz w:val="28"/>
          <w:szCs w:val="28"/>
        </w:rPr>
        <w:t>26, 27</w:t>
      </w:r>
      <w:r w:rsidRPr="008D602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порядке.</w:t>
      </w:r>
    </w:p>
    <w:p w:rsidR="008C6153" w:rsidRPr="008D602A" w:rsidRDefault="00680720" w:rsidP="00193283">
      <w:pPr>
        <w:pStyle w:val="ConsPlusNormal"/>
        <w:ind w:firstLine="4253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>№ 1</w:t>
      </w:r>
    </w:p>
    <w:p w:rsidR="00193283" w:rsidRPr="008D602A" w:rsidRDefault="00193283" w:rsidP="00193283">
      <w:pPr>
        <w:pStyle w:val="ConsPlusNormal"/>
        <w:ind w:firstLine="4253"/>
        <w:jc w:val="center"/>
        <w:outlineLvl w:val="1"/>
        <w:rPr>
          <w:sz w:val="36"/>
          <w:szCs w:val="36"/>
        </w:rPr>
      </w:pP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="00193283"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>орядку предоставления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субсидий из областного бюджета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возмещение части затрат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приобретение сельскохозяйственной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техники и оборудования,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</w:t>
      </w:r>
    </w:p>
    <w:p w:rsidR="008C6153" w:rsidRPr="008D602A" w:rsidRDefault="00680720" w:rsidP="00193283">
      <w:pPr>
        <w:pStyle w:val="ConsPlusNormal"/>
        <w:ind w:firstLine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финансовой аренды (лизинга)</w:t>
      </w:r>
    </w:p>
    <w:p w:rsidR="008C6153" w:rsidRPr="008D602A" w:rsidRDefault="008C6153" w:rsidP="008C6153">
      <w:pPr>
        <w:pStyle w:val="ConsPlusNormal"/>
        <w:jc w:val="right"/>
        <w:rPr>
          <w:sz w:val="28"/>
          <w:szCs w:val="28"/>
        </w:rPr>
      </w:pPr>
    </w:p>
    <w:p w:rsidR="008C6153" w:rsidRPr="008D602A" w:rsidRDefault="00680720" w:rsidP="008C6153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8C6153" w:rsidRPr="008D602A" w:rsidRDefault="008C6153" w:rsidP="008C6153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659"/>
      </w:tblGrid>
      <w:tr w:rsidR="008950FE" w:rsidRPr="008D602A" w:rsidTr="008D602A">
        <w:tc>
          <w:tcPr>
            <w:tcW w:w="4672" w:type="dxa"/>
            <w:shd w:val="clear" w:color="auto" w:fill="auto"/>
          </w:tcPr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(Угловой штамп (при наличии)</w:t>
            </w:r>
          </w:p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с наименованием и ИНН</w:t>
            </w:r>
          </w:p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сельскохозяйственного</w:t>
            </w:r>
          </w:p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товаропроизводителя</w:t>
            </w:r>
          </w:p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и исходящими реквизитами</w:t>
            </w:r>
          </w:p>
          <w:p w:rsidR="008C6153" w:rsidRPr="008D602A" w:rsidRDefault="00680720" w:rsidP="008D602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документа)</w:t>
            </w:r>
          </w:p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Директору департамента</w:t>
            </w:r>
          </w:p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агропромышленного комплекса</w:t>
            </w:r>
          </w:p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Костромской области</w:t>
            </w:r>
          </w:p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8C6153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(Ф.И.О.)</w:t>
            </w:r>
          </w:p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042460">
      <w:pPr>
        <w:pStyle w:val="ConsPlusNormal"/>
        <w:jc w:val="center"/>
        <w:rPr>
          <w:sz w:val="28"/>
          <w:szCs w:val="28"/>
        </w:rPr>
      </w:pPr>
      <w:bookmarkStart w:id="5" w:name="P201"/>
      <w:bookmarkEnd w:id="5"/>
      <w:r w:rsidRPr="008D602A">
        <w:rPr>
          <w:sz w:val="28"/>
          <w:szCs w:val="28"/>
        </w:rPr>
        <w:t>ЗАЯВЛЕНИЕ</w:t>
      </w:r>
    </w:p>
    <w:p w:rsidR="008C6153" w:rsidRPr="008D602A" w:rsidRDefault="00680720" w:rsidP="00042460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предоставление субсидий из областного бюджета</w:t>
      </w:r>
      <w:r w:rsidR="00E448D5"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на возмещение части затрат на приобретение</w:t>
      </w:r>
      <w:r w:rsidR="00E448D5"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сельскохозяйственной техники и оборудования,</w:t>
      </w:r>
    </w:p>
    <w:p w:rsidR="008C6153" w:rsidRPr="008D602A" w:rsidRDefault="00680720" w:rsidP="00042460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 финансовой аренды (лизинга)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40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областного бюджета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на  возмещение части затрат на приобретен</w:t>
      </w:r>
      <w:r w:rsidRPr="008D602A">
        <w:rPr>
          <w:rFonts w:ascii="Times New Roman" w:hAnsi="Times New Roman" w:cs="Times New Roman"/>
          <w:sz w:val="28"/>
          <w:szCs w:val="28"/>
        </w:rPr>
        <w:t>ие сельскохозяйственной техники и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оборудования, в том числе по договорам финансовой аренды (лизинга),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Костромской области от 17 мая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8D602A">
        <w:rPr>
          <w:rFonts w:ascii="Times New Roman" w:hAnsi="Times New Roman" w:cs="Times New Roman"/>
          <w:sz w:val="28"/>
          <w:szCs w:val="28"/>
        </w:rPr>
        <w:t>№</w:t>
      </w:r>
      <w:r w:rsidRPr="008D602A">
        <w:rPr>
          <w:rFonts w:ascii="Times New Roman" w:hAnsi="Times New Roman" w:cs="Times New Roman"/>
          <w:sz w:val="28"/>
          <w:szCs w:val="28"/>
        </w:rPr>
        <w:t xml:space="preserve"> 213-а </w:t>
      </w:r>
      <w:r w:rsidR="00193283" w:rsidRPr="008D60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602A">
        <w:rPr>
          <w:rFonts w:ascii="Times New Roman" w:hAnsi="Times New Roman" w:cs="Times New Roman"/>
          <w:sz w:val="28"/>
          <w:szCs w:val="28"/>
        </w:rPr>
        <w:t>«</w:t>
      </w:r>
      <w:r w:rsidR="00001907" w:rsidRPr="008D602A">
        <w:rPr>
          <w:rFonts w:ascii="Times New Roman" w:hAnsi="Times New Roman" w:cs="Times New Roman"/>
          <w:sz w:val="28"/>
          <w:szCs w:val="28"/>
        </w:rPr>
        <w:t>О порядках предоставления субсидий из областного бюджета на возмещение части затрат на обеспечение технической и технологической модернизации сельскохозяйственного производства</w:t>
      </w:r>
      <w:r w:rsidRPr="008D602A">
        <w:rPr>
          <w:rFonts w:ascii="Times New Roman" w:hAnsi="Times New Roman" w:cs="Times New Roman"/>
          <w:sz w:val="28"/>
          <w:szCs w:val="28"/>
        </w:rPr>
        <w:t>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2460" w:rsidRPr="008D602A">
        <w:rPr>
          <w:rFonts w:ascii="Times New Roman" w:hAnsi="Times New Roman" w:cs="Times New Roman"/>
          <w:sz w:val="28"/>
          <w:szCs w:val="28"/>
        </w:rPr>
        <w:t>–</w:t>
      </w:r>
      <w:r w:rsidRPr="008D602A">
        <w:rPr>
          <w:rFonts w:ascii="Times New Roman" w:hAnsi="Times New Roman" w:cs="Times New Roman"/>
          <w:sz w:val="28"/>
          <w:szCs w:val="28"/>
        </w:rPr>
        <w:t xml:space="preserve"> Порядок), прошу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предоставить субсидию на возмещение части затрат на приобретение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сельскохозяйственной техни</w:t>
      </w:r>
      <w:r w:rsidRPr="008D602A">
        <w:rPr>
          <w:rFonts w:ascii="Times New Roman" w:hAnsi="Times New Roman" w:cs="Times New Roman"/>
          <w:sz w:val="28"/>
          <w:szCs w:val="28"/>
        </w:rPr>
        <w:t>ки и оборудования</w:t>
      </w:r>
      <w:r w:rsidR="00400258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D602A">
        <w:rPr>
          <w:rFonts w:ascii="Times New Roman" w:hAnsi="Times New Roman" w:cs="Times New Roman"/>
          <w:sz w:val="28"/>
          <w:szCs w:val="28"/>
        </w:rPr>
        <w:t>_</w:t>
      </w:r>
      <w:r w:rsidRPr="008D60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93283" w:rsidRPr="008D602A">
        <w:rPr>
          <w:rFonts w:ascii="Times New Roman" w:hAnsi="Times New Roman" w:cs="Times New Roman"/>
          <w:sz w:val="28"/>
          <w:szCs w:val="28"/>
        </w:rPr>
        <w:t>____</w:t>
      </w:r>
      <w:r w:rsidR="00001907" w:rsidRPr="008D602A">
        <w:rPr>
          <w:rFonts w:ascii="Times New Roman" w:hAnsi="Times New Roman" w:cs="Times New Roman"/>
          <w:sz w:val="28"/>
          <w:szCs w:val="28"/>
        </w:rPr>
        <w:t>_______</w:t>
      </w:r>
      <w:r w:rsidR="00193283" w:rsidRPr="008D602A">
        <w:rPr>
          <w:rFonts w:ascii="Times New Roman" w:hAnsi="Times New Roman" w:cs="Times New Roman"/>
          <w:sz w:val="28"/>
          <w:szCs w:val="28"/>
        </w:rPr>
        <w:t>_</w:t>
      </w:r>
    </w:p>
    <w:p w:rsidR="008C6153" w:rsidRPr="008D602A" w:rsidRDefault="00680720" w:rsidP="008C615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D602A">
        <w:rPr>
          <w:rFonts w:ascii="Times New Roman" w:hAnsi="Times New Roman" w:cs="Times New Roman"/>
          <w:szCs w:val="28"/>
        </w:rPr>
        <w:t>(сумма прописью)</w:t>
      </w: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Субсидию прошу перечислить на расчетный счет:</w:t>
      </w: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_____________________________</w:t>
      </w:r>
      <w:r w:rsidR="00193283" w:rsidRPr="008D602A">
        <w:rPr>
          <w:rFonts w:ascii="Times New Roman" w:hAnsi="Times New Roman" w:cs="Times New Roman"/>
          <w:sz w:val="28"/>
          <w:szCs w:val="28"/>
        </w:rPr>
        <w:t>_____</w:t>
      </w:r>
      <w:r w:rsidR="00001907" w:rsidRPr="008D602A">
        <w:rPr>
          <w:rFonts w:ascii="Times New Roman" w:hAnsi="Times New Roman" w:cs="Times New Roman"/>
          <w:sz w:val="28"/>
          <w:szCs w:val="28"/>
        </w:rPr>
        <w:t>_</w:t>
      </w:r>
    </w:p>
    <w:p w:rsidR="008C6153" w:rsidRPr="008D602A" w:rsidRDefault="00680720" w:rsidP="008C615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D602A">
        <w:rPr>
          <w:rFonts w:ascii="Times New Roman" w:hAnsi="Times New Roman" w:cs="Times New Roman"/>
          <w:sz w:val="22"/>
          <w:szCs w:val="28"/>
        </w:rPr>
        <w:t xml:space="preserve">(указать банковские реквизиты для </w:t>
      </w:r>
      <w:r w:rsidRPr="008D602A">
        <w:rPr>
          <w:rFonts w:ascii="Times New Roman" w:hAnsi="Times New Roman" w:cs="Times New Roman"/>
          <w:sz w:val="22"/>
          <w:szCs w:val="28"/>
        </w:rPr>
        <w:t>перечисления денежных средств)</w:t>
      </w:r>
    </w:p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8C6153" w:rsidRPr="008D602A" w:rsidRDefault="008C6153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1. Подтверждаю:</w:t>
      </w:r>
    </w:p>
    <w:p w:rsidR="008C6153" w:rsidRPr="008D602A" w:rsidRDefault="00680720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 xml:space="preserve">1) </w:t>
      </w:r>
      <w:r w:rsidRPr="008D602A">
        <w:rPr>
          <w:rFonts w:ascii="Times New Roman" w:hAnsi="Times New Roman" w:cs="Times New Roman"/>
          <w:sz w:val="28"/>
          <w:szCs w:val="28"/>
        </w:rPr>
        <w:t>достоверность и полноту</w:t>
      </w:r>
      <w:r w:rsidR="00C51013" w:rsidRPr="008D602A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Pr="008D602A">
        <w:rPr>
          <w:rFonts w:ascii="Times New Roman" w:hAnsi="Times New Roman" w:cs="Times New Roman"/>
          <w:sz w:val="28"/>
          <w:szCs w:val="28"/>
        </w:rPr>
        <w:t>содержащейся в настоящем</w:t>
      </w:r>
      <w:r w:rsidR="00193283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lastRenderedPageBreak/>
        <w:t>заявлении и прилагаемых к нему документах;</w:t>
      </w:r>
    </w:p>
    <w:p w:rsidR="00443E68" w:rsidRPr="008D602A" w:rsidRDefault="00680720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2) соответствие требованиям, установленным</w:t>
      </w:r>
      <w:r w:rsidR="00042460" w:rsidRPr="008D602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D602A">
        <w:rPr>
          <w:rFonts w:ascii="Times New Roman" w:hAnsi="Times New Roman" w:cs="Times New Roman"/>
          <w:sz w:val="28"/>
          <w:szCs w:val="28"/>
        </w:rPr>
        <w:t>7</w:t>
      </w:r>
      <w:r w:rsidR="00AA1D3C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Порядка.</w:t>
      </w:r>
    </w:p>
    <w:p w:rsidR="008C6153" w:rsidRPr="008D602A" w:rsidRDefault="00680720" w:rsidP="00193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2. Об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ответственност</w:t>
      </w:r>
      <w:r w:rsidRPr="008D602A">
        <w:rPr>
          <w:rFonts w:ascii="Times New Roman" w:hAnsi="Times New Roman" w:cs="Times New Roman"/>
          <w:sz w:val="28"/>
          <w:szCs w:val="28"/>
        </w:rPr>
        <w:t>и за представление заведомо</w:t>
      </w:r>
      <w:r w:rsidRPr="008D602A">
        <w:rPr>
          <w:rFonts w:ascii="Times New Roman" w:hAnsi="Times New Roman" w:cs="Times New Roman"/>
          <w:sz w:val="28"/>
          <w:szCs w:val="28"/>
        </w:rPr>
        <w:t xml:space="preserve"> недостоверной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 xml:space="preserve">информации в документах на предоставление субсидии </w:t>
      </w:r>
      <w:r w:rsidR="00FD7511" w:rsidRPr="008D602A">
        <w:rPr>
          <w:rFonts w:ascii="Times New Roman" w:hAnsi="Times New Roman" w:cs="Times New Roman"/>
          <w:sz w:val="28"/>
          <w:szCs w:val="28"/>
        </w:rPr>
        <w:br/>
      </w:r>
      <w:r w:rsidRPr="008D602A">
        <w:rPr>
          <w:rFonts w:ascii="Times New Roman" w:hAnsi="Times New Roman" w:cs="Times New Roman"/>
          <w:sz w:val="28"/>
          <w:szCs w:val="28"/>
        </w:rPr>
        <w:t>предупрежден(-на).</w:t>
      </w:r>
    </w:p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5135"/>
        <w:gridCol w:w="284"/>
        <w:gridCol w:w="1939"/>
      </w:tblGrid>
      <w:tr w:rsidR="008D602A" w:rsidRPr="008D602A" w:rsidTr="008D602A">
        <w:tc>
          <w:tcPr>
            <w:tcW w:w="1928" w:type="dxa"/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602A" w:rsidRPr="008D602A" w:rsidTr="008D602A">
        <w:tc>
          <w:tcPr>
            <w:tcW w:w="1928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(подпись)</w:t>
            </w:r>
          </w:p>
        </w:tc>
      </w:tr>
    </w:tbl>
    <w:p w:rsidR="00001907" w:rsidRPr="008D602A" w:rsidRDefault="00001907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Поступило в департамент агропромышленного</w:t>
      </w:r>
      <w:r w:rsidRPr="008D602A">
        <w:rPr>
          <w:rFonts w:ascii="Times New Roman" w:hAnsi="Times New Roman" w:cs="Times New Roman"/>
          <w:sz w:val="28"/>
          <w:szCs w:val="28"/>
        </w:rPr>
        <w:t xml:space="preserve"> комплекса Костромской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59"/>
        <w:gridCol w:w="245"/>
        <w:gridCol w:w="6098"/>
      </w:tblGrid>
      <w:tr w:rsidR="008D602A" w:rsidRPr="008D602A" w:rsidTr="008D602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602A" w:rsidRPr="008D602A" w:rsidTr="008D602A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(подпись)</w:t>
            </w:r>
          </w:p>
        </w:tc>
        <w:tc>
          <w:tcPr>
            <w:tcW w:w="245" w:type="dxa"/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(Ф.И.О. ответственного лица)</w:t>
            </w:r>
          </w:p>
        </w:tc>
      </w:tr>
    </w:tbl>
    <w:p w:rsidR="00001907" w:rsidRPr="008D602A" w:rsidRDefault="00001907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8950FE" w:rsidRPr="008D602A" w:rsidTr="008D602A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001907" w:rsidRPr="008D602A" w:rsidRDefault="00001907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50FE" w:rsidRPr="008D602A" w:rsidTr="008D602A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</w:tcPr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(отметка о соответствии или несоответствии документов</w:t>
            </w:r>
          </w:p>
          <w:p w:rsidR="00001907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установленным требованиям)</w:t>
            </w:r>
          </w:p>
        </w:tc>
      </w:tr>
    </w:tbl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C6153" w:rsidRPr="008D602A" w:rsidSect="00193283">
          <w:headerReference w:type="default" r:id="rId12"/>
          <w:headerReference w:type="first" r:id="rId13"/>
          <w:pgSz w:w="11905" w:h="16838" w:code="9"/>
          <w:pgMar w:top="1134" w:right="1276" w:bottom="1134" w:left="1559" w:header="709" w:footer="709" w:gutter="0"/>
          <w:pgNumType w:start="15"/>
          <w:cols w:space="720"/>
          <w:titlePg/>
          <w:docGrid w:linePitch="326"/>
        </w:sectPr>
      </w:pPr>
    </w:p>
    <w:p w:rsidR="008C6153" w:rsidRPr="008D602A" w:rsidRDefault="00680720" w:rsidP="001D098A">
      <w:pPr>
        <w:pStyle w:val="ConsPlusNormal"/>
        <w:ind w:left="7797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>№</w:t>
      </w:r>
      <w:r w:rsidRPr="008D602A">
        <w:rPr>
          <w:sz w:val="28"/>
          <w:szCs w:val="28"/>
        </w:rPr>
        <w:t xml:space="preserve"> 2</w:t>
      </w:r>
    </w:p>
    <w:p w:rsidR="001D098A" w:rsidRPr="008D602A" w:rsidRDefault="001D098A" w:rsidP="001D098A">
      <w:pPr>
        <w:pStyle w:val="ConsPlusNormal"/>
        <w:ind w:left="7797"/>
        <w:jc w:val="center"/>
        <w:outlineLvl w:val="1"/>
        <w:rPr>
          <w:sz w:val="36"/>
          <w:szCs w:val="36"/>
        </w:rPr>
      </w:pP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="001D098A"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>орядку предоставления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субсидий из областного бюджета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 возмещение </w:t>
      </w:r>
      <w:r w:rsidRPr="008D602A">
        <w:rPr>
          <w:sz w:val="28"/>
          <w:szCs w:val="28"/>
        </w:rPr>
        <w:t>части затрат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приобретение сельскохозяйственной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техники и оборудования,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</w:t>
      </w:r>
    </w:p>
    <w:p w:rsidR="008C6153" w:rsidRPr="008D602A" w:rsidRDefault="00680720" w:rsidP="001D098A">
      <w:pPr>
        <w:pStyle w:val="ConsPlusNormal"/>
        <w:ind w:left="7797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финансовой аренды (лизинга)</w:t>
      </w:r>
    </w:p>
    <w:p w:rsidR="008C6153" w:rsidRPr="008D602A" w:rsidRDefault="008C6153" w:rsidP="008C6153">
      <w:pPr>
        <w:rPr>
          <w:sz w:val="28"/>
          <w:szCs w:val="28"/>
        </w:rPr>
      </w:pPr>
    </w:p>
    <w:p w:rsidR="008C6153" w:rsidRPr="008D602A" w:rsidRDefault="00680720" w:rsidP="008C6153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C6153">
      <w:pPr>
        <w:pStyle w:val="ConsPlusNormal"/>
        <w:jc w:val="center"/>
        <w:rPr>
          <w:sz w:val="28"/>
          <w:szCs w:val="28"/>
        </w:rPr>
      </w:pPr>
      <w:bookmarkStart w:id="6" w:name="P260"/>
      <w:bookmarkEnd w:id="6"/>
      <w:r w:rsidRPr="008D602A">
        <w:rPr>
          <w:sz w:val="28"/>
          <w:szCs w:val="28"/>
        </w:rPr>
        <w:t>СПРАВКА-РАСЧЕТ</w:t>
      </w:r>
    </w:p>
    <w:p w:rsidR="008C6153" w:rsidRPr="008D602A" w:rsidRDefault="00680720" w:rsidP="008C6153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предоставление субсидий из областного бюджета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на возмещение части затрат на приобретение</w:t>
      </w:r>
    </w:p>
    <w:p w:rsidR="008C6153" w:rsidRPr="008D602A" w:rsidRDefault="00680720" w:rsidP="008C6153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сельскохозяйственной техники и оборудования, в том числе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по договорам финансовой аренды (лизинга)</w:t>
      </w:r>
    </w:p>
    <w:p w:rsidR="008C6153" w:rsidRPr="008D602A" w:rsidRDefault="00680720" w:rsidP="008C6153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____________________________________________________________</w:t>
      </w:r>
    </w:p>
    <w:p w:rsidR="008C6153" w:rsidRPr="008D602A" w:rsidRDefault="00680720" w:rsidP="008C6153">
      <w:pPr>
        <w:pStyle w:val="ConsPlusNormal"/>
        <w:jc w:val="center"/>
        <w:rPr>
          <w:sz w:val="22"/>
          <w:szCs w:val="22"/>
        </w:rPr>
      </w:pPr>
      <w:r w:rsidRPr="008D602A">
        <w:rPr>
          <w:sz w:val="22"/>
          <w:szCs w:val="22"/>
        </w:rPr>
        <w:t>(наименование получателя субсидии)</w:t>
      </w:r>
    </w:p>
    <w:p w:rsidR="008C6153" w:rsidRPr="008D602A" w:rsidRDefault="00680720" w:rsidP="008C6153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_______________ 20__ года</w:t>
      </w:r>
    </w:p>
    <w:p w:rsidR="001D098A" w:rsidRPr="008D602A" w:rsidRDefault="001D098A" w:rsidP="008C6153">
      <w:pPr>
        <w:pStyle w:val="ConsPlusNormal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41"/>
        <w:gridCol w:w="1655"/>
        <w:gridCol w:w="1248"/>
        <w:gridCol w:w="1452"/>
        <w:gridCol w:w="2724"/>
        <w:gridCol w:w="924"/>
        <w:gridCol w:w="864"/>
        <w:gridCol w:w="1452"/>
        <w:gridCol w:w="1180"/>
      </w:tblGrid>
      <w:tr w:rsidR="008D602A" w:rsidRPr="008D602A" w:rsidTr="008D602A">
        <w:tc>
          <w:tcPr>
            <w:tcW w:w="726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Наименование сельскохозяй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ственной техники и оборудования</w:t>
            </w:r>
          </w:p>
        </w:tc>
        <w:tc>
          <w:tcPr>
            <w:tcW w:w="386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 xml:space="preserve">Коли-чество </w:t>
            </w:r>
            <w:r w:rsidRPr="008D602A">
              <w:rPr>
                <w:rFonts w:eastAsia="Calibri"/>
              </w:rPr>
              <w:t>техники и оборудо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вания</w:t>
            </w:r>
            <w:r w:rsidRPr="008D602A">
              <w:rPr>
                <w:rFonts w:eastAsia="Calibri"/>
              </w:rPr>
              <w:t>, единицы</w:t>
            </w:r>
          </w:p>
        </w:tc>
        <w:tc>
          <w:tcPr>
            <w:tcW w:w="560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Предприятие-изготовитель сельскохозяй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ственной техники и оборудования</w:t>
            </w:r>
          </w:p>
        </w:tc>
        <w:tc>
          <w:tcPr>
            <w:tcW w:w="422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Сумма по договору поставки (купли-продажи), рублей</w:t>
            </w:r>
          </w:p>
        </w:tc>
        <w:tc>
          <w:tcPr>
            <w:tcW w:w="491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Сумма первона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чального взноса по договору финансовой аренд</w:t>
            </w:r>
            <w:r w:rsidRPr="008D602A">
              <w:rPr>
                <w:rFonts w:eastAsia="Calibri"/>
              </w:rPr>
              <w:t>ы (лизинга), рублей</w:t>
            </w:r>
          </w:p>
        </w:tc>
        <w:tc>
          <w:tcPr>
            <w:tcW w:w="921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Фактические затраты на приобретение сельскохозяйственной техники и оборудования по договорам купли-продажи (по оплате первоначального взноса по договорам финансовой аренды (лизинга)</w:t>
            </w:r>
            <w:r w:rsidRPr="008D602A">
              <w:rPr>
                <w:rFonts w:eastAsia="Calibri"/>
              </w:rPr>
              <w:t>)</w:t>
            </w:r>
            <w:r w:rsidRPr="008D602A">
              <w:rPr>
                <w:rFonts w:eastAsia="Calibri"/>
              </w:rPr>
              <w:t>, рублей</w:t>
            </w:r>
          </w:p>
        </w:tc>
        <w:tc>
          <w:tcPr>
            <w:tcW w:w="312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Ставка субси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дии, %*</w:t>
            </w:r>
          </w:p>
        </w:tc>
        <w:tc>
          <w:tcPr>
            <w:tcW w:w="292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Повы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шаю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щий коэф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фици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ент*</w:t>
            </w:r>
          </w:p>
        </w:tc>
        <w:tc>
          <w:tcPr>
            <w:tcW w:w="491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Размер с</w:t>
            </w:r>
            <w:r w:rsidRPr="008D602A">
              <w:rPr>
                <w:rFonts w:eastAsia="Calibri"/>
              </w:rPr>
              <w:t>убсидии, но не более фактически понесенных</w:t>
            </w:r>
            <w:r w:rsidRPr="008D602A">
              <w:rPr>
                <w:rFonts w:eastAsia="Calibri"/>
              </w:rPr>
              <w:t xml:space="preserve"> затрат, рублей* (гр. 5 х гр. 6 х гр. 7)</w:t>
            </w:r>
          </w:p>
        </w:tc>
        <w:tc>
          <w:tcPr>
            <w:tcW w:w="399" w:type="pct"/>
            <w:shd w:val="clear" w:color="auto" w:fill="auto"/>
          </w:tcPr>
          <w:p w:rsidR="00707F9F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Размер субсидии к перечи</w:t>
            </w:r>
            <w:r w:rsidRPr="008D602A">
              <w:rPr>
                <w:rFonts w:eastAsia="Calibri"/>
              </w:rPr>
              <w:t>-</w:t>
            </w:r>
            <w:r w:rsidRPr="008D602A">
              <w:rPr>
                <w:rFonts w:eastAsia="Calibri"/>
              </w:rPr>
              <w:t>слению, рублей*</w:t>
            </w:r>
          </w:p>
        </w:tc>
      </w:tr>
    </w:tbl>
    <w:p w:rsidR="0060166A" w:rsidRPr="008D602A" w:rsidRDefault="006016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41"/>
        <w:gridCol w:w="1656"/>
        <w:gridCol w:w="1248"/>
        <w:gridCol w:w="1452"/>
        <w:gridCol w:w="2724"/>
        <w:gridCol w:w="923"/>
        <w:gridCol w:w="864"/>
        <w:gridCol w:w="1452"/>
        <w:gridCol w:w="1180"/>
      </w:tblGrid>
      <w:tr w:rsidR="008D602A" w:rsidRPr="008D602A" w:rsidTr="008D602A">
        <w:tc>
          <w:tcPr>
            <w:tcW w:w="726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386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6</w:t>
            </w:r>
          </w:p>
        </w:tc>
        <w:tc>
          <w:tcPr>
            <w:tcW w:w="312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10</w:t>
            </w:r>
          </w:p>
        </w:tc>
      </w:tr>
      <w:tr w:rsidR="008D602A" w:rsidRPr="008D602A" w:rsidTr="008D602A">
        <w:tc>
          <w:tcPr>
            <w:tcW w:w="726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86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560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921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12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292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99" w:type="pct"/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</w:tr>
      <w:tr w:rsidR="008D602A" w:rsidRPr="008D602A" w:rsidTr="008D602A"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</w:tr>
      <w:tr w:rsidR="008D602A" w:rsidRPr="008D602A" w:rsidTr="008D602A"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0166A" w:rsidRPr="008D602A" w:rsidRDefault="0060166A" w:rsidP="008D602A">
            <w:pPr>
              <w:pStyle w:val="ConsPlusNormal"/>
              <w:jc w:val="center"/>
              <w:rPr>
                <w:rFonts w:eastAsia="Calibri"/>
              </w:rPr>
            </w:pPr>
          </w:p>
        </w:tc>
      </w:tr>
    </w:tbl>
    <w:p w:rsidR="008C6153" w:rsidRPr="008D602A" w:rsidRDefault="008C6153" w:rsidP="008C6153">
      <w:pPr>
        <w:rPr>
          <w:sz w:val="2"/>
          <w:szCs w:val="2"/>
        </w:rPr>
      </w:pPr>
    </w:p>
    <w:p w:rsidR="008C6153" w:rsidRPr="008D602A" w:rsidRDefault="00680720" w:rsidP="008C6153">
      <w:pPr>
        <w:pStyle w:val="ConsPlusNormal"/>
        <w:ind w:firstLine="540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____________________</w:t>
      </w:r>
    </w:p>
    <w:p w:rsidR="008C6153" w:rsidRPr="008D602A" w:rsidRDefault="00680720" w:rsidP="008C6153">
      <w:pPr>
        <w:pStyle w:val="ConsPlusNormal"/>
        <w:ind w:firstLine="540"/>
        <w:jc w:val="both"/>
        <w:rPr>
          <w:sz w:val="22"/>
          <w:szCs w:val="22"/>
        </w:rPr>
      </w:pPr>
      <w:bookmarkStart w:id="7" w:name="P308"/>
      <w:bookmarkEnd w:id="7"/>
      <w:r w:rsidRPr="008D602A">
        <w:rPr>
          <w:sz w:val="22"/>
          <w:szCs w:val="22"/>
        </w:rPr>
        <w:t xml:space="preserve">&lt;*&gt; Заполняется департаментом </w:t>
      </w:r>
      <w:r w:rsidRPr="008D602A">
        <w:rPr>
          <w:sz w:val="22"/>
          <w:szCs w:val="22"/>
        </w:rPr>
        <w:t>агропромышленного комплекса Костромской области.</w:t>
      </w:r>
    </w:p>
    <w:p w:rsidR="008C6153" w:rsidRPr="008D602A" w:rsidRDefault="008C6153" w:rsidP="008C615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485"/>
        <w:gridCol w:w="4825"/>
        <w:gridCol w:w="1134"/>
        <w:gridCol w:w="5204"/>
      </w:tblGrid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D602A" w:rsidRPr="008D602A" w:rsidTr="008D602A">
        <w:tc>
          <w:tcPr>
            <w:tcW w:w="2912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83"/>
        <w:gridCol w:w="4111"/>
        <w:gridCol w:w="1134"/>
        <w:gridCol w:w="5204"/>
      </w:tblGrid>
      <w:tr w:rsidR="008D602A" w:rsidRPr="008D602A" w:rsidTr="008D602A">
        <w:tc>
          <w:tcPr>
            <w:tcW w:w="3828" w:type="dxa"/>
            <w:shd w:val="clear" w:color="auto" w:fill="auto"/>
          </w:tcPr>
          <w:p w:rsidR="008C6153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:rsidR="008C6153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департамента</w:t>
            </w:r>
          </w:p>
          <w:p w:rsidR="005F710B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агропромышленного комплекса</w:t>
            </w:r>
          </w:p>
          <w:p w:rsidR="008C6153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Костромской области</w:t>
            </w:r>
          </w:p>
        </w:tc>
        <w:tc>
          <w:tcPr>
            <w:tcW w:w="283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3828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8C6153" w:rsidRPr="008D602A" w:rsidRDefault="008C6153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</w:tcPr>
          <w:p w:rsidR="008C6153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</w:tbl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8C6153" w:rsidRPr="008D602A" w:rsidRDefault="008C6153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8D602A" w:rsidRDefault="00680720" w:rsidP="008C6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Фамилия, имя, отчество, телефон исполнителя _______________________________</w:t>
      </w:r>
      <w:r w:rsidR="002A20FA" w:rsidRPr="008D602A">
        <w:rPr>
          <w:rFonts w:ascii="Times New Roman" w:hAnsi="Times New Roman" w:cs="Times New Roman"/>
          <w:sz w:val="28"/>
          <w:szCs w:val="28"/>
        </w:rPr>
        <w:t>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</w:t>
      </w:r>
      <w:r w:rsidR="002A20FA" w:rsidRPr="008D602A">
        <w:rPr>
          <w:rFonts w:ascii="Times New Roman" w:hAnsi="Times New Roman" w:cs="Times New Roman"/>
          <w:sz w:val="28"/>
          <w:szCs w:val="28"/>
        </w:rPr>
        <w:t>__</w:t>
      </w:r>
      <w:r w:rsidR="001D098A" w:rsidRPr="008D602A">
        <w:rPr>
          <w:rFonts w:ascii="Times New Roman" w:hAnsi="Times New Roman" w:cs="Times New Roman"/>
          <w:sz w:val="28"/>
          <w:szCs w:val="28"/>
        </w:rPr>
        <w:t>__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8C6153" w:rsidP="009F26A7">
      <w:pPr>
        <w:outlineLvl w:val="1"/>
        <w:rPr>
          <w:color w:val="000000"/>
          <w:sz w:val="28"/>
          <w:szCs w:val="28"/>
        </w:rPr>
        <w:sectPr w:rsidR="008C6153" w:rsidRPr="008D602A" w:rsidSect="001D098A">
          <w:headerReference w:type="default" r:id="rId14"/>
          <w:headerReference w:type="first" r:id="rId15"/>
          <w:pgSz w:w="16838" w:h="11906" w:orient="landscape" w:code="9"/>
          <w:pgMar w:top="1559" w:right="1134" w:bottom="1134" w:left="1134" w:header="709" w:footer="709" w:gutter="0"/>
          <w:pgNumType w:start="17"/>
          <w:cols w:space="708"/>
          <w:titlePg/>
          <w:docGrid w:linePitch="360"/>
        </w:sectPr>
      </w:pPr>
    </w:p>
    <w:p w:rsidR="009D2D01" w:rsidRPr="008D602A" w:rsidRDefault="00680720" w:rsidP="009D2D01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 xml:space="preserve">№ </w:t>
      </w:r>
      <w:r w:rsidR="00B179CA" w:rsidRPr="008D602A">
        <w:rPr>
          <w:sz w:val="28"/>
          <w:szCs w:val="28"/>
        </w:rPr>
        <w:t>3</w:t>
      </w:r>
    </w:p>
    <w:p w:rsidR="009D2D01" w:rsidRPr="008D602A" w:rsidRDefault="009D2D01" w:rsidP="009D2D01">
      <w:pPr>
        <w:pStyle w:val="ConsPlusNormal"/>
        <w:ind w:left="4253"/>
        <w:jc w:val="center"/>
        <w:outlineLvl w:val="1"/>
        <w:rPr>
          <w:sz w:val="36"/>
          <w:szCs w:val="36"/>
        </w:rPr>
      </w:pP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к порядку предоставления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субсидий из областного бюджета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возмещение части затрат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приобретение сельскохозяйственной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техники и оборудования,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</w:t>
      </w:r>
    </w:p>
    <w:p w:rsidR="009D2D01" w:rsidRPr="008D602A" w:rsidRDefault="00680720" w:rsidP="009D2D01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финансовой аренды (лизинга)</w:t>
      </w:r>
    </w:p>
    <w:p w:rsidR="009D2D01" w:rsidRPr="008D602A" w:rsidRDefault="009D2D01" w:rsidP="009D2D01">
      <w:pPr>
        <w:ind w:left="4253"/>
        <w:rPr>
          <w:sz w:val="28"/>
          <w:szCs w:val="28"/>
        </w:rPr>
      </w:pPr>
    </w:p>
    <w:p w:rsidR="009D2D01" w:rsidRPr="008D602A" w:rsidRDefault="00680720" w:rsidP="009D2D01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9D2D01" w:rsidRPr="008D602A" w:rsidRDefault="009D2D01" w:rsidP="009D2D01">
      <w:pPr>
        <w:pStyle w:val="ConsPlusNormal"/>
        <w:jc w:val="both"/>
        <w:rPr>
          <w:sz w:val="28"/>
          <w:szCs w:val="28"/>
        </w:rPr>
      </w:pPr>
    </w:p>
    <w:p w:rsidR="009D2D01" w:rsidRPr="008D602A" w:rsidRDefault="00680720" w:rsidP="009D2D01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ИНФОРМАЦИЯ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О ПОЛУЧАТЕЛЕ СУБСИДИИ</w:t>
      </w:r>
    </w:p>
    <w:p w:rsidR="009D2D01" w:rsidRPr="008D602A" w:rsidRDefault="009D2D01" w:rsidP="009D2D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25"/>
      </w:tblGrid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Фамилия, имя, отчество руководителя и главного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бухгалтера юридического лица (индивидуального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предпринимателя)</w:t>
            </w:r>
          </w:p>
          <w:p w:rsidR="009D2D01" w:rsidRPr="008D602A" w:rsidRDefault="009D2D01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  <w:p w:rsidR="009D2D01" w:rsidRPr="008D602A" w:rsidRDefault="009D2D01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Дата государственной регистрации в качестве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юридического лица </w:t>
            </w:r>
            <w:r w:rsidRPr="008D602A">
              <w:rPr>
                <w:rFonts w:eastAsia="Calibri"/>
                <w:sz w:val="28"/>
                <w:szCs w:val="28"/>
              </w:rPr>
              <w:t>(индивидуального предпринимателя)</w:t>
            </w:r>
          </w:p>
          <w:p w:rsidR="009D2D01" w:rsidRPr="008D602A" w:rsidRDefault="009D2D01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Адрес местонахождения в соответствии с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учредительными документами</w:t>
            </w:r>
          </w:p>
          <w:p w:rsidR="009D2D01" w:rsidRPr="008D602A" w:rsidRDefault="009D2D01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Адрес фактического местонахождения</w:t>
            </w:r>
          </w:p>
          <w:p w:rsidR="009D2D01" w:rsidRPr="008D602A" w:rsidRDefault="009D2D01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По состоянию 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__________ 20__ 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не прекратил деятельность, не находится в процессе реорганизации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(за и</w:t>
            </w:r>
            <w:r w:rsidRPr="008D602A">
              <w:rPr>
                <w:rFonts w:eastAsia="Calibri"/>
                <w:sz w:val="28"/>
                <w:szCs w:val="28"/>
              </w:rPr>
              <w:t>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8D602A">
              <w:rPr>
                <w:rFonts w:eastAsia="Calibri"/>
                <w:sz w:val="28"/>
                <w:szCs w:val="28"/>
              </w:rPr>
              <w:t xml:space="preserve"> или ликвидации, не имеет ограничения(ий) на осуществление хозяйственной деятельности, что в отношении получателя субсидии </w:t>
            </w:r>
            <w:r w:rsidR="00CE2BE7" w:rsidRPr="008D602A">
              <w:rPr>
                <w:rFonts w:eastAsia="Calibri"/>
                <w:sz w:val="28"/>
                <w:szCs w:val="28"/>
              </w:rPr>
              <w:t>не возбуждено</w:t>
            </w:r>
            <w:r w:rsidRPr="008D602A">
              <w:rPr>
                <w:rFonts w:eastAsia="Calibri"/>
                <w:sz w:val="28"/>
                <w:szCs w:val="28"/>
              </w:rPr>
              <w:t xml:space="preserve"> производство по делу о </w:t>
            </w:r>
            <w:r w:rsidRPr="008D602A">
              <w:rPr>
                <w:rFonts w:eastAsia="Calibri"/>
                <w:sz w:val="28"/>
                <w:szCs w:val="28"/>
              </w:rPr>
              <w:t>несостоятельности (банкротстве)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lastRenderedPageBreak/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__________ 20__ 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просроченной (неурегулированной) задолженности по возврату </w:t>
            </w:r>
            <w:r w:rsidRPr="008D602A">
              <w:rPr>
                <w:rFonts w:eastAsia="Calibri"/>
                <w:sz w:val="28"/>
                <w:szCs w:val="28"/>
              </w:rPr>
              <w:t>в областной бюджет субсидий, бюджетных инвестиций, предоставленных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r w:rsidRPr="008D602A">
              <w:rPr>
                <w:rFonts w:eastAsia="Calibri"/>
                <w:sz w:val="28"/>
                <w:szCs w:val="28"/>
              </w:rPr>
              <w:t>правовыми актами</w:t>
            </w:r>
            <w:r w:rsidRPr="008D602A">
              <w:rPr>
                <w:rFonts w:eastAsia="Calibri"/>
                <w:sz w:val="28"/>
                <w:szCs w:val="28"/>
              </w:rPr>
              <w:t xml:space="preserve"> Костромской области (договорами (соглашениями) о предоставлении субсидий</w:t>
            </w:r>
            <w:r w:rsidRPr="008D602A">
              <w:rPr>
                <w:rFonts w:eastAsia="Calibri"/>
                <w:sz w:val="28"/>
                <w:szCs w:val="28"/>
              </w:rPr>
              <w:t>,</w:t>
            </w:r>
            <w:r w:rsidRPr="008D602A">
              <w:rPr>
                <w:rFonts w:eastAsia="Calibri"/>
                <w:sz w:val="28"/>
                <w:szCs w:val="28"/>
              </w:rPr>
              <w:t xml:space="preserve"> бюджетных инвестиций,</w:t>
            </w:r>
            <w:r w:rsidRPr="008D602A">
              <w:rPr>
                <w:rFonts w:eastAsia="Calibri"/>
                <w:sz w:val="28"/>
                <w:szCs w:val="28"/>
              </w:rPr>
              <w:t xml:space="preserve"> ин</w:t>
            </w:r>
            <w:r w:rsidRPr="008D602A">
              <w:rPr>
                <w:rFonts w:eastAsia="Calibri"/>
                <w:sz w:val="28"/>
                <w:szCs w:val="28"/>
              </w:rPr>
              <w:t>ой</w:t>
            </w:r>
            <w:r w:rsidRPr="008D602A">
              <w:rPr>
                <w:rFonts w:eastAsia="Calibri"/>
                <w:sz w:val="28"/>
                <w:szCs w:val="28"/>
              </w:rPr>
              <w:t xml:space="preserve"> просроченн</w:t>
            </w:r>
            <w:r w:rsidRPr="008D602A">
              <w:rPr>
                <w:rFonts w:eastAsia="Calibri"/>
                <w:sz w:val="28"/>
                <w:szCs w:val="28"/>
              </w:rPr>
              <w:t xml:space="preserve">ой (неурегулированной) </w:t>
            </w:r>
            <w:r w:rsidRPr="008D602A">
              <w:rPr>
                <w:rFonts w:eastAsia="Calibri"/>
                <w:sz w:val="28"/>
                <w:szCs w:val="28"/>
              </w:rPr>
              <w:t>задолже</w:t>
            </w:r>
            <w:r w:rsidRPr="008D602A">
              <w:rPr>
                <w:rFonts w:eastAsia="Calibri"/>
                <w:sz w:val="28"/>
                <w:szCs w:val="28"/>
              </w:rPr>
              <w:t>нности по денежным обязательствам перед Костромской областью, а также иной просроченной задолженно</w:t>
            </w:r>
            <w:r w:rsidRPr="008D602A">
              <w:rPr>
                <w:rFonts w:eastAsia="Calibri"/>
                <w:sz w:val="28"/>
                <w:szCs w:val="28"/>
              </w:rPr>
              <w:t>сти</w:t>
            </w:r>
            <w:r w:rsidRPr="008D602A">
              <w:rPr>
                <w:rFonts w:eastAsia="Calibri"/>
                <w:sz w:val="28"/>
                <w:szCs w:val="28"/>
              </w:rPr>
              <w:t xml:space="preserve"> перед соответствующим бюджетом бюджетной системы Российской Федерации, из которого планируется пред</w:t>
            </w:r>
            <w:r w:rsidRPr="008D602A">
              <w:rPr>
                <w:rFonts w:eastAsia="Calibri"/>
                <w:sz w:val="28"/>
                <w:szCs w:val="28"/>
              </w:rPr>
              <w:t>оставление субсидии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(имеются/отсутствуют)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__________ 20__ </w:t>
            </w:r>
            <w:r w:rsidRPr="008D602A">
              <w:rPr>
                <w:rFonts w:eastAsia="Calibri"/>
                <w:sz w:val="28"/>
                <w:szCs w:val="28"/>
              </w:rPr>
              <w:t>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статуса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иностранного юридического лица, а также российского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юридического</w:t>
            </w:r>
            <w:r w:rsidRPr="008D602A">
              <w:rPr>
                <w:rFonts w:eastAsia="Calibri"/>
                <w:sz w:val="28"/>
                <w:szCs w:val="28"/>
              </w:rPr>
              <w:t xml:space="preserve"> лица, в уставном (складочном) капитале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которого доля участия </w:t>
            </w:r>
            <w:r w:rsidRPr="008D602A">
              <w:rPr>
                <w:rFonts w:eastAsia="Calibri"/>
                <w:sz w:val="28"/>
                <w:szCs w:val="28"/>
              </w:rPr>
              <w:t>компаний</w:t>
            </w:r>
            <w:r w:rsidRPr="008D602A">
              <w:rPr>
                <w:rFonts w:eastAsia="Calibri"/>
                <w:sz w:val="28"/>
                <w:szCs w:val="28"/>
              </w:rPr>
              <w:t>,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местом регистрации которых является государство или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территория, включенные в утверждаемый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Министерством финансов Российской Федерации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перечень государств и территорий, предоставляющих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льготный налоговый режим налогообложения и (или) не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предусматривающих раскрытия и предоставления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информации при проведении финансовых операций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(офшорные зоны) в отношении такого юридического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лица, в совокупности превышает 50</w:t>
            </w:r>
            <w:r w:rsidRPr="008D602A">
              <w:rPr>
                <w:rFonts w:eastAsia="Calibri"/>
                <w:sz w:val="28"/>
                <w:szCs w:val="28"/>
              </w:rPr>
              <w:t> </w:t>
            </w:r>
            <w:r w:rsidRPr="008D602A">
              <w:rPr>
                <w:rFonts w:eastAsia="Calibri"/>
                <w:sz w:val="28"/>
                <w:szCs w:val="28"/>
              </w:rPr>
              <w:t>процентов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По состоян</w:t>
            </w:r>
            <w:r w:rsidRPr="008D602A">
              <w:rPr>
                <w:rFonts w:eastAsia="Calibri"/>
                <w:sz w:val="28"/>
                <w:szCs w:val="28"/>
              </w:rPr>
              <w:t>ию</w:t>
            </w:r>
            <w:r w:rsidRPr="008D602A">
              <w:rPr>
                <w:rFonts w:eastAsia="Calibri"/>
                <w:sz w:val="28"/>
                <w:szCs w:val="28"/>
              </w:rPr>
              <w:t xml:space="preserve"> на </w:t>
            </w:r>
            <w:r w:rsidRPr="008D602A">
              <w:rPr>
                <w:rFonts w:eastAsia="Calibri"/>
                <w:sz w:val="28"/>
                <w:szCs w:val="28"/>
              </w:rPr>
              <w:t>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__________ 20__ 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получател</w:t>
            </w:r>
            <w:r w:rsidRPr="008D602A">
              <w:rPr>
                <w:rFonts w:eastAsia="Calibri"/>
                <w:sz w:val="28"/>
                <w:szCs w:val="28"/>
              </w:rPr>
              <w:t xml:space="preserve">ь субсидии не получает средства </w:t>
            </w:r>
            <w:r w:rsidRPr="008D602A">
              <w:rPr>
                <w:rFonts w:eastAsia="Calibri"/>
                <w:sz w:val="28"/>
                <w:szCs w:val="28"/>
              </w:rPr>
              <w:t xml:space="preserve">из областного бюджета </w:t>
            </w:r>
            <w:r w:rsidRPr="008D602A">
              <w:rPr>
                <w:rFonts w:eastAsia="Calibri"/>
                <w:sz w:val="28"/>
                <w:szCs w:val="28"/>
              </w:rPr>
              <w:t>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      </w:r>
            <w:r w:rsidRPr="008D602A">
              <w:rPr>
                <w:rFonts w:eastAsia="Calibri"/>
                <w:sz w:val="28"/>
                <w:szCs w:val="28"/>
              </w:rPr>
              <w:t xml:space="preserve"> пункте 2</w:t>
            </w:r>
            <w:r w:rsidRPr="008D602A">
              <w:rPr>
                <w:rFonts w:eastAsia="Calibri"/>
                <w:sz w:val="28"/>
                <w:szCs w:val="28"/>
              </w:rPr>
              <w:t xml:space="preserve"> Порядка;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П</w:t>
            </w:r>
            <w:r w:rsidRPr="008D602A">
              <w:rPr>
                <w:rFonts w:eastAsia="Calibri"/>
                <w:sz w:val="28"/>
                <w:szCs w:val="28"/>
              </w:rPr>
              <w:t>раво на освобождение от исполнения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обязанностей налогоплательщика, связанных с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исчислением и уплатой налога на добавленную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стоимость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(использую/не использую)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Pr="008D602A">
              <w:rPr>
                <w:rFonts w:eastAsia="Calibri"/>
                <w:sz w:val="28"/>
                <w:szCs w:val="28"/>
              </w:rPr>
              <w:t>огласие на представление информации, в объемах и сроки, запрашиваемые гла</w:t>
            </w:r>
            <w:r w:rsidRPr="008D602A">
              <w:rPr>
                <w:rFonts w:eastAsia="Calibri"/>
                <w:sz w:val="28"/>
                <w:szCs w:val="28"/>
              </w:rPr>
              <w:t>вным распорядителем как получателем бюджетных с</w:t>
            </w:r>
            <w:r w:rsidRPr="008D602A">
              <w:rPr>
                <w:rFonts w:eastAsia="Calibri"/>
                <w:sz w:val="28"/>
                <w:szCs w:val="28"/>
              </w:rPr>
              <w:t>редств по направлению и в целях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возмещения части затрат (без учета налога на добавленную стоимость) на приобретение сельскохозяйственной техники и оборудования, в том числе по договорам финансовой аренды (лизи</w:t>
            </w:r>
            <w:r w:rsidRPr="008D602A">
              <w:rPr>
                <w:rFonts w:eastAsia="Calibri"/>
                <w:sz w:val="28"/>
                <w:szCs w:val="28"/>
              </w:rPr>
              <w:t>нга)</w:t>
            </w:r>
          </w:p>
          <w:p w:rsidR="009D2D01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tabs>
                <w:tab w:val="left" w:pos="993"/>
              </w:tabs>
              <w:ind w:right="38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__________ 20__ </w:t>
            </w:r>
            <w:r w:rsidRPr="008D602A">
              <w:rPr>
                <w:rFonts w:eastAsia="Calibri"/>
                <w:sz w:val="28"/>
                <w:szCs w:val="28"/>
              </w:rPr>
              <w:t>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неисполненной обязанности </w:t>
            </w:r>
            <w:r w:rsidRPr="008D602A">
              <w:rPr>
                <w:rFonts w:eastAsia="Calibri"/>
                <w:sz w:val="28"/>
                <w:szCs w:val="28"/>
              </w:rPr>
              <w:t>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Pr="008D602A">
              <w:rPr>
                <w:rFonts w:eastAsia="Calibri"/>
                <w:sz w:val="28"/>
                <w:szCs w:val="28"/>
              </w:rPr>
              <w:t>ой Федерации о налогах и сборах</w:t>
            </w:r>
          </w:p>
          <w:p w:rsidR="009D2D01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Предоставление в сроки, установленные </w:t>
            </w:r>
            <w:r w:rsidRPr="008D602A">
              <w:rPr>
                <w:rFonts w:eastAsia="Calibri"/>
                <w:sz w:val="28"/>
                <w:szCs w:val="28"/>
              </w:rPr>
              <w:t>главным распорядителем как получателем бюджетных средств</w:t>
            </w:r>
            <w:r w:rsidRPr="008D602A">
              <w:rPr>
                <w:rFonts w:eastAsia="Calibri"/>
                <w:sz w:val="28"/>
                <w:szCs w:val="28"/>
              </w:rPr>
              <w:t>,</w:t>
            </w:r>
            <w:r w:rsidRPr="008D602A">
              <w:rPr>
                <w:rFonts w:eastAsia="Calibri"/>
                <w:sz w:val="28"/>
                <w:szCs w:val="28"/>
              </w:rPr>
              <w:t xml:space="preserve"> отчетности о финансово-экономическом состоянии </w:t>
            </w:r>
            <w:r w:rsidRPr="008D602A">
              <w:rPr>
                <w:rFonts w:eastAsia="Calibri"/>
                <w:sz w:val="28"/>
                <w:szCs w:val="28"/>
              </w:rPr>
              <w:t>получателей субсидии</w:t>
            </w:r>
          </w:p>
          <w:p w:rsidR="009D2D01" w:rsidRPr="008D602A" w:rsidRDefault="00680720" w:rsidP="008D602A">
            <w:pPr>
              <w:tabs>
                <w:tab w:val="left" w:pos="993"/>
              </w:tabs>
              <w:ind w:right="124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в реестре дисквалифицированных лиц сведения о дисквалифицированных руково</w:t>
            </w:r>
            <w:r w:rsidRPr="008D602A">
              <w:rPr>
                <w:rFonts w:eastAsia="Calibri"/>
                <w:sz w:val="28"/>
                <w:szCs w:val="28"/>
              </w:rPr>
              <w:t>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</w:t>
            </w:r>
            <w:r w:rsidRPr="008D602A">
              <w:rPr>
                <w:rFonts w:eastAsia="Calibri"/>
                <w:sz w:val="28"/>
                <w:szCs w:val="28"/>
              </w:rPr>
              <w:t>й</w:t>
            </w:r>
          </w:p>
          <w:p w:rsidR="009D2D01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Номера контактных телефонов, факсов с указанием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кода населенного пункта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9D2D01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Контактный</w:t>
            </w:r>
            <w:r w:rsidRPr="008D602A">
              <w:rPr>
                <w:rFonts w:eastAsia="Calibri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3225" w:type="dxa"/>
            <w:shd w:val="clear" w:color="auto" w:fill="auto"/>
          </w:tcPr>
          <w:p w:rsidR="009D2D01" w:rsidRPr="008D602A" w:rsidRDefault="009D2D01" w:rsidP="001719F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D2D01" w:rsidRPr="008D602A" w:rsidRDefault="009D2D01" w:rsidP="009D2D0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307"/>
        <w:gridCol w:w="3094"/>
      </w:tblGrid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2D01" w:rsidRPr="008D602A" w:rsidRDefault="00680720" w:rsidP="008D602A">
            <w:pPr>
              <w:pStyle w:val="ConsPlusNormal"/>
              <w:ind w:firstLine="24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:rsidR="009D2D01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2D01" w:rsidRPr="008D602A" w:rsidRDefault="00680720" w:rsidP="008D602A">
            <w:pPr>
              <w:pStyle w:val="ConsPlusNormal"/>
              <w:ind w:firstLine="24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:rsidR="009D2D01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D602A" w:rsidRPr="008D602A" w:rsidTr="008D602A">
        <w:tc>
          <w:tcPr>
            <w:tcW w:w="297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D2D01" w:rsidRPr="008D602A" w:rsidRDefault="009D2D01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D2D01" w:rsidRPr="008D602A" w:rsidRDefault="00680720" w:rsidP="009D2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D54B4" w:rsidRPr="008D602A" w:rsidRDefault="00680720" w:rsidP="009D2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 _____________ 20__ г.</w:t>
      </w:r>
    </w:p>
    <w:p w:rsidR="008D602A" w:rsidRPr="008D602A" w:rsidRDefault="008D602A" w:rsidP="009D2D01">
      <w:pPr>
        <w:pStyle w:val="ConsPlusNonformat"/>
        <w:jc w:val="both"/>
        <w:rPr>
          <w:rFonts w:ascii="Times New Roman" w:hAnsi="Times New Roman" w:cs="Times New Roman"/>
        </w:rPr>
        <w:sectPr w:rsidR="008D602A" w:rsidRPr="008D602A" w:rsidSect="00572FA8">
          <w:headerReference w:type="default" r:id="rId16"/>
          <w:headerReference w:type="first" r:id="rId17"/>
          <w:pgSz w:w="11906" w:h="16838" w:code="9"/>
          <w:pgMar w:top="1134" w:right="1276" w:bottom="1134" w:left="1559" w:header="709" w:footer="709" w:gutter="0"/>
          <w:pgNumType w:start="18"/>
          <w:cols w:space="708"/>
          <w:titlePg/>
          <w:docGrid w:linePitch="360"/>
        </w:sectPr>
      </w:pPr>
    </w:p>
    <w:p w:rsidR="00E93A3A" w:rsidRPr="008D602A" w:rsidRDefault="00680720" w:rsidP="00422CE5">
      <w:pPr>
        <w:ind w:left="3969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№ </w:t>
      </w:r>
      <w:r w:rsidR="00BF60BE" w:rsidRPr="008D602A">
        <w:rPr>
          <w:sz w:val="28"/>
          <w:szCs w:val="28"/>
        </w:rPr>
        <w:t>4</w:t>
      </w:r>
    </w:p>
    <w:p w:rsidR="00696EF6" w:rsidRPr="008D602A" w:rsidRDefault="00696EF6" w:rsidP="00422CE5">
      <w:pPr>
        <w:ind w:left="3969"/>
        <w:jc w:val="center"/>
        <w:outlineLvl w:val="1"/>
        <w:rPr>
          <w:sz w:val="36"/>
          <w:szCs w:val="36"/>
        </w:rPr>
      </w:pP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="00696EF6"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>орядку предоставления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субсидий из областного бюджета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возмещение части затрат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 приобретение </w:t>
      </w:r>
      <w:r w:rsidR="00F7227C" w:rsidRPr="008D602A">
        <w:rPr>
          <w:sz w:val="28"/>
          <w:szCs w:val="28"/>
        </w:rPr>
        <w:t>с</w:t>
      </w:r>
      <w:r w:rsidRPr="008D602A">
        <w:rPr>
          <w:sz w:val="28"/>
          <w:szCs w:val="28"/>
        </w:rPr>
        <w:t>ельскохозяйственной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техники и оборудования,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</w:t>
      </w:r>
    </w:p>
    <w:p w:rsidR="00E93A3A" w:rsidRPr="008D602A" w:rsidRDefault="00680720" w:rsidP="00422CE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финансовой </w:t>
      </w:r>
      <w:r w:rsidRPr="008D602A">
        <w:rPr>
          <w:sz w:val="28"/>
          <w:szCs w:val="28"/>
        </w:rPr>
        <w:t>аренды (лизинга)</w:t>
      </w:r>
    </w:p>
    <w:p w:rsidR="00E93A3A" w:rsidRPr="008D602A" w:rsidRDefault="00E93A3A" w:rsidP="00E93A3A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E93A3A" w:rsidRPr="008D602A" w:rsidRDefault="00680720" w:rsidP="00E93A3A">
      <w:pPr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E93A3A" w:rsidRPr="008D602A" w:rsidRDefault="00E93A3A" w:rsidP="00E93A3A">
      <w:pPr>
        <w:jc w:val="right"/>
        <w:rPr>
          <w:sz w:val="28"/>
          <w:szCs w:val="28"/>
        </w:rPr>
      </w:pPr>
    </w:p>
    <w:p w:rsidR="00E93A3A" w:rsidRPr="008D602A" w:rsidRDefault="00680720" w:rsidP="00E93A3A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50FE" w:rsidRPr="008D602A" w:rsidTr="008D602A">
        <w:tc>
          <w:tcPr>
            <w:tcW w:w="934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о размерах посевных площадей сельскохозяйственных культур</w:t>
            </w:r>
          </w:p>
        </w:tc>
      </w:tr>
    </w:tbl>
    <w:p w:rsidR="00E93A3A" w:rsidRPr="008D602A" w:rsidRDefault="00680720" w:rsidP="00E93A3A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____________________________________________________________</w:t>
      </w:r>
    </w:p>
    <w:p w:rsidR="00E93A3A" w:rsidRPr="008D602A" w:rsidRDefault="00680720" w:rsidP="00E93A3A">
      <w:pPr>
        <w:jc w:val="center"/>
        <w:rPr>
          <w:sz w:val="22"/>
          <w:szCs w:val="28"/>
        </w:rPr>
      </w:pPr>
      <w:r w:rsidRPr="008D602A">
        <w:rPr>
          <w:sz w:val="22"/>
          <w:szCs w:val="28"/>
        </w:rPr>
        <w:t>(наименование сельскохозяйственного товаропроизводителя)</w:t>
      </w:r>
    </w:p>
    <w:p w:rsidR="00E93A3A" w:rsidRPr="008D602A" w:rsidRDefault="00680720" w:rsidP="00E93A3A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</w:t>
      </w:r>
      <w:r w:rsidRPr="008D602A">
        <w:rPr>
          <w:sz w:val="28"/>
          <w:szCs w:val="28"/>
        </w:rPr>
        <w:t>_______________</w:t>
      </w:r>
    </w:p>
    <w:p w:rsidR="00E93A3A" w:rsidRPr="008D602A" w:rsidRDefault="00680720" w:rsidP="00E93A3A">
      <w:pPr>
        <w:jc w:val="center"/>
        <w:rPr>
          <w:sz w:val="22"/>
          <w:szCs w:val="28"/>
        </w:rPr>
      </w:pPr>
      <w:r w:rsidRPr="008D602A">
        <w:rPr>
          <w:sz w:val="22"/>
          <w:szCs w:val="28"/>
        </w:rPr>
        <w:t>(муниципальное образование)</w:t>
      </w:r>
    </w:p>
    <w:p w:rsidR="00E93A3A" w:rsidRPr="008D602A" w:rsidRDefault="00E93A3A" w:rsidP="00E93A3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73"/>
        <w:gridCol w:w="3117"/>
        <w:gridCol w:w="2543"/>
      </w:tblGrid>
      <w:tr w:rsidR="008950FE" w:rsidRPr="008D602A" w:rsidTr="00E93A3A">
        <w:tc>
          <w:tcPr>
            <w:tcW w:w="377" w:type="pct"/>
            <w:vMerge w:val="restar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№ п/п</w:t>
            </w:r>
          </w:p>
        </w:tc>
        <w:tc>
          <w:tcPr>
            <w:tcW w:w="1592" w:type="pct"/>
            <w:vMerge w:val="restar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Наименование сельскохозяйственной культуры</w:t>
            </w:r>
          </w:p>
        </w:tc>
        <w:tc>
          <w:tcPr>
            <w:tcW w:w="3031" w:type="pct"/>
            <w:gridSpan w:val="2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Р</w:t>
            </w:r>
            <w:r w:rsidRPr="008D602A">
              <w:rPr>
                <w:sz w:val="28"/>
                <w:szCs w:val="28"/>
              </w:rPr>
              <w:t>азмер посевных площадей сельскохозяйственных культур, га</w:t>
            </w:r>
          </w:p>
        </w:tc>
      </w:tr>
      <w:tr w:rsidR="008950FE" w:rsidRPr="008D602A" w:rsidTr="00E93A3A">
        <w:tc>
          <w:tcPr>
            <w:tcW w:w="377" w:type="pct"/>
            <w:vMerge/>
          </w:tcPr>
          <w:p w:rsidR="00E93A3A" w:rsidRPr="008D602A" w:rsidRDefault="00E93A3A" w:rsidP="00E9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pct"/>
            <w:vMerge/>
          </w:tcPr>
          <w:p w:rsidR="00E93A3A" w:rsidRPr="008D602A" w:rsidRDefault="00E93A3A" w:rsidP="00E9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 xml:space="preserve">на 01.01.20___ года </w:t>
            </w:r>
            <w:r w:rsidRPr="008D602A">
              <w:rPr>
                <w:szCs w:val="28"/>
              </w:rPr>
              <w:t>(предшествовавшего году обращения за субсидией)</w:t>
            </w:r>
          </w:p>
        </w:tc>
        <w:tc>
          <w:tcPr>
            <w:tcW w:w="1362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 xml:space="preserve">на 01.01.20___ года </w:t>
            </w:r>
            <w:r w:rsidRPr="008D602A">
              <w:rPr>
                <w:szCs w:val="28"/>
              </w:rPr>
              <w:t xml:space="preserve">(текущего </w:t>
            </w:r>
            <w:r w:rsidRPr="008D602A">
              <w:rPr>
                <w:szCs w:val="28"/>
              </w:rPr>
              <w:t>года)</w:t>
            </w:r>
          </w:p>
        </w:tc>
      </w:tr>
      <w:tr w:rsidR="008950FE" w:rsidRPr="008D602A" w:rsidTr="00955F5A">
        <w:trPr>
          <w:trHeight w:val="102"/>
        </w:trPr>
        <w:tc>
          <w:tcPr>
            <w:tcW w:w="377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1</w:t>
            </w:r>
          </w:p>
        </w:tc>
        <w:tc>
          <w:tcPr>
            <w:tcW w:w="1592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3</w:t>
            </w:r>
          </w:p>
        </w:tc>
        <w:tc>
          <w:tcPr>
            <w:tcW w:w="1362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4</w:t>
            </w:r>
          </w:p>
        </w:tc>
      </w:tr>
      <w:tr w:rsidR="008950FE" w:rsidRPr="008D602A" w:rsidTr="00955F5A">
        <w:tc>
          <w:tcPr>
            <w:tcW w:w="377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pct"/>
            <w:vAlign w:val="bottom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</w:tr>
      <w:tr w:rsidR="008950FE" w:rsidRPr="008D602A" w:rsidTr="00955F5A">
        <w:tc>
          <w:tcPr>
            <w:tcW w:w="377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pct"/>
            <w:vAlign w:val="bottom"/>
          </w:tcPr>
          <w:p w:rsidR="00E93A3A" w:rsidRPr="008D602A" w:rsidRDefault="00680720" w:rsidP="00E93A3A">
            <w:pPr>
              <w:jc w:val="both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И</w:t>
            </w:r>
            <w:r w:rsidR="00696EF6" w:rsidRPr="008D602A">
              <w:rPr>
                <w:sz w:val="28"/>
                <w:szCs w:val="28"/>
              </w:rPr>
              <w:t>того</w:t>
            </w:r>
          </w:p>
        </w:tc>
        <w:tc>
          <w:tcPr>
            <w:tcW w:w="1669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</w:tr>
    </w:tbl>
    <w:p w:rsidR="00E93A3A" w:rsidRPr="008D602A" w:rsidRDefault="00E93A3A" w:rsidP="00E93A3A">
      <w:pPr>
        <w:rPr>
          <w:sz w:val="28"/>
          <w:szCs w:val="28"/>
        </w:rPr>
      </w:pPr>
    </w:p>
    <w:p w:rsidR="00F7227C" w:rsidRPr="008D602A" w:rsidRDefault="00F7227C" w:rsidP="00E93A3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50FE" w:rsidRPr="008D602A" w:rsidTr="008D602A">
        <w:tc>
          <w:tcPr>
            <w:tcW w:w="3115" w:type="dxa"/>
            <w:shd w:val="clear" w:color="auto" w:fill="auto"/>
          </w:tcPr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(Ф.И.О.)</w:t>
            </w:r>
          </w:p>
        </w:tc>
      </w:tr>
      <w:tr w:rsidR="008950FE" w:rsidRPr="008D602A" w:rsidTr="008D602A">
        <w:trPr>
          <w:trHeight w:val="485"/>
        </w:trPr>
        <w:tc>
          <w:tcPr>
            <w:tcW w:w="3115" w:type="dxa"/>
            <w:shd w:val="clear" w:color="auto" w:fill="auto"/>
          </w:tcPr>
          <w:p w:rsidR="00F7227C" w:rsidRPr="008D602A" w:rsidRDefault="00F7227C" w:rsidP="00E93A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93A3A" w:rsidRPr="008D602A" w:rsidRDefault="00E93A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93A3A" w:rsidRPr="008D602A" w:rsidRDefault="00E93A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3115" w:type="dxa"/>
            <w:shd w:val="clear" w:color="auto" w:fill="auto"/>
          </w:tcPr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(Ф.И.О.)</w:t>
            </w:r>
          </w:p>
        </w:tc>
      </w:tr>
    </w:tbl>
    <w:p w:rsidR="00E93A3A" w:rsidRPr="008D602A" w:rsidRDefault="00E93A3A" w:rsidP="00E93A3A">
      <w:pPr>
        <w:rPr>
          <w:sz w:val="28"/>
          <w:szCs w:val="28"/>
        </w:rPr>
      </w:pPr>
    </w:p>
    <w:p w:rsidR="00E93A3A" w:rsidRPr="008D602A" w:rsidRDefault="00680720" w:rsidP="00E93A3A">
      <w:pPr>
        <w:rPr>
          <w:sz w:val="28"/>
          <w:szCs w:val="28"/>
        </w:rPr>
      </w:pPr>
      <w:r w:rsidRPr="008D602A">
        <w:rPr>
          <w:sz w:val="28"/>
          <w:szCs w:val="28"/>
        </w:rPr>
        <w:t xml:space="preserve">М.П. </w:t>
      </w:r>
      <w:r w:rsidRPr="008D602A">
        <w:rPr>
          <w:sz w:val="22"/>
          <w:szCs w:val="28"/>
        </w:rPr>
        <w:t>(при наличии)</w:t>
      </w:r>
    </w:p>
    <w:p w:rsidR="00E93A3A" w:rsidRPr="008D602A" w:rsidRDefault="00680720" w:rsidP="00E93A3A">
      <w:pPr>
        <w:jc w:val="right"/>
        <w:rPr>
          <w:sz w:val="28"/>
          <w:szCs w:val="28"/>
        </w:rPr>
      </w:pPr>
      <w:r w:rsidRPr="008D602A">
        <w:rPr>
          <w:sz w:val="28"/>
          <w:szCs w:val="28"/>
        </w:rPr>
        <w:t>«____» ____________ 20__ года</w:t>
      </w:r>
    </w:p>
    <w:p w:rsidR="00E93A3A" w:rsidRPr="008D602A" w:rsidRDefault="00E93A3A" w:rsidP="00E93A3A">
      <w:pPr>
        <w:rPr>
          <w:sz w:val="22"/>
        </w:rPr>
      </w:pPr>
    </w:p>
    <w:p w:rsidR="00696EF6" w:rsidRPr="008D602A" w:rsidRDefault="00696EF6" w:rsidP="00E93A3A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228"/>
        <w:gridCol w:w="3016"/>
      </w:tblGrid>
      <w:tr w:rsidR="008950FE" w:rsidRPr="008D602A" w:rsidTr="008D602A">
        <w:tc>
          <w:tcPr>
            <w:tcW w:w="4111" w:type="dxa"/>
            <w:shd w:val="clear" w:color="auto" w:fill="auto"/>
          </w:tcPr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«СОГЛАСОВАНО»:</w:t>
            </w:r>
          </w:p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E93A3A" w:rsidRPr="008D602A" w:rsidRDefault="00680720" w:rsidP="00E93A3A">
            <w:pPr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 xml:space="preserve">(должность руководителя органа управления сельским хозяйством муниципального района (городского </w:t>
            </w:r>
            <w:r w:rsidRPr="008D602A">
              <w:rPr>
                <w:rFonts w:eastAsia="Calibri"/>
                <w:sz w:val="22"/>
                <w:szCs w:val="28"/>
              </w:rPr>
              <w:lastRenderedPageBreak/>
              <w:t>округа) Костромской области)</w:t>
            </w:r>
          </w:p>
        </w:tc>
        <w:tc>
          <w:tcPr>
            <w:tcW w:w="2228" w:type="dxa"/>
            <w:shd w:val="clear" w:color="auto" w:fill="auto"/>
          </w:tcPr>
          <w:p w:rsidR="00E93A3A" w:rsidRPr="008D602A" w:rsidRDefault="00E93A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016" w:type="dxa"/>
            <w:shd w:val="clear" w:color="auto" w:fill="auto"/>
          </w:tcPr>
          <w:p w:rsidR="00E93A3A" w:rsidRPr="008D602A" w:rsidRDefault="00E93A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(Ф.И.О.)</w:t>
            </w:r>
          </w:p>
        </w:tc>
      </w:tr>
    </w:tbl>
    <w:p w:rsidR="00E93A3A" w:rsidRPr="008D602A" w:rsidRDefault="00E93A3A" w:rsidP="00E93A3A">
      <w:pPr>
        <w:rPr>
          <w:sz w:val="22"/>
        </w:rPr>
      </w:pPr>
    </w:p>
    <w:p w:rsidR="00E93A3A" w:rsidRPr="008D602A" w:rsidRDefault="00680720" w:rsidP="005F54EA">
      <w:pPr>
        <w:rPr>
          <w:sz w:val="28"/>
          <w:szCs w:val="28"/>
        </w:rPr>
        <w:sectPr w:rsidR="00E93A3A" w:rsidRPr="008D602A" w:rsidSect="00696EF6">
          <w:headerReference w:type="default" r:id="rId18"/>
          <w:headerReference w:type="first" r:id="rId19"/>
          <w:pgSz w:w="11906" w:h="16838"/>
          <w:pgMar w:top="1134" w:right="1134" w:bottom="992" w:left="1559" w:header="709" w:footer="709" w:gutter="0"/>
          <w:pgNumType w:start="19"/>
          <w:cols w:space="708"/>
          <w:titlePg/>
          <w:docGrid w:linePitch="360"/>
        </w:sectPr>
      </w:pPr>
      <w:r w:rsidRPr="008D602A">
        <w:rPr>
          <w:sz w:val="28"/>
          <w:szCs w:val="28"/>
        </w:rPr>
        <w:t xml:space="preserve">Фамилия, </w:t>
      </w:r>
      <w:r w:rsidRPr="008D602A">
        <w:rPr>
          <w:sz w:val="28"/>
          <w:szCs w:val="28"/>
        </w:rPr>
        <w:t>имя, отчество, телефон исполнителя _______________________________</w:t>
      </w:r>
      <w:r w:rsidRPr="008D602A">
        <w:rPr>
          <w:sz w:val="28"/>
          <w:szCs w:val="28"/>
        </w:rPr>
        <w:t>_____</w:t>
      </w:r>
      <w:r w:rsidR="005F54EA" w:rsidRPr="008D602A">
        <w:rPr>
          <w:sz w:val="28"/>
          <w:szCs w:val="28"/>
        </w:rPr>
        <w:t>_____________________________</w:t>
      </w:r>
    </w:p>
    <w:p w:rsidR="00E93A3A" w:rsidRPr="008D602A" w:rsidRDefault="00680720" w:rsidP="005D3FC5">
      <w:pPr>
        <w:ind w:left="3969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№ </w:t>
      </w:r>
      <w:r w:rsidR="003A12B9" w:rsidRPr="008D602A">
        <w:rPr>
          <w:sz w:val="28"/>
          <w:szCs w:val="28"/>
        </w:rPr>
        <w:t>4</w:t>
      </w:r>
    </w:p>
    <w:p w:rsidR="00AE3FF8" w:rsidRPr="008D602A" w:rsidRDefault="00AE3FF8" w:rsidP="005D3FC5">
      <w:pPr>
        <w:ind w:left="3969"/>
        <w:jc w:val="center"/>
        <w:outlineLvl w:val="1"/>
        <w:rPr>
          <w:sz w:val="36"/>
          <w:szCs w:val="36"/>
        </w:rPr>
      </w:pP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="00AE3FF8"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>орядку предоставления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субсидий из областного бюджета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возмещение части затрат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приобретение сельскохозяйственной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техники и оборудова</w:t>
      </w:r>
      <w:r w:rsidRPr="008D602A">
        <w:rPr>
          <w:sz w:val="28"/>
          <w:szCs w:val="28"/>
        </w:rPr>
        <w:t>ния,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том числе по договорам</w:t>
      </w:r>
    </w:p>
    <w:p w:rsidR="00E93A3A" w:rsidRPr="008D602A" w:rsidRDefault="00680720" w:rsidP="005D3FC5">
      <w:pPr>
        <w:ind w:left="396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финансовой аренды (лизинга)</w:t>
      </w:r>
    </w:p>
    <w:p w:rsidR="00E93A3A" w:rsidRPr="008D602A" w:rsidRDefault="00E93A3A" w:rsidP="005D3FC5">
      <w:pPr>
        <w:suppressAutoHyphens/>
        <w:ind w:left="3969"/>
        <w:rPr>
          <w:rFonts w:eastAsia="SimSun"/>
          <w:kern w:val="1"/>
          <w:sz w:val="28"/>
          <w:szCs w:val="28"/>
          <w:lang w:eastAsia="hi-IN" w:bidi="hi-IN"/>
        </w:rPr>
      </w:pPr>
    </w:p>
    <w:p w:rsidR="00E93A3A" w:rsidRPr="008D602A" w:rsidRDefault="00680720" w:rsidP="00E93A3A">
      <w:pPr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E93A3A" w:rsidRPr="008D602A" w:rsidRDefault="00E93A3A" w:rsidP="00E93A3A">
      <w:pPr>
        <w:jc w:val="both"/>
        <w:rPr>
          <w:sz w:val="28"/>
          <w:szCs w:val="28"/>
        </w:rPr>
      </w:pPr>
    </w:p>
    <w:p w:rsidR="00E93A3A" w:rsidRPr="008D602A" w:rsidRDefault="00680720" w:rsidP="00E93A3A">
      <w:pPr>
        <w:jc w:val="center"/>
        <w:rPr>
          <w:rFonts w:eastAsia="Calibri"/>
          <w:sz w:val="28"/>
          <w:szCs w:val="28"/>
          <w:lang w:eastAsia="en-US"/>
        </w:rPr>
      </w:pPr>
      <w:r w:rsidRPr="008D602A">
        <w:rPr>
          <w:rFonts w:eastAsia="Calibri"/>
          <w:sz w:val="28"/>
          <w:szCs w:val="28"/>
          <w:lang w:eastAsia="en-US"/>
        </w:rPr>
        <w:t>СВЕДЕНИЯ</w:t>
      </w:r>
    </w:p>
    <w:p w:rsidR="00AE3FF8" w:rsidRPr="008D602A" w:rsidRDefault="00680720" w:rsidP="00E93A3A">
      <w:pPr>
        <w:jc w:val="center"/>
        <w:rPr>
          <w:rFonts w:eastAsia="Calibri"/>
          <w:sz w:val="28"/>
          <w:szCs w:val="28"/>
          <w:lang w:eastAsia="en-US"/>
        </w:rPr>
      </w:pPr>
      <w:r w:rsidRPr="008D602A">
        <w:rPr>
          <w:rFonts w:eastAsia="Calibri"/>
          <w:sz w:val="28"/>
          <w:szCs w:val="28"/>
          <w:lang w:eastAsia="en-US"/>
        </w:rPr>
        <w:t xml:space="preserve">о годовом объеме производства продукции АПК </w:t>
      </w:r>
    </w:p>
    <w:p w:rsidR="00E93A3A" w:rsidRPr="008D602A" w:rsidRDefault="00680720" w:rsidP="00E93A3A">
      <w:pPr>
        <w:jc w:val="center"/>
        <w:rPr>
          <w:rFonts w:eastAsia="Calibri"/>
          <w:sz w:val="28"/>
          <w:szCs w:val="28"/>
          <w:lang w:eastAsia="en-US"/>
        </w:rPr>
      </w:pPr>
      <w:r w:rsidRPr="008D602A">
        <w:rPr>
          <w:rFonts w:eastAsia="Calibri"/>
          <w:sz w:val="28"/>
          <w:szCs w:val="28"/>
          <w:lang w:eastAsia="en-US"/>
        </w:rPr>
        <w:t>(в натуральном выражении)</w:t>
      </w:r>
    </w:p>
    <w:p w:rsidR="00E93A3A" w:rsidRPr="008D602A" w:rsidRDefault="00680720" w:rsidP="00E93A3A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____________________________________________________________</w:t>
      </w:r>
    </w:p>
    <w:p w:rsidR="00E93A3A" w:rsidRPr="008D602A" w:rsidRDefault="00680720" w:rsidP="00E93A3A">
      <w:pPr>
        <w:jc w:val="center"/>
        <w:rPr>
          <w:sz w:val="22"/>
          <w:szCs w:val="28"/>
        </w:rPr>
      </w:pPr>
      <w:r w:rsidRPr="008D602A">
        <w:rPr>
          <w:sz w:val="22"/>
          <w:szCs w:val="28"/>
        </w:rPr>
        <w:t xml:space="preserve">(наименование сельскохозяйственного </w:t>
      </w:r>
      <w:r w:rsidRPr="008D602A">
        <w:rPr>
          <w:sz w:val="22"/>
          <w:szCs w:val="28"/>
        </w:rPr>
        <w:t>товаропроизводителя)</w:t>
      </w:r>
    </w:p>
    <w:p w:rsidR="00E93A3A" w:rsidRPr="008D602A" w:rsidRDefault="00680720" w:rsidP="00E93A3A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____________________________________________________________</w:t>
      </w:r>
    </w:p>
    <w:p w:rsidR="00E93A3A" w:rsidRPr="008D602A" w:rsidRDefault="00680720" w:rsidP="00E93A3A">
      <w:pPr>
        <w:jc w:val="center"/>
        <w:rPr>
          <w:sz w:val="22"/>
          <w:szCs w:val="28"/>
        </w:rPr>
      </w:pPr>
      <w:r w:rsidRPr="008D602A">
        <w:rPr>
          <w:sz w:val="22"/>
          <w:szCs w:val="28"/>
        </w:rPr>
        <w:t>(муниципальное образование)</w:t>
      </w:r>
    </w:p>
    <w:p w:rsidR="00E93A3A" w:rsidRPr="008D602A" w:rsidRDefault="00E93A3A" w:rsidP="00E93A3A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962"/>
        <w:gridCol w:w="1379"/>
        <w:gridCol w:w="2735"/>
        <w:gridCol w:w="2617"/>
      </w:tblGrid>
      <w:tr w:rsidR="008950FE" w:rsidRPr="008D602A" w:rsidTr="00E93A3A">
        <w:trPr>
          <w:trHeight w:val="20"/>
        </w:trPr>
        <w:tc>
          <w:tcPr>
            <w:tcW w:w="269" w:type="pct"/>
            <w:vMerge w:val="restar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№ п/п</w:t>
            </w:r>
          </w:p>
        </w:tc>
        <w:tc>
          <w:tcPr>
            <w:tcW w:w="1070" w:type="pct"/>
            <w:vMerge w:val="restar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745" w:type="pct"/>
            <w:vMerge w:val="restar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16" w:type="pct"/>
            <w:gridSpan w:val="2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  <w:lang w:eastAsia="en-US"/>
              </w:rPr>
              <w:t>Годовой объем производства продукции АПК</w:t>
            </w:r>
          </w:p>
        </w:tc>
      </w:tr>
      <w:tr w:rsidR="008950FE" w:rsidRPr="008D602A" w:rsidTr="00E93A3A">
        <w:trPr>
          <w:trHeight w:val="20"/>
        </w:trPr>
        <w:tc>
          <w:tcPr>
            <w:tcW w:w="269" w:type="pct"/>
            <w:vMerge/>
          </w:tcPr>
          <w:p w:rsidR="00E93A3A" w:rsidRPr="008D602A" w:rsidRDefault="00E93A3A" w:rsidP="00E9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  <w:vAlign w:val="center"/>
          </w:tcPr>
          <w:p w:rsidR="00E93A3A" w:rsidRPr="008D602A" w:rsidRDefault="00E93A3A" w:rsidP="00E9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E93A3A" w:rsidRPr="008D602A" w:rsidRDefault="00E93A3A" w:rsidP="00E9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 xml:space="preserve">на 01.01.20___ года </w:t>
            </w:r>
            <w:r w:rsidRPr="008D602A">
              <w:rPr>
                <w:szCs w:val="28"/>
              </w:rPr>
              <w:t>(предшествовавшего году обращения за</w:t>
            </w:r>
            <w:r w:rsidRPr="008D602A">
              <w:rPr>
                <w:szCs w:val="28"/>
              </w:rPr>
              <w:t xml:space="preserve"> субсидией)</w:t>
            </w:r>
          </w:p>
        </w:tc>
        <w:tc>
          <w:tcPr>
            <w:tcW w:w="1426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 xml:space="preserve">на 01.01.20___ года </w:t>
            </w:r>
            <w:r w:rsidRPr="008D602A">
              <w:rPr>
                <w:szCs w:val="28"/>
              </w:rPr>
              <w:t>(текущего года)</w:t>
            </w:r>
          </w:p>
        </w:tc>
      </w:tr>
      <w:tr w:rsidR="008950FE" w:rsidRPr="008D602A" w:rsidTr="00E93A3A">
        <w:trPr>
          <w:trHeight w:val="20"/>
        </w:trPr>
        <w:tc>
          <w:tcPr>
            <w:tcW w:w="269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1</w:t>
            </w:r>
          </w:p>
        </w:tc>
        <w:tc>
          <w:tcPr>
            <w:tcW w:w="1070" w:type="pct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2</w:t>
            </w:r>
          </w:p>
        </w:tc>
        <w:tc>
          <w:tcPr>
            <w:tcW w:w="745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4</w:t>
            </w:r>
          </w:p>
        </w:tc>
        <w:tc>
          <w:tcPr>
            <w:tcW w:w="1426" w:type="pct"/>
            <w:vAlign w:val="bottom"/>
          </w:tcPr>
          <w:p w:rsidR="00E93A3A" w:rsidRPr="008D602A" w:rsidRDefault="00680720" w:rsidP="00E93A3A">
            <w:pPr>
              <w:jc w:val="center"/>
              <w:rPr>
                <w:sz w:val="28"/>
                <w:szCs w:val="28"/>
              </w:rPr>
            </w:pPr>
            <w:r w:rsidRPr="008D602A">
              <w:rPr>
                <w:sz w:val="28"/>
                <w:szCs w:val="28"/>
              </w:rPr>
              <w:t>5</w:t>
            </w:r>
          </w:p>
        </w:tc>
      </w:tr>
      <w:tr w:rsidR="008950FE" w:rsidRPr="008D602A" w:rsidTr="00E93A3A">
        <w:trPr>
          <w:trHeight w:val="20"/>
        </w:trPr>
        <w:tc>
          <w:tcPr>
            <w:tcW w:w="269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pct"/>
            <w:vAlign w:val="bottom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</w:tr>
      <w:tr w:rsidR="008950FE" w:rsidRPr="008D602A" w:rsidTr="00E93A3A">
        <w:trPr>
          <w:trHeight w:val="20"/>
        </w:trPr>
        <w:tc>
          <w:tcPr>
            <w:tcW w:w="269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pct"/>
            <w:vAlign w:val="bottom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pct"/>
          </w:tcPr>
          <w:p w:rsidR="00E93A3A" w:rsidRPr="008D602A" w:rsidRDefault="00E93A3A" w:rsidP="00E93A3A">
            <w:pPr>
              <w:jc w:val="both"/>
              <w:rPr>
                <w:sz w:val="28"/>
                <w:szCs w:val="28"/>
              </w:rPr>
            </w:pPr>
          </w:p>
        </w:tc>
      </w:tr>
    </w:tbl>
    <w:p w:rsidR="00E93A3A" w:rsidRPr="008D602A" w:rsidRDefault="00E93A3A" w:rsidP="00E93A3A">
      <w:pPr>
        <w:rPr>
          <w:sz w:val="28"/>
          <w:szCs w:val="28"/>
        </w:rPr>
      </w:pPr>
    </w:p>
    <w:p w:rsidR="00092D3A" w:rsidRPr="008D602A" w:rsidRDefault="00092D3A" w:rsidP="00E93A3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6"/>
        <w:gridCol w:w="3099"/>
        <w:gridCol w:w="3112"/>
      </w:tblGrid>
      <w:tr w:rsidR="008950FE" w:rsidRPr="008D602A" w:rsidTr="008D602A">
        <w:tc>
          <w:tcPr>
            <w:tcW w:w="3115" w:type="dxa"/>
            <w:shd w:val="clear" w:color="auto" w:fill="auto"/>
          </w:tcPr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(Ф.И.О.)</w:t>
            </w:r>
          </w:p>
        </w:tc>
      </w:tr>
      <w:tr w:rsidR="008950FE" w:rsidRPr="008D602A" w:rsidTr="008D602A">
        <w:tc>
          <w:tcPr>
            <w:tcW w:w="3115" w:type="dxa"/>
            <w:shd w:val="clear" w:color="auto" w:fill="auto"/>
          </w:tcPr>
          <w:p w:rsidR="00092D3A" w:rsidRPr="008D602A" w:rsidRDefault="00092D3A" w:rsidP="00E93A3A">
            <w:pPr>
              <w:rPr>
                <w:rFonts w:eastAsia="Calibri"/>
                <w:sz w:val="28"/>
                <w:szCs w:val="28"/>
              </w:rPr>
            </w:pPr>
          </w:p>
          <w:p w:rsidR="00092D3A" w:rsidRPr="008D602A" w:rsidRDefault="00092D3A" w:rsidP="00E93A3A">
            <w:pPr>
              <w:rPr>
                <w:rFonts w:eastAsia="Calibri"/>
                <w:sz w:val="28"/>
                <w:szCs w:val="28"/>
              </w:rPr>
            </w:pPr>
          </w:p>
          <w:p w:rsidR="00E93A3A" w:rsidRPr="008D602A" w:rsidRDefault="00680720" w:rsidP="00E93A3A">
            <w:pPr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5" w:type="dxa"/>
            <w:shd w:val="clear" w:color="auto" w:fill="auto"/>
          </w:tcPr>
          <w:p w:rsidR="00092D3A" w:rsidRPr="008D602A" w:rsidRDefault="00092D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92D3A" w:rsidRPr="008D602A" w:rsidRDefault="00092D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E93A3A" w:rsidRPr="008D602A" w:rsidRDefault="00E93A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92D3A" w:rsidRPr="008D602A" w:rsidRDefault="00092D3A" w:rsidP="008D60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____________________</w:t>
            </w:r>
          </w:p>
          <w:p w:rsidR="00E93A3A" w:rsidRPr="008D602A" w:rsidRDefault="00680720" w:rsidP="008D602A">
            <w:pPr>
              <w:jc w:val="center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(Ф.И.О.)</w:t>
            </w:r>
          </w:p>
        </w:tc>
      </w:tr>
    </w:tbl>
    <w:p w:rsidR="00E93A3A" w:rsidRPr="008D602A" w:rsidRDefault="00680720" w:rsidP="00E93A3A">
      <w:pPr>
        <w:rPr>
          <w:sz w:val="28"/>
          <w:szCs w:val="28"/>
        </w:rPr>
      </w:pPr>
      <w:r w:rsidRPr="008D602A">
        <w:rPr>
          <w:sz w:val="28"/>
          <w:szCs w:val="28"/>
        </w:rPr>
        <w:t xml:space="preserve">М.П. </w:t>
      </w:r>
      <w:r w:rsidRPr="008D602A">
        <w:rPr>
          <w:sz w:val="22"/>
          <w:szCs w:val="28"/>
        </w:rPr>
        <w:t>(при наличии)</w:t>
      </w:r>
    </w:p>
    <w:p w:rsidR="00E93A3A" w:rsidRPr="008D602A" w:rsidRDefault="00680720" w:rsidP="00E93A3A">
      <w:pPr>
        <w:jc w:val="right"/>
        <w:rPr>
          <w:sz w:val="28"/>
          <w:szCs w:val="28"/>
        </w:rPr>
      </w:pPr>
      <w:r w:rsidRPr="008D602A">
        <w:rPr>
          <w:sz w:val="28"/>
          <w:szCs w:val="28"/>
        </w:rPr>
        <w:t xml:space="preserve">«____» </w:t>
      </w:r>
      <w:r w:rsidRPr="008D602A">
        <w:rPr>
          <w:sz w:val="28"/>
          <w:szCs w:val="28"/>
        </w:rPr>
        <w:t>____________ 20__ года</w:t>
      </w:r>
    </w:p>
    <w:p w:rsidR="00865D64" w:rsidRPr="008D602A" w:rsidRDefault="00865D64" w:rsidP="00865D64">
      <w:pPr>
        <w:rPr>
          <w:sz w:val="28"/>
          <w:szCs w:val="28"/>
        </w:rPr>
      </w:pPr>
    </w:p>
    <w:p w:rsidR="008C6153" w:rsidRPr="008D602A" w:rsidRDefault="00680720" w:rsidP="00092D3A">
      <w:pPr>
        <w:rPr>
          <w:color w:val="000000"/>
          <w:sz w:val="28"/>
          <w:szCs w:val="28"/>
        </w:rPr>
        <w:sectPr w:rsidR="008C6153" w:rsidRPr="008D602A" w:rsidSect="00AE3FF8">
          <w:headerReference w:type="default" r:id="rId20"/>
          <w:headerReference w:type="first" r:id="rId21"/>
          <w:pgSz w:w="11906" w:h="16838"/>
          <w:pgMar w:top="1134" w:right="1276" w:bottom="1134" w:left="1559" w:header="709" w:footer="709" w:gutter="0"/>
          <w:pgNumType w:start="21"/>
          <w:cols w:space="708"/>
          <w:titlePg/>
          <w:docGrid w:linePitch="360"/>
        </w:sectPr>
      </w:pPr>
      <w:r w:rsidRPr="008D602A">
        <w:rPr>
          <w:sz w:val="28"/>
          <w:szCs w:val="28"/>
        </w:rPr>
        <w:t>Фамилия, имя, отчество, телефон исполнителя</w:t>
      </w:r>
      <w:r w:rsidR="00865D64" w:rsidRPr="008D602A">
        <w:rPr>
          <w:sz w:val="28"/>
          <w:szCs w:val="28"/>
        </w:rPr>
        <w:t xml:space="preserve"> _________________________</w:t>
      </w:r>
      <w:r w:rsidR="00AE3FF8" w:rsidRPr="008D602A">
        <w:rPr>
          <w:sz w:val="28"/>
          <w:szCs w:val="28"/>
        </w:rPr>
        <w:t>______________________________________</w:t>
      </w:r>
      <w:r w:rsidR="00092D3A" w:rsidRPr="008D602A">
        <w:rPr>
          <w:sz w:val="28"/>
          <w:szCs w:val="28"/>
        </w:rPr>
        <w:t>_</w:t>
      </w:r>
    </w:p>
    <w:p w:rsidR="00DF52FF" w:rsidRPr="008D602A" w:rsidRDefault="00680720" w:rsidP="00DF52FF">
      <w:pPr>
        <w:pStyle w:val="ConsPlusNormal"/>
        <w:ind w:firstLine="4536"/>
        <w:jc w:val="center"/>
        <w:outlineLvl w:val="0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>Приложение</w:t>
      </w:r>
      <w:r w:rsidR="005035C2" w:rsidRPr="008D602A">
        <w:rPr>
          <w:sz w:val="28"/>
          <w:szCs w:val="28"/>
        </w:rPr>
        <w:t xml:space="preserve"> № 2</w:t>
      </w:r>
    </w:p>
    <w:p w:rsidR="00DF52FF" w:rsidRPr="008D602A" w:rsidRDefault="00DF52FF" w:rsidP="00DF52FF">
      <w:pPr>
        <w:pStyle w:val="ConsPlusNormal"/>
        <w:ind w:firstLine="4536"/>
        <w:jc w:val="center"/>
        <w:rPr>
          <w:sz w:val="36"/>
          <w:szCs w:val="36"/>
        </w:rPr>
      </w:pPr>
    </w:p>
    <w:p w:rsidR="00DF52FF" w:rsidRPr="008D602A" w:rsidRDefault="00680720" w:rsidP="00DF52FF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к п</w:t>
      </w:r>
      <w:r w:rsidRPr="008D602A">
        <w:rPr>
          <w:sz w:val="28"/>
          <w:szCs w:val="28"/>
        </w:rPr>
        <w:t>остановлени</w:t>
      </w:r>
      <w:r w:rsidRPr="008D602A">
        <w:rPr>
          <w:sz w:val="28"/>
          <w:szCs w:val="28"/>
        </w:rPr>
        <w:t xml:space="preserve">ю </w:t>
      </w:r>
      <w:r w:rsidRPr="008D602A">
        <w:rPr>
          <w:sz w:val="28"/>
          <w:szCs w:val="28"/>
        </w:rPr>
        <w:t>администрации</w:t>
      </w:r>
    </w:p>
    <w:p w:rsidR="00DF52FF" w:rsidRPr="008D602A" w:rsidRDefault="00680720" w:rsidP="00DF52FF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Костромской </w:t>
      </w:r>
      <w:r w:rsidRPr="008D602A">
        <w:rPr>
          <w:sz w:val="28"/>
          <w:szCs w:val="28"/>
        </w:rPr>
        <w:t>области</w:t>
      </w:r>
    </w:p>
    <w:p w:rsidR="00DF52FF" w:rsidRPr="008D602A" w:rsidRDefault="00680720" w:rsidP="00DF52FF">
      <w:pPr>
        <w:pStyle w:val="ConsPlusNormal"/>
        <w:ind w:firstLine="4536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от «___» ___________ 202</w:t>
      </w:r>
      <w:r w:rsidR="008D602A">
        <w:rPr>
          <w:sz w:val="28"/>
          <w:szCs w:val="28"/>
        </w:rPr>
        <w:t>1</w:t>
      </w:r>
      <w:bookmarkStart w:id="8" w:name="_GoBack"/>
      <w:bookmarkEnd w:id="8"/>
      <w:r w:rsidRPr="008D602A">
        <w:rPr>
          <w:sz w:val="28"/>
          <w:szCs w:val="28"/>
        </w:rPr>
        <w:t xml:space="preserve"> г.</w:t>
      </w:r>
      <w:r w:rsidRPr="008D602A">
        <w:rPr>
          <w:sz w:val="28"/>
          <w:szCs w:val="28"/>
        </w:rPr>
        <w:t xml:space="preserve"> № ___</w:t>
      </w:r>
    </w:p>
    <w:p w:rsidR="00893457" w:rsidRPr="008D602A" w:rsidRDefault="00893457" w:rsidP="008C6153">
      <w:pPr>
        <w:pStyle w:val="ConsPlusNormal"/>
        <w:jc w:val="right"/>
        <w:outlineLvl w:val="0"/>
        <w:rPr>
          <w:sz w:val="28"/>
          <w:szCs w:val="28"/>
          <w:highlight w:val="yellow"/>
        </w:rPr>
      </w:pPr>
    </w:p>
    <w:p w:rsidR="00DF52FF" w:rsidRPr="008D602A" w:rsidRDefault="00DF52FF" w:rsidP="008C6153">
      <w:pPr>
        <w:pStyle w:val="ConsPlusNormal"/>
        <w:jc w:val="right"/>
        <w:outlineLvl w:val="0"/>
        <w:rPr>
          <w:sz w:val="28"/>
          <w:szCs w:val="28"/>
          <w:highlight w:val="yellow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>ПОРЯДОК</w:t>
      </w:r>
    </w:p>
    <w:p w:rsidR="004B7D79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>предоставления субсидий из областного бюджета</w:t>
      </w:r>
      <w:r w:rsidRPr="008D602A">
        <w:rPr>
          <w:b w:val="0"/>
          <w:sz w:val="28"/>
          <w:szCs w:val="28"/>
        </w:rPr>
        <w:t xml:space="preserve"> </w:t>
      </w:r>
      <w:r w:rsidRPr="008D602A">
        <w:rPr>
          <w:b w:val="0"/>
          <w:sz w:val="28"/>
          <w:szCs w:val="28"/>
        </w:rPr>
        <w:t xml:space="preserve">на возмещение части затрат на </w:t>
      </w:r>
      <w:r w:rsidRPr="008D602A">
        <w:rPr>
          <w:b w:val="0"/>
          <w:sz w:val="28"/>
          <w:szCs w:val="28"/>
        </w:rPr>
        <w:t xml:space="preserve">проведение научно-исследовательских работ </w:t>
      </w:r>
      <w:r w:rsidR="000D479E" w:rsidRPr="008D602A">
        <w:rPr>
          <w:b w:val="0"/>
          <w:sz w:val="28"/>
          <w:szCs w:val="28"/>
        </w:rPr>
        <w:br/>
      </w:r>
      <w:r w:rsidRPr="008D602A">
        <w:rPr>
          <w:b w:val="0"/>
          <w:sz w:val="28"/>
          <w:szCs w:val="28"/>
        </w:rPr>
        <w:t xml:space="preserve">в </w:t>
      </w:r>
      <w:r w:rsidR="00FF033D" w:rsidRPr="008D602A">
        <w:rPr>
          <w:b w:val="0"/>
          <w:sz w:val="28"/>
          <w:szCs w:val="28"/>
        </w:rPr>
        <w:t>агропромышленном комплексе Костромской области</w:t>
      </w:r>
    </w:p>
    <w:p w:rsidR="008C6153" w:rsidRPr="008D602A" w:rsidRDefault="008C6153" w:rsidP="008C6153">
      <w:pPr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 xml:space="preserve">Глава 1. </w:t>
      </w:r>
      <w:r w:rsidR="00DF41D3" w:rsidRPr="008D602A">
        <w:rPr>
          <w:b w:val="0"/>
          <w:sz w:val="28"/>
          <w:szCs w:val="28"/>
        </w:rPr>
        <w:t>Общие положения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F787A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02A">
        <w:rPr>
          <w:rFonts w:eastAsia="Calibri"/>
          <w:sz w:val="28"/>
          <w:szCs w:val="28"/>
          <w:lang w:eastAsia="en-US"/>
        </w:rPr>
        <w:t>1. </w:t>
      </w:r>
      <w:r w:rsidRPr="008D602A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22" w:history="1">
        <w:r w:rsidRPr="008D602A">
          <w:rPr>
            <w:rFonts w:eastAsia="Calibri"/>
            <w:sz w:val="28"/>
            <w:szCs w:val="28"/>
            <w:lang w:eastAsia="en-US"/>
          </w:rPr>
          <w:t>статьей 78</w:t>
        </w:r>
      </w:hyperlink>
      <w:r w:rsidRPr="008D602A">
        <w:rPr>
          <w:rFonts w:eastAsia="Calibri"/>
          <w:sz w:val="28"/>
          <w:szCs w:val="28"/>
          <w:lang w:eastAsia="en-US"/>
        </w:rPr>
        <w:t> </w:t>
      </w:r>
      <w:r w:rsidRPr="008D602A">
        <w:rPr>
          <w:rFonts w:eastAsia="Calibri"/>
          <w:sz w:val="28"/>
          <w:szCs w:val="28"/>
          <w:lang w:eastAsia="en-US"/>
        </w:rPr>
        <w:t>Бюджетного кодекса Российской Федер</w:t>
      </w:r>
      <w:r w:rsidRPr="008D602A">
        <w:rPr>
          <w:rFonts w:eastAsia="Calibri"/>
          <w:sz w:val="28"/>
          <w:szCs w:val="28"/>
          <w:lang w:eastAsia="en-US"/>
        </w:rPr>
        <w:t xml:space="preserve">ации, государственной </w:t>
      </w:r>
      <w:hyperlink r:id="rId23" w:history="1">
        <w:r w:rsidRPr="008D602A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8D602A">
        <w:rPr>
          <w:rFonts w:eastAsia="Calibri"/>
          <w:sz w:val="28"/>
          <w:szCs w:val="28"/>
          <w:lang w:eastAsia="en-US"/>
        </w:rPr>
        <w:t xml:space="preserve"> Костромской области «</w:t>
      </w:r>
      <w:r w:rsidRPr="008D602A">
        <w:rPr>
          <w:rFonts w:eastAsia="Calibri"/>
          <w:sz w:val="28"/>
          <w:szCs w:val="28"/>
          <w:lang w:eastAsia="en-US"/>
        </w:rPr>
        <w:t>Развитие сельского хозяйства и ре</w:t>
      </w:r>
      <w:r w:rsidRPr="008D602A">
        <w:rPr>
          <w:rFonts w:eastAsia="Calibri"/>
          <w:sz w:val="28"/>
          <w:szCs w:val="28"/>
          <w:lang w:eastAsia="en-US"/>
        </w:rPr>
        <w:t>гулирование рынков сельскохозяйственной продукции, сырья и продо</w:t>
      </w:r>
      <w:r w:rsidRPr="008D602A">
        <w:rPr>
          <w:rFonts w:eastAsia="Calibri"/>
          <w:sz w:val="28"/>
          <w:szCs w:val="28"/>
          <w:lang w:eastAsia="en-US"/>
        </w:rPr>
        <w:t>вольствия в Костромской области»</w:t>
      </w:r>
      <w:r w:rsidRPr="008D602A">
        <w:rPr>
          <w:rFonts w:eastAsia="Calibri"/>
          <w:sz w:val="28"/>
          <w:szCs w:val="28"/>
          <w:lang w:eastAsia="en-US"/>
        </w:rPr>
        <w:t>, утвержденной постановлением администрации Костромской о</w:t>
      </w:r>
      <w:r w:rsidRPr="008D602A">
        <w:rPr>
          <w:rFonts w:eastAsia="Calibri"/>
          <w:sz w:val="28"/>
          <w:szCs w:val="28"/>
          <w:lang w:eastAsia="en-US"/>
        </w:rPr>
        <w:t>бласти от 27 августа 2018 года № 354-а «</w:t>
      </w:r>
      <w:r w:rsidRPr="008D602A">
        <w:rPr>
          <w:rFonts w:eastAsia="Calibri"/>
          <w:sz w:val="28"/>
          <w:szCs w:val="28"/>
          <w:lang w:eastAsia="en-US"/>
        </w:rPr>
        <w:t>Об утверждении государственной</w:t>
      </w:r>
      <w:r w:rsidRPr="008D602A">
        <w:rPr>
          <w:rFonts w:eastAsia="Calibri"/>
          <w:sz w:val="28"/>
          <w:szCs w:val="28"/>
          <w:lang w:eastAsia="en-US"/>
        </w:rPr>
        <w:t xml:space="preserve"> программы Костромской области «</w:t>
      </w:r>
      <w:r w:rsidRPr="008D602A">
        <w:rPr>
          <w:rFonts w:eastAsia="Calibri"/>
          <w:sz w:val="28"/>
          <w:szCs w:val="28"/>
          <w:lang w:eastAsia="en-US"/>
        </w:rPr>
        <w:t>Р</w:t>
      </w:r>
      <w:r w:rsidRPr="008D602A">
        <w:rPr>
          <w:rFonts w:eastAsia="Calibri"/>
          <w:sz w:val="28"/>
          <w:szCs w:val="28"/>
          <w:lang w:eastAsia="en-US"/>
        </w:rPr>
        <w:t>азвитие сельского хозяйства и регулирование рынков сельскохозяйственной продукции, сырья и продо</w:t>
      </w:r>
      <w:r w:rsidRPr="008D602A">
        <w:rPr>
          <w:rFonts w:eastAsia="Calibri"/>
          <w:sz w:val="28"/>
          <w:szCs w:val="28"/>
          <w:lang w:eastAsia="en-US"/>
        </w:rPr>
        <w:t>вольствия в Костромской области»</w:t>
      </w:r>
      <w:r w:rsidRPr="008D602A">
        <w:rPr>
          <w:rFonts w:eastAsia="Calibri"/>
          <w:sz w:val="28"/>
          <w:szCs w:val="28"/>
          <w:lang w:eastAsia="en-US"/>
        </w:rPr>
        <w:t xml:space="preserve"> (далее </w:t>
      </w:r>
      <w:r w:rsidR="00DF41D3" w:rsidRPr="008D602A">
        <w:rPr>
          <w:rFonts w:eastAsia="Calibri"/>
          <w:sz w:val="28"/>
          <w:szCs w:val="28"/>
          <w:lang w:eastAsia="en-US"/>
        </w:rPr>
        <w:t>–</w:t>
      </w:r>
      <w:r w:rsidRPr="008D602A">
        <w:rPr>
          <w:rFonts w:eastAsia="Calibri"/>
          <w:sz w:val="28"/>
          <w:szCs w:val="28"/>
          <w:lang w:eastAsia="en-US"/>
        </w:rPr>
        <w:t xml:space="preserve"> государственная</w:t>
      </w:r>
      <w:r w:rsidRPr="008D602A">
        <w:rPr>
          <w:rFonts w:eastAsia="Calibri"/>
          <w:sz w:val="28"/>
          <w:szCs w:val="28"/>
          <w:lang w:eastAsia="en-US"/>
        </w:rPr>
        <w:t xml:space="preserve"> программа Костромской области «</w:t>
      </w:r>
      <w:r w:rsidRPr="008D602A">
        <w:rPr>
          <w:rFonts w:eastAsia="Calibri"/>
          <w:sz w:val="28"/>
          <w:szCs w:val="28"/>
          <w:lang w:eastAsia="en-US"/>
        </w:rPr>
        <w:t>Развитие сельского хозяйства и регулирование рынков сельскохозяйственно</w:t>
      </w:r>
      <w:r w:rsidRPr="008D602A">
        <w:rPr>
          <w:rFonts w:eastAsia="Calibri"/>
          <w:sz w:val="28"/>
          <w:szCs w:val="28"/>
          <w:lang w:eastAsia="en-US"/>
        </w:rPr>
        <w:t>й продукции, сырья и продовольствия в Костромской области</w:t>
      </w:r>
      <w:r w:rsidRPr="008D602A">
        <w:rPr>
          <w:rFonts w:eastAsia="Calibri"/>
          <w:sz w:val="28"/>
          <w:szCs w:val="28"/>
          <w:lang w:eastAsia="en-US"/>
        </w:rPr>
        <w:t>»</w:t>
      </w:r>
      <w:r w:rsidRPr="008D602A">
        <w:rPr>
          <w:rFonts w:eastAsia="Calibri"/>
          <w:sz w:val="28"/>
          <w:szCs w:val="28"/>
          <w:lang w:eastAsia="en-US"/>
        </w:rPr>
        <w:t>)</w:t>
      </w:r>
      <w:r w:rsidR="00B754C5" w:rsidRPr="008D602A">
        <w:rPr>
          <w:rFonts w:eastAsia="Calibri"/>
          <w:sz w:val="28"/>
          <w:szCs w:val="28"/>
          <w:lang w:eastAsia="en-US"/>
        </w:rPr>
        <w:t>,</w:t>
      </w:r>
      <w:r w:rsidR="00B40482" w:rsidRPr="008D602A">
        <w:rPr>
          <w:rFonts w:eastAsia="Calibri"/>
          <w:sz w:val="28"/>
          <w:szCs w:val="28"/>
          <w:lang w:eastAsia="en-US"/>
        </w:rPr>
        <w:t xml:space="preserve"> </w:t>
      </w:r>
      <w:r w:rsidRPr="008D602A">
        <w:rPr>
          <w:rFonts w:eastAsia="Calibri"/>
          <w:sz w:val="28"/>
          <w:szCs w:val="28"/>
          <w:lang w:eastAsia="en-US"/>
        </w:rPr>
        <w:t>и определяет порядок и условия предоставления субсиди</w:t>
      </w:r>
      <w:r w:rsidR="00915F62" w:rsidRPr="008D602A">
        <w:rPr>
          <w:rFonts w:eastAsia="Calibri"/>
          <w:sz w:val="28"/>
          <w:szCs w:val="28"/>
          <w:lang w:eastAsia="en-US"/>
        </w:rPr>
        <w:t>и</w:t>
      </w:r>
      <w:r w:rsidRPr="008D602A">
        <w:rPr>
          <w:rFonts w:eastAsia="Calibri"/>
          <w:sz w:val="28"/>
          <w:szCs w:val="28"/>
          <w:lang w:eastAsia="en-US"/>
        </w:rPr>
        <w:t xml:space="preserve"> из областного бюджета на возмещение части затрат на </w:t>
      </w:r>
      <w:r w:rsidR="004B7D79" w:rsidRPr="008D602A">
        <w:rPr>
          <w:rFonts w:eastAsia="Calibri"/>
          <w:sz w:val="28"/>
          <w:szCs w:val="28"/>
          <w:lang w:eastAsia="en-US"/>
        </w:rPr>
        <w:t xml:space="preserve">проведение научно-исследовательских работ </w:t>
      </w:r>
      <w:r w:rsidR="00FF033D" w:rsidRPr="008D602A">
        <w:rPr>
          <w:rFonts w:eastAsia="Calibri"/>
          <w:sz w:val="28"/>
          <w:szCs w:val="28"/>
          <w:lang w:eastAsia="en-US"/>
        </w:rPr>
        <w:t xml:space="preserve">в агропромышленном комплексе Костромской области </w:t>
      </w:r>
      <w:r w:rsidRPr="008D602A">
        <w:rPr>
          <w:rFonts w:eastAsia="Calibri"/>
          <w:sz w:val="28"/>
          <w:szCs w:val="28"/>
          <w:lang w:eastAsia="en-US"/>
        </w:rPr>
        <w:t xml:space="preserve">(далее </w:t>
      </w:r>
      <w:r w:rsidR="00DF41D3" w:rsidRPr="008D602A">
        <w:rPr>
          <w:rFonts w:eastAsia="Calibri"/>
          <w:sz w:val="28"/>
          <w:szCs w:val="28"/>
          <w:lang w:eastAsia="en-US"/>
        </w:rPr>
        <w:t>–</w:t>
      </w:r>
      <w:r w:rsidRPr="008D602A">
        <w:rPr>
          <w:rFonts w:eastAsia="Calibri"/>
          <w:sz w:val="28"/>
          <w:szCs w:val="28"/>
          <w:lang w:eastAsia="en-US"/>
        </w:rPr>
        <w:t xml:space="preserve"> субсидии).</w:t>
      </w:r>
      <w:bookmarkStart w:id="9" w:name="P57_0"/>
      <w:bookmarkEnd w:id="9"/>
    </w:p>
    <w:p w:rsidR="008C6153" w:rsidRPr="008D602A" w:rsidRDefault="00680720" w:rsidP="008F787A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02A">
        <w:rPr>
          <w:color w:val="000000"/>
          <w:sz w:val="28"/>
          <w:szCs w:val="28"/>
        </w:rPr>
        <w:t>2. </w:t>
      </w:r>
      <w:r w:rsidRPr="008D602A">
        <w:rPr>
          <w:rFonts w:eastAsia="Calibri"/>
          <w:sz w:val="28"/>
          <w:szCs w:val="28"/>
          <w:lang w:eastAsia="en-US"/>
        </w:rPr>
        <w:t>Субсидии предоставляются в рамках реализации подпрограммы «</w:t>
      </w:r>
      <w:r w:rsidR="008F787A" w:rsidRPr="008D602A">
        <w:rPr>
          <w:rFonts w:eastAsia="Calibri"/>
          <w:sz w:val="28"/>
          <w:szCs w:val="28"/>
          <w:lang w:eastAsia="en-US"/>
        </w:rPr>
        <w:t>Техническая и технологическая модернизация, инновационное развитие агропромышленного комплекса</w:t>
      </w:r>
      <w:r w:rsidRPr="008D602A">
        <w:rPr>
          <w:rFonts w:eastAsia="Calibri"/>
          <w:sz w:val="28"/>
          <w:szCs w:val="28"/>
          <w:lang w:eastAsia="en-US"/>
        </w:rPr>
        <w:t xml:space="preserve">»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</w:t>
      </w:r>
      <w:r w:rsidRPr="008D602A">
        <w:rPr>
          <w:rFonts w:eastAsia="Calibri"/>
          <w:sz w:val="28"/>
          <w:szCs w:val="28"/>
          <w:lang w:eastAsia="en-US"/>
        </w:rPr>
        <w:t xml:space="preserve">Костромской области» </w:t>
      </w:r>
      <w:r w:rsidRPr="008D602A">
        <w:rPr>
          <w:sz w:val="28"/>
          <w:szCs w:val="28"/>
        </w:rPr>
        <w:t xml:space="preserve">организациям, указанным в пункте </w:t>
      </w:r>
      <w:r w:rsidR="008F787A"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 xml:space="preserve"> настоящего Порядка, в целях возмещения час</w:t>
      </w:r>
      <w:r w:rsidRPr="008D602A">
        <w:rPr>
          <w:sz w:val="28"/>
          <w:szCs w:val="28"/>
        </w:rPr>
        <w:t xml:space="preserve">ти затрат (без учета налога на добавленную стоимость) </w:t>
      </w:r>
      <w:r w:rsidR="00D44273" w:rsidRPr="008D602A">
        <w:rPr>
          <w:sz w:val="28"/>
          <w:szCs w:val="28"/>
        </w:rPr>
        <w:t xml:space="preserve">на </w:t>
      </w:r>
      <w:r w:rsidR="00D44273" w:rsidRPr="008D602A">
        <w:rPr>
          <w:rFonts w:eastAsia="Calibri"/>
          <w:sz w:val="28"/>
          <w:szCs w:val="28"/>
          <w:lang w:eastAsia="en-US"/>
        </w:rPr>
        <w:t xml:space="preserve">проведение научно-исследовательских работ </w:t>
      </w:r>
      <w:r w:rsidR="00FF033D" w:rsidRPr="008D602A">
        <w:rPr>
          <w:rFonts w:eastAsia="Calibri"/>
          <w:sz w:val="28"/>
          <w:szCs w:val="28"/>
          <w:lang w:eastAsia="en-US"/>
        </w:rPr>
        <w:t>в агропромышленном комплексе Костромской области</w:t>
      </w:r>
      <w:r w:rsidR="00483DD7" w:rsidRPr="008D602A">
        <w:rPr>
          <w:rFonts w:eastAsia="Calibri"/>
          <w:sz w:val="28"/>
          <w:szCs w:val="28"/>
          <w:lang w:eastAsia="en-US"/>
        </w:rPr>
        <w:t xml:space="preserve"> (далее – научно-исследовательская работ</w:t>
      </w:r>
      <w:r w:rsidR="00DC15D3" w:rsidRPr="008D602A">
        <w:rPr>
          <w:rFonts w:eastAsia="Calibri"/>
          <w:sz w:val="28"/>
          <w:szCs w:val="28"/>
          <w:lang w:eastAsia="en-US"/>
        </w:rPr>
        <w:t>а</w:t>
      </w:r>
      <w:r w:rsidR="00483DD7" w:rsidRPr="008D602A">
        <w:rPr>
          <w:rFonts w:eastAsia="Calibri"/>
          <w:sz w:val="28"/>
          <w:szCs w:val="28"/>
          <w:lang w:eastAsia="en-US"/>
        </w:rPr>
        <w:t>)</w:t>
      </w:r>
      <w:r w:rsidRPr="008D602A">
        <w:rPr>
          <w:rFonts w:eastAsia="Calibri"/>
          <w:sz w:val="28"/>
          <w:szCs w:val="28"/>
          <w:lang w:eastAsia="en-US"/>
        </w:rPr>
        <w:t>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Для </w:t>
      </w:r>
      <w:r w:rsidR="00D93B4D" w:rsidRPr="008D602A">
        <w:rPr>
          <w:sz w:val="28"/>
          <w:szCs w:val="28"/>
        </w:rPr>
        <w:t>организаций, указанных в пункте 4 настоящего Порядка</w:t>
      </w:r>
      <w:r w:rsidRPr="008D602A">
        <w:rPr>
          <w:sz w:val="28"/>
          <w:szCs w:val="28"/>
        </w:rPr>
        <w:t>,</w:t>
      </w:r>
      <w:r w:rsidRPr="008D602A">
        <w:rPr>
          <w:sz w:val="28"/>
          <w:szCs w:val="28"/>
        </w:rPr>
        <w:t xml:space="preserve">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</w:t>
      </w:r>
      <w:r w:rsidRPr="008D602A">
        <w:rPr>
          <w:sz w:val="28"/>
          <w:szCs w:val="28"/>
        </w:rPr>
        <w:t xml:space="preserve">ючая сумму </w:t>
      </w:r>
      <w:r w:rsidRPr="008D602A">
        <w:rPr>
          <w:sz w:val="28"/>
          <w:szCs w:val="28"/>
        </w:rPr>
        <w:lastRenderedPageBreak/>
        <w:t>налога на добавленную стоимость.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color w:val="000000"/>
          <w:sz w:val="28"/>
          <w:szCs w:val="28"/>
        </w:rPr>
        <w:t>3</w:t>
      </w:r>
      <w:r w:rsidRPr="008D602A">
        <w:rPr>
          <w:color w:val="000000"/>
          <w:sz w:val="28"/>
          <w:szCs w:val="28"/>
        </w:rPr>
        <w:t xml:space="preserve">. Субсидии предоставляются в пределах бюджетных ассигнований, предусмотренных законом Костромской области об областном бюджете на </w:t>
      </w:r>
      <w:r w:rsidRPr="008D602A">
        <w:rPr>
          <w:sz w:val="28"/>
          <w:szCs w:val="28"/>
        </w:rPr>
        <w:t>соответствующий финансовый год и плановый период, и лимитов бюджетных обязательст</w:t>
      </w:r>
      <w:r w:rsidRPr="008D602A">
        <w:rPr>
          <w:sz w:val="28"/>
          <w:szCs w:val="28"/>
        </w:rPr>
        <w:t xml:space="preserve">в, доведенных в установленном порядке до департамента агропромышленного комплекса Костромской области как получателя бюджетных средств (далее </w:t>
      </w:r>
      <w:r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главный распорядитель как получатель бюджетных средств), на цели, указанные в</w:t>
      </w:r>
      <w:r w:rsidRPr="008D602A">
        <w:rPr>
          <w:sz w:val="28"/>
          <w:szCs w:val="28"/>
        </w:rPr>
        <w:t xml:space="preserve"> пункте 2</w:t>
      </w:r>
      <w:r w:rsidRPr="008D602A">
        <w:rPr>
          <w:sz w:val="28"/>
          <w:szCs w:val="28"/>
        </w:rPr>
        <w:t xml:space="preserve"> </w:t>
      </w:r>
      <w:r w:rsidR="00945F3D" w:rsidRPr="008D602A">
        <w:rPr>
          <w:sz w:val="28"/>
          <w:szCs w:val="28"/>
        </w:rPr>
        <w:t>настоящего Порядка</w:t>
      </w:r>
      <w:r w:rsidRPr="008D602A">
        <w:rPr>
          <w:sz w:val="28"/>
          <w:szCs w:val="28"/>
        </w:rPr>
        <w:t>.</w:t>
      </w:r>
    </w:p>
    <w:p w:rsidR="009251A5" w:rsidRPr="008D602A" w:rsidRDefault="00680720" w:rsidP="009251A5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4. </w:t>
      </w:r>
      <w:r w:rsidRPr="008D602A">
        <w:rPr>
          <w:sz w:val="28"/>
          <w:szCs w:val="28"/>
        </w:rPr>
        <w:t xml:space="preserve">Получателями субсидий являются </w:t>
      </w:r>
      <w:r w:rsidRPr="008D602A">
        <w:rPr>
          <w:sz w:val="28"/>
          <w:szCs w:val="28"/>
        </w:rPr>
        <w:t xml:space="preserve">предприятия агропромышленного комплекса, </w:t>
      </w:r>
      <w:r w:rsidRPr="008D602A">
        <w:rPr>
          <w:sz w:val="28"/>
          <w:szCs w:val="28"/>
        </w:rPr>
        <w:t xml:space="preserve">крестьянские (фермерские) хозяйства, индивидуальные предприниматели (за исключением государственных и муниципальных учреждений и граждан, </w:t>
      </w:r>
      <w:r w:rsidRPr="008D602A">
        <w:rPr>
          <w:sz w:val="28"/>
          <w:szCs w:val="28"/>
        </w:rPr>
        <w:t xml:space="preserve">ведущих личное подсобное хозяйство), </w:t>
      </w:r>
      <w:r w:rsidR="00A24096" w:rsidRPr="008D602A">
        <w:rPr>
          <w:sz w:val="28"/>
          <w:szCs w:val="28"/>
        </w:rPr>
        <w:t xml:space="preserve">осуществляющие хозяйственную деятельность по производству и переработке сельскохозяйственной продукции и </w:t>
      </w:r>
      <w:r w:rsidRPr="008D602A">
        <w:rPr>
          <w:sz w:val="28"/>
          <w:szCs w:val="28"/>
        </w:rPr>
        <w:t>состоящие на налоговом учете на территории Костромской области (далее – получатели субсидий).</w:t>
      </w:r>
    </w:p>
    <w:p w:rsidR="00870D0B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5. </w:t>
      </w:r>
      <w:r w:rsidR="00D93B4D" w:rsidRPr="008D602A">
        <w:rPr>
          <w:sz w:val="28"/>
          <w:szCs w:val="28"/>
        </w:rPr>
        <w:t>Сведения о субсидии размещаются на едином портале бюджетной системы Росси</w:t>
      </w:r>
      <w:r w:rsidR="00E720A4" w:rsidRPr="008D602A">
        <w:rPr>
          <w:sz w:val="28"/>
          <w:szCs w:val="28"/>
        </w:rPr>
        <w:t>йской Федерации в информационно</w:t>
      </w:r>
      <w:r w:rsidR="00D93B4D" w:rsidRPr="008D602A">
        <w:rPr>
          <w:sz w:val="28"/>
          <w:szCs w:val="28"/>
        </w:rPr>
        <w:t>-телекоммуникационной сети «Интернет»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 w:rsidR="00AC7244" w:rsidRPr="008D602A" w:rsidRDefault="00680720" w:rsidP="00AC7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6</w:t>
      </w:r>
      <w:r w:rsidR="008C6153" w:rsidRPr="008D602A">
        <w:rPr>
          <w:sz w:val="28"/>
          <w:szCs w:val="28"/>
        </w:rPr>
        <w:t>.</w:t>
      </w:r>
      <w:r w:rsidR="0035249C" w:rsidRPr="008D602A">
        <w:rPr>
          <w:sz w:val="28"/>
          <w:szCs w:val="28"/>
        </w:rPr>
        <w:t> </w:t>
      </w:r>
      <w:r w:rsidR="008C6153" w:rsidRPr="008D602A">
        <w:rPr>
          <w:sz w:val="28"/>
          <w:szCs w:val="28"/>
        </w:rPr>
        <w:t>Для целей реализации настоящего Порядка использу</w:t>
      </w:r>
      <w:r w:rsidR="00945F3D" w:rsidRPr="008D602A">
        <w:rPr>
          <w:sz w:val="28"/>
          <w:szCs w:val="28"/>
        </w:rPr>
        <w:t>е</w:t>
      </w:r>
      <w:r w:rsidR="008C6153" w:rsidRPr="008D602A">
        <w:rPr>
          <w:sz w:val="28"/>
          <w:szCs w:val="28"/>
        </w:rPr>
        <w:t>тся следующ</w:t>
      </w:r>
      <w:r w:rsidR="00FD335F" w:rsidRPr="008D602A">
        <w:rPr>
          <w:sz w:val="28"/>
          <w:szCs w:val="28"/>
        </w:rPr>
        <w:t>и</w:t>
      </w:r>
      <w:r w:rsidR="008C6153" w:rsidRPr="008D602A">
        <w:rPr>
          <w:sz w:val="28"/>
          <w:szCs w:val="28"/>
        </w:rPr>
        <w:t>е поняти</w:t>
      </w:r>
      <w:r w:rsidR="00FD335F" w:rsidRPr="008D602A">
        <w:rPr>
          <w:sz w:val="28"/>
          <w:szCs w:val="28"/>
        </w:rPr>
        <w:t>я</w:t>
      </w:r>
      <w:r w:rsidR="008C6153" w:rsidRPr="008D602A">
        <w:rPr>
          <w:sz w:val="28"/>
          <w:szCs w:val="28"/>
        </w:rPr>
        <w:t>:</w:t>
      </w:r>
    </w:p>
    <w:p w:rsidR="00FD335F" w:rsidRPr="008D602A" w:rsidRDefault="00680720" w:rsidP="00FD335F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под научно-исследовательской работой </w:t>
      </w:r>
      <w:r w:rsidRPr="008D602A">
        <w:rPr>
          <w:sz w:val="28"/>
          <w:szCs w:val="28"/>
        </w:rPr>
        <w:t>понимается прикладное научное исследование в области агропромышленного комплекса, направленн</w:t>
      </w:r>
      <w:r w:rsidRPr="008D602A">
        <w:rPr>
          <w:sz w:val="28"/>
          <w:szCs w:val="28"/>
        </w:rPr>
        <w:t>ое</w:t>
      </w:r>
      <w:r w:rsidRPr="008D602A">
        <w:rPr>
          <w:sz w:val="28"/>
          <w:szCs w:val="28"/>
        </w:rPr>
        <w:t xml:space="preserve"> на применение новых знаний для достижения практических целей и решения конкретных задач, связанных с созданием или совершенствованием техники, оборудования, техн</w:t>
      </w:r>
      <w:r w:rsidRPr="008D602A">
        <w:rPr>
          <w:sz w:val="28"/>
          <w:szCs w:val="28"/>
        </w:rPr>
        <w:t>ологии производства продукции агропромышленного комплекса или выведением новых пород сельскохозяйственных животных, сортов культурных растений или совершенствованием породных качеств сельскохозяйственных животных, сортовых качеств культурных растений</w:t>
      </w:r>
      <w:r w:rsidRPr="008D602A">
        <w:rPr>
          <w:sz w:val="28"/>
          <w:szCs w:val="28"/>
        </w:rPr>
        <w:t>;</w:t>
      </w:r>
    </w:p>
    <w:p w:rsidR="00FD335F" w:rsidRPr="008D602A" w:rsidRDefault="00680720" w:rsidP="00FD33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2) п</w:t>
      </w:r>
      <w:r w:rsidRPr="008D602A">
        <w:rPr>
          <w:sz w:val="28"/>
          <w:szCs w:val="28"/>
        </w:rPr>
        <w:t>од затратами на проведение научно-исследовательских работ понимаются:</w:t>
      </w:r>
    </w:p>
    <w:p w:rsidR="00FD335F" w:rsidRPr="008D602A" w:rsidRDefault="00680720" w:rsidP="00FD33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 xml:space="preserve">расходы на оплату работ (услуг) </w:t>
      </w:r>
      <w:r w:rsidRPr="008D602A">
        <w:rPr>
          <w:bCs/>
          <w:sz w:val="28"/>
          <w:szCs w:val="28"/>
        </w:rPr>
        <w:t>научных организаций, образовательных организаций высшего образования</w:t>
      </w:r>
      <w:r w:rsidRPr="008D602A">
        <w:rPr>
          <w:sz w:val="28"/>
          <w:szCs w:val="28"/>
        </w:rPr>
        <w:t>, привлекаемых для выполнения научно-исследовательских работ;</w:t>
      </w:r>
    </w:p>
    <w:p w:rsidR="00FD335F" w:rsidRPr="008D602A" w:rsidRDefault="00680720" w:rsidP="00FD33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602A">
        <w:rPr>
          <w:sz w:val="28"/>
          <w:szCs w:val="28"/>
        </w:rPr>
        <w:t>расходы на государственн</w:t>
      </w:r>
      <w:r w:rsidRPr="008D602A">
        <w:rPr>
          <w:sz w:val="28"/>
          <w:szCs w:val="28"/>
        </w:rPr>
        <w:t>ую регистрацию в Российской Федерации результатов интеллектуальной деятельности, полученных в рамках выполнения научно-исследовательских работ.</w:t>
      </w:r>
    </w:p>
    <w:p w:rsidR="00FD335F" w:rsidRPr="008D602A" w:rsidRDefault="00FD335F" w:rsidP="00FD335F">
      <w:pPr>
        <w:ind w:firstLine="709"/>
        <w:jc w:val="both"/>
        <w:rPr>
          <w:sz w:val="28"/>
          <w:szCs w:val="28"/>
        </w:rPr>
      </w:pPr>
    </w:p>
    <w:p w:rsidR="008C6153" w:rsidRPr="008D602A" w:rsidRDefault="008C6153" w:rsidP="00783718">
      <w:pPr>
        <w:pStyle w:val="ConsPlusTitle"/>
        <w:jc w:val="center"/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lastRenderedPageBreak/>
        <w:t xml:space="preserve">Глава 2. </w:t>
      </w:r>
      <w:r w:rsidR="00DF41D3" w:rsidRPr="008D602A">
        <w:rPr>
          <w:b w:val="0"/>
          <w:sz w:val="28"/>
          <w:szCs w:val="28"/>
        </w:rPr>
        <w:t>Условия и порядок предоставления субсидий</w:t>
      </w:r>
    </w:p>
    <w:p w:rsidR="008C6153" w:rsidRPr="008D602A" w:rsidRDefault="008C6153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10" w:name="P65_0"/>
      <w:bookmarkEnd w:id="10"/>
      <w:r w:rsidRPr="008D602A">
        <w:rPr>
          <w:sz w:val="28"/>
          <w:szCs w:val="28"/>
        </w:rPr>
        <w:t>7</w:t>
      </w:r>
      <w:r w:rsidRPr="008D602A">
        <w:rPr>
          <w:sz w:val="28"/>
          <w:szCs w:val="28"/>
        </w:rPr>
        <w:t>. Право на получение субсидии имеют получатели субсидий, отвечающие на первое число месяца, предшествующего месяцу, в котором планируется заключение между главным распорядителем как получателем бюджетных средств и получателем субсидии соглашения о предоста</w:t>
      </w:r>
      <w:r w:rsidRPr="008D602A">
        <w:rPr>
          <w:sz w:val="28"/>
          <w:szCs w:val="28"/>
        </w:rPr>
        <w:t xml:space="preserve">влении субсидии на соответствующий финансовый год (далее </w:t>
      </w:r>
      <w:r w:rsidR="00977C8E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Соглашение), следующим требованиям: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</w:t>
      </w:r>
      <w:r w:rsidRPr="008D602A">
        <w:rPr>
          <w:sz w:val="28"/>
          <w:szCs w:val="28"/>
        </w:rPr>
        <w:t>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</w:t>
      </w:r>
      <w:r w:rsidRPr="008D602A">
        <w:rPr>
          <w:sz w:val="28"/>
          <w:szCs w:val="28"/>
        </w:rPr>
        <w:t xml:space="preserve">ложения и (или) не предусматривающих раскрытия информации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915F62" w:rsidRPr="008D602A">
        <w:rPr>
          <w:sz w:val="28"/>
          <w:szCs w:val="28"/>
        </w:rPr>
        <w:br/>
      </w:r>
      <w:r w:rsidRPr="008D602A">
        <w:rPr>
          <w:sz w:val="28"/>
          <w:szCs w:val="28"/>
        </w:rPr>
        <w:t>50 процентов;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 получатели субсидий не должны получать ср</w:t>
      </w:r>
      <w:r w:rsidRPr="008D602A">
        <w:rPr>
          <w:sz w:val="28"/>
          <w:szCs w:val="28"/>
        </w:rPr>
        <w:t>едства из областного бюджета на основании иных нормативных правовых актов на цели, указанные в</w:t>
      </w:r>
      <w:r w:rsidRPr="008D602A">
        <w:rPr>
          <w:sz w:val="28"/>
          <w:szCs w:val="28"/>
        </w:rPr>
        <w:t xml:space="preserve"> пункте 2 </w:t>
      </w:r>
      <w:r w:rsidRPr="008D602A">
        <w:rPr>
          <w:sz w:val="28"/>
          <w:szCs w:val="28"/>
        </w:rPr>
        <w:t>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3) </w:t>
      </w:r>
      <w:r w:rsidR="0006301D" w:rsidRPr="008D602A">
        <w:rPr>
          <w:sz w:val="28"/>
          <w:szCs w:val="28"/>
        </w:rPr>
        <w:t>получатели субсиди</w:t>
      </w:r>
      <w:r w:rsidR="00D2625C" w:rsidRPr="008D602A">
        <w:rPr>
          <w:sz w:val="28"/>
          <w:szCs w:val="28"/>
        </w:rPr>
        <w:t>й</w:t>
      </w:r>
      <w:r w:rsidR="0006301D" w:rsidRPr="008D602A">
        <w:rPr>
          <w:sz w:val="28"/>
          <w:szCs w:val="28"/>
        </w:rPr>
        <w:t xml:space="preserve"> </w:t>
      </w:r>
      <w:r w:rsidR="00915F62" w:rsidRPr="008D602A">
        <w:rPr>
          <w:sz w:val="28"/>
          <w:szCs w:val="28"/>
        </w:rPr>
        <w:t>–</w:t>
      </w:r>
      <w:r w:rsidR="0006301D" w:rsidRPr="008D602A">
        <w:rPr>
          <w:sz w:val="28"/>
          <w:szCs w:val="28"/>
        </w:rPr>
        <w:t xml:space="preserve"> юридические лица не должны находиться в процессе реорганизации</w:t>
      </w:r>
      <w:r w:rsidR="006E0E4F" w:rsidRPr="008D602A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06301D" w:rsidRPr="008D602A">
        <w:rPr>
          <w:sz w:val="28"/>
          <w:szCs w:val="28"/>
        </w:rPr>
        <w:t>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</w:t>
      </w:r>
      <w:r w:rsidR="00E720A4" w:rsidRPr="008D602A">
        <w:rPr>
          <w:sz w:val="28"/>
          <w:szCs w:val="28"/>
        </w:rPr>
        <w:t>дерации, а получатели субсиди</w:t>
      </w:r>
      <w:r w:rsidR="00D2625C" w:rsidRPr="008D602A">
        <w:rPr>
          <w:sz w:val="28"/>
          <w:szCs w:val="28"/>
        </w:rPr>
        <w:t>й</w:t>
      </w:r>
      <w:r w:rsidR="00E720A4" w:rsidRPr="008D602A">
        <w:rPr>
          <w:sz w:val="28"/>
          <w:szCs w:val="28"/>
        </w:rPr>
        <w:t xml:space="preserve"> –</w:t>
      </w:r>
      <w:r w:rsidR="0006301D" w:rsidRPr="008D602A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8C6153" w:rsidRPr="008D602A" w:rsidRDefault="00680720" w:rsidP="0006301D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4) </w:t>
      </w:r>
      <w:r w:rsidRPr="008D602A">
        <w:rPr>
          <w:sz w:val="28"/>
          <w:szCs w:val="28"/>
        </w:rPr>
        <w:t xml:space="preserve">у получателей субсидий </w:t>
      </w:r>
      <w:r w:rsidR="0006301D" w:rsidRPr="008D602A">
        <w:rPr>
          <w:sz w:val="28"/>
          <w:szCs w:val="28"/>
        </w:rPr>
        <w:t xml:space="preserve">должна отсутствовать </w:t>
      </w:r>
      <w:r w:rsidRPr="008D602A">
        <w:rPr>
          <w:sz w:val="28"/>
          <w:szCs w:val="28"/>
        </w:rPr>
        <w:t xml:space="preserve">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</w:t>
      </w:r>
      <w:r w:rsidR="0006301D" w:rsidRPr="008D602A">
        <w:rPr>
          <w:sz w:val="28"/>
          <w:szCs w:val="28"/>
        </w:rPr>
        <w:t>а также иная просроченная (неурегулированная) задолженность по денежным обязательствам перед Костромской областью;</w:t>
      </w:r>
    </w:p>
    <w:p w:rsidR="000C04D1" w:rsidRPr="008D602A" w:rsidRDefault="00680720" w:rsidP="008F787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5) </w:t>
      </w:r>
      <w:r w:rsidRPr="008D602A">
        <w:rPr>
          <w:sz w:val="28"/>
          <w:szCs w:val="28"/>
        </w:rPr>
        <w:t>у получател</w:t>
      </w:r>
      <w:r w:rsidRPr="008D602A">
        <w:rPr>
          <w:sz w:val="28"/>
          <w:szCs w:val="28"/>
        </w:rPr>
        <w:t>ей</w:t>
      </w:r>
      <w:r w:rsidRPr="008D602A">
        <w:rPr>
          <w:sz w:val="28"/>
          <w:szCs w:val="28"/>
        </w:rPr>
        <w:t xml:space="preserve"> субсиди</w:t>
      </w:r>
      <w:r w:rsidR="00D2625C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</w:t>
      </w:r>
      <w:r w:rsidR="0006301D" w:rsidRPr="008D602A">
        <w:rPr>
          <w:sz w:val="28"/>
          <w:szCs w:val="28"/>
        </w:rPr>
        <w:t xml:space="preserve">должна отсутствовать </w:t>
      </w:r>
      <w:r w:rsidRPr="008D602A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</w:r>
      <w:r w:rsidR="0006301D" w:rsidRPr="008D602A">
        <w:rPr>
          <w:sz w:val="28"/>
          <w:szCs w:val="28"/>
        </w:rPr>
        <w:t>по налогам и сборам</w:t>
      </w:r>
      <w:r w:rsidR="0015309A" w:rsidRPr="008D602A">
        <w:rPr>
          <w:sz w:val="28"/>
          <w:szCs w:val="28"/>
        </w:rPr>
        <w:t>;</w:t>
      </w:r>
    </w:p>
    <w:p w:rsidR="0015309A" w:rsidRPr="008D602A" w:rsidRDefault="00680720" w:rsidP="0015309A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6) </w:t>
      </w:r>
      <w:r w:rsidR="00A8480B" w:rsidRPr="008D602A">
        <w:rPr>
          <w:sz w:val="28"/>
          <w:szCs w:val="28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63D78" w:rsidRPr="008D602A">
        <w:rPr>
          <w:sz w:val="28"/>
          <w:szCs w:val="28"/>
        </w:rPr>
        <w:t>получателя субсидии</w:t>
      </w:r>
      <w:r w:rsidR="0006301D" w:rsidRPr="008D602A">
        <w:rPr>
          <w:sz w:val="28"/>
          <w:szCs w:val="28"/>
        </w:rPr>
        <w:t>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11" w:name="P71_0"/>
      <w:bookmarkEnd w:id="11"/>
      <w:r w:rsidRPr="008D602A">
        <w:rPr>
          <w:sz w:val="28"/>
          <w:szCs w:val="28"/>
        </w:rPr>
        <w:t>8</w:t>
      </w:r>
      <w:r w:rsidRPr="008D602A">
        <w:rPr>
          <w:sz w:val="28"/>
          <w:szCs w:val="28"/>
        </w:rPr>
        <w:t xml:space="preserve">. </w:t>
      </w:r>
      <w:r w:rsidRPr="008D602A">
        <w:rPr>
          <w:sz w:val="28"/>
          <w:szCs w:val="28"/>
        </w:rPr>
        <w:t>Субсидии предоставляются при соблюдении следующих условий:</w:t>
      </w:r>
    </w:p>
    <w:p w:rsidR="00BA0CFD" w:rsidRPr="008D602A" w:rsidRDefault="00680720" w:rsidP="00BA0CF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>1</w:t>
      </w:r>
      <w:r w:rsidRPr="008D602A">
        <w:rPr>
          <w:sz w:val="28"/>
          <w:szCs w:val="28"/>
        </w:rPr>
        <w:t>) представления получателем субсидии главному распорядителю как получателю бюджетных средств в сроки, установленные главным распорядителем как получателем бюджетных средств, отчетности о финансово</w:t>
      </w:r>
      <w:r w:rsidRPr="008D602A">
        <w:rPr>
          <w:sz w:val="28"/>
          <w:szCs w:val="28"/>
        </w:rPr>
        <w:t xml:space="preserve">-экономическом состоянии </w:t>
      </w:r>
      <w:r w:rsidR="00363D78" w:rsidRPr="008D602A">
        <w:rPr>
          <w:sz w:val="28"/>
          <w:szCs w:val="28"/>
        </w:rPr>
        <w:t>получателя субсидии</w:t>
      </w:r>
      <w:r w:rsidRPr="008D602A">
        <w:rPr>
          <w:sz w:val="28"/>
          <w:szCs w:val="28"/>
        </w:rPr>
        <w:t xml:space="preserve"> по форме, утверждаемой приказом Министерства сельского хозяйства Российской Федерации об утверждении форм отчетности </w:t>
      </w:r>
      <w:r w:rsidRPr="008D602A">
        <w:rPr>
          <w:sz w:val="28"/>
          <w:szCs w:val="28"/>
        </w:rPr>
        <w:t>за отчетный финансовый год;</w:t>
      </w:r>
    </w:p>
    <w:p w:rsidR="00FF033D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8C6153" w:rsidRPr="008D602A">
        <w:rPr>
          <w:sz w:val="28"/>
          <w:szCs w:val="28"/>
        </w:rPr>
        <w:t xml:space="preserve">) </w:t>
      </w:r>
      <w:r w:rsidR="00EF23C7" w:rsidRPr="008D602A">
        <w:rPr>
          <w:sz w:val="28"/>
          <w:szCs w:val="28"/>
        </w:rPr>
        <w:t xml:space="preserve">оплаты </w:t>
      </w:r>
      <w:r w:rsidRPr="008D602A">
        <w:rPr>
          <w:sz w:val="28"/>
          <w:szCs w:val="28"/>
        </w:rPr>
        <w:t>затрат на выполнение научно-исследовательски</w:t>
      </w:r>
      <w:r w:rsidR="00EF23C7" w:rsidRPr="008D602A">
        <w:rPr>
          <w:sz w:val="28"/>
          <w:szCs w:val="28"/>
        </w:rPr>
        <w:t>х работ</w:t>
      </w:r>
      <w:r w:rsidRPr="008D602A">
        <w:rPr>
          <w:sz w:val="28"/>
          <w:szCs w:val="28"/>
        </w:rPr>
        <w:t xml:space="preserve"> не ранее чем за 2 года, предшествующих году </w:t>
      </w:r>
      <w:r w:rsidR="007A660C" w:rsidRPr="008D602A">
        <w:rPr>
          <w:sz w:val="28"/>
          <w:szCs w:val="28"/>
        </w:rPr>
        <w:t>обращения за</w:t>
      </w:r>
      <w:r w:rsidRPr="008D602A">
        <w:rPr>
          <w:sz w:val="28"/>
          <w:szCs w:val="28"/>
        </w:rPr>
        <w:t xml:space="preserve"> субсиди</w:t>
      </w:r>
      <w:r w:rsidR="007A660C" w:rsidRPr="008D602A">
        <w:rPr>
          <w:sz w:val="28"/>
          <w:szCs w:val="28"/>
        </w:rPr>
        <w:t>ей</w:t>
      </w:r>
      <w:r w:rsidRPr="008D602A">
        <w:rPr>
          <w:sz w:val="28"/>
          <w:szCs w:val="28"/>
        </w:rPr>
        <w:t>;</w:t>
      </w:r>
    </w:p>
    <w:p w:rsidR="00FF033D" w:rsidRPr="008D602A" w:rsidRDefault="00680720" w:rsidP="00996964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3)</w:t>
      </w:r>
      <w:r w:rsidR="006A00F8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 xml:space="preserve">наличие решения научно-технического Совета </w:t>
      </w:r>
      <w:r w:rsidR="007A660C" w:rsidRPr="008D602A">
        <w:rPr>
          <w:sz w:val="28"/>
          <w:szCs w:val="28"/>
        </w:rPr>
        <w:t xml:space="preserve">(далее – НТС) </w:t>
      </w:r>
      <w:r w:rsidRPr="008D602A">
        <w:rPr>
          <w:sz w:val="28"/>
          <w:szCs w:val="28"/>
        </w:rPr>
        <w:t>департамента агропромышленного комплекса Костромской области о соответствии темы выполненной научно-исследовательской работы на</w:t>
      </w:r>
      <w:r w:rsidRPr="008D602A">
        <w:rPr>
          <w:sz w:val="28"/>
          <w:szCs w:val="28"/>
        </w:rPr>
        <w:t>правлению,</w:t>
      </w:r>
      <w:r w:rsidR="00996964" w:rsidRPr="008D602A">
        <w:rPr>
          <w:sz w:val="28"/>
          <w:szCs w:val="28"/>
        </w:rPr>
        <w:t xml:space="preserve"> утвержденно</w:t>
      </w:r>
      <w:r w:rsidR="00EF23C7" w:rsidRPr="008D602A">
        <w:rPr>
          <w:sz w:val="28"/>
          <w:szCs w:val="28"/>
        </w:rPr>
        <w:t>му</w:t>
      </w:r>
      <w:r w:rsidR="00996964" w:rsidRPr="008D602A">
        <w:rPr>
          <w:sz w:val="28"/>
          <w:szCs w:val="28"/>
        </w:rPr>
        <w:t xml:space="preserve"> </w:t>
      </w:r>
      <w:r w:rsidR="0093231C" w:rsidRPr="008D602A">
        <w:rPr>
          <w:sz w:val="28"/>
          <w:szCs w:val="28"/>
        </w:rPr>
        <w:t xml:space="preserve">на заседании </w:t>
      </w:r>
      <w:r w:rsidR="00EF23C7" w:rsidRPr="008D602A">
        <w:rPr>
          <w:sz w:val="28"/>
          <w:szCs w:val="28"/>
        </w:rPr>
        <w:t>НТС</w:t>
      </w:r>
      <w:r w:rsidR="0093231C" w:rsidRPr="008D602A">
        <w:rPr>
          <w:sz w:val="28"/>
          <w:szCs w:val="28"/>
        </w:rPr>
        <w:t xml:space="preserve"> департамента агропромышленного комплекса Костромской области</w:t>
      </w:r>
      <w:r w:rsidR="00996964" w:rsidRPr="008D602A">
        <w:rPr>
          <w:sz w:val="28"/>
          <w:szCs w:val="28"/>
        </w:rPr>
        <w:t>, а также о достижении результата научно-исследовательской работы</w:t>
      </w:r>
      <w:r w:rsidR="00CB2AE9" w:rsidRPr="008D602A">
        <w:rPr>
          <w:sz w:val="28"/>
          <w:szCs w:val="28"/>
        </w:rPr>
        <w:t>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</w:t>
      </w:r>
      <w:r w:rsidR="006A00F8" w:rsidRPr="008D602A">
        <w:rPr>
          <w:sz w:val="28"/>
          <w:szCs w:val="28"/>
        </w:rPr>
        <w:t>) </w:t>
      </w:r>
      <w:r w:rsidRPr="008D602A">
        <w:rPr>
          <w:sz w:val="28"/>
          <w:szCs w:val="28"/>
        </w:rPr>
        <w:t>предоставления получателем субсидии согласия на представление информации в объемах и</w:t>
      </w:r>
      <w:r w:rsidRPr="008D602A">
        <w:rPr>
          <w:sz w:val="28"/>
          <w:szCs w:val="28"/>
        </w:rPr>
        <w:t xml:space="preserve"> сроки, запрашиваемые главным распорядителем как получателем бюджетных средств по направлению и в целях, указанных в</w:t>
      </w:r>
      <w:r w:rsidRPr="008D602A">
        <w:rPr>
          <w:sz w:val="28"/>
          <w:szCs w:val="28"/>
        </w:rPr>
        <w:t xml:space="preserve"> пункте 2</w:t>
      </w:r>
      <w:r w:rsidR="00CC0896" w:rsidRPr="008D602A">
        <w:rPr>
          <w:sz w:val="28"/>
          <w:szCs w:val="28"/>
        </w:rPr>
        <w:t xml:space="preserve"> настоящего Порядка;</w:t>
      </w:r>
    </w:p>
    <w:p w:rsidR="00CC0896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5) </w:t>
      </w:r>
      <w:r w:rsidR="000E1CD9" w:rsidRPr="008D602A">
        <w:rPr>
          <w:sz w:val="28"/>
          <w:szCs w:val="28"/>
        </w:rPr>
        <w:t>организации</w:t>
      </w:r>
      <w:r w:rsidR="00B016EF" w:rsidRPr="008D602A">
        <w:rPr>
          <w:sz w:val="28"/>
          <w:szCs w:val="28"/>
        </w:rPr>
        <w:t>,</w:t>
      </w:r>
      <w:r w:rsidR="000E1CD9" w:rsidRPr="008D602A">
        <w:rPr>
          <w:sz w:val="28"/>
          <w:szCs w:val="28"/>
        </w:rPr>
        <w:t xml:space="preserve"> </w:t>
      </w:r>
      <w:r w:rsidR="00B016EF" w:rsidRPr="008D602A">
        <w:rPr>
          <w:sz w:val="28"/>
          <w:szCs w:val="28"/>
        </w:rPr>
        <w:t xml:space="preserve">привлекаемые получателями субсидии </w:t>
      </w:r>
      <w:r w:rsidR="000E1CD9" w:rsidRPr="008D602A">
        <w:rPr>
          <w:sz w:val="28"/>
          <w:szCs w:val="28"/>
        </w:rPr>
        <w:t>к выполнению научно-исследовательских работ</w:t>
      </w:r>
      <w:r w:rsidR="00B016EF" w:rsidRPr="008D602A">
        <w:rPr>
          <w:sz w:val="28"/>
          <w:szCs w:val="28"/>
        </w:rPr>
        <w:t>,</w:t>
      </w:r>
      <w:r w:rsidR="000E1CD9" w:rsidRPr="008D602A">
        <w:rPr>
          <w:sz w:val="28"/>
          <w:szCs w:val="28"/>
        </w:rPr>
        <w:t xml:space="preserve"> должны состоять на налоговом учете на территории Костромской области.</w:t>
      </w:r>
    </w:p>
    <w:p w:rsidR="0035249C" w:rsidRPr="008D602A" w:rsidRDefault="00680720" w:rsidP="0035249C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9</w:t>
      </w:r>
      <w:r w:rsidR="00DE3AF7" w:rsidRPr="008D602A">
        <w:rPr>
          <w:sz w:val="28"/>
          <w:szCs w:val="28"/>
        </w:rPr>
        <w:t xml:space="preserve">. </w:t>
      </w:r>
      <w:r w:rsidRPr="008D602A">
        <w:rPr>
          <w:sz w:val="28"/>
          <w:szCs w:val="28"/>
        </w:rPr>
        <w:t>Субсидия</w:t>
      </w:r>
      <w:r w:rsidR="002D7CDC" w:rsidRPr="008D602A">
        <w:rPr>
          <w:sz w:val="28"/>
          <w:szCs w:val="28"/>
        </w:rPr>
        <w:t xml:space="preserve"> предоставля</w:t>
      </w:r>
      <w:r w:rsidRPr="008D602A">
        <w:rPr>
          <w:sz w:val="28"/>
          <w:szCs w:val="28"/>
        </w:rPr>
        <w:t xml:space="preserve">ется в размере 95 % </w:t>
      </w:r>
      <w:r w:rsidR="00EF23C7" w:rsidRPr="008D602A">
        <w:rPr>
          <w:sz w:val="28"/>
          <w:szCs w:val="28"/>
        </w:rPr>
        <w:t xml:space="preserve">фактически </w:t>
      </w:r>
      <w:r w:rsidRPr="008D602A">
        <w:rPr>
          <w:sz w:val="28"/>
          <w:szCs w:val="28"/>
        </w:rPr>
        <w:t>понесенных затрат на проведение научно-исследовательских работ</w:t>
      </w:r>
      <w:r w:rsidR="00996964" w:rsidRPr="008D602A">
        <w:rPr>
          <w:sz w:val="28"/>
          <w:szCs w:val="28"/>
        </w:rPr>
        <w:t>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3231C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>. Для получения субсидий получатели субсиди</w:t>
      </w:r>
      <w:r w:rsidR="00EF23C7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представляют в срок до 1 </w:t>
      </w:r>
      <w:r w:rsidR="00EF23C7" w:rsidRPr="008D602A">
        <w:rPr>
          <w:sz w:val="28"/>
          <w:szCs w:val="28"/>
        </w:rPr>
        <w:t>декабря</w:t>
      </w:r>
      <w:r w:rsidRPr="008D602A">
        <w:rPr>
          <w:sz w:val="28"/>
          <w:szCs w:val="28"/>
        </w:rPr>
        <w:t xml:space="preserve"> текущего года главному распорядителю как получателю</w:t>
      </w:r>
      <w:r w:rsidRPr="008D602A">
        <w:rPr>
          <w:sz w:val="28"/>
          <w:szCs w:val="28"/>
        </w:rPr>
        <w:t xml:space="preserve"> бюджетных средств по адресу: Маршала Новикова ул., д. 37, г. Кострома, 156</w:t>
      </w:r>
      <w:r w:rsidR="004953A2" w:rsidRPr="008D602A">
        <w:rPr>
          <w:sz w:val="28"/>
          <w:szCs w:val="28"/>
        </w:rPr>
        <w:t>013</w:t>
      </w:r>
      <w:r w:rsidRPr="008D602A">
        <w:rPr>
          <w:sz w:val="28"/>
          <w:szCs w:val="28"/>
        </w:rPr>
        <w:t xml:space="preserve"> следующие документы:</w:t>
      </w:r>
    </w:p>
    <w:p w:rsidR="000E7EB9" w:rsidRPr="008D602A" w:rsidRDefault="00680720" w:rsidP="000E7EB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</w:t>
      </w:r>
      <w:r w:rsidRPr="008D602A">
        <w:rPr>
          <w:sz w:val="28"/>
          <w:szCs w:val="28"/>
        </w:rPr>
        <w:t xml:space="preserve"> заявление</w:t>
      </w:r>
      <w:r w:rsidRPr="008D602A">
        <w:rPr>
          <w:sz w:val="28"/>
          <w:szCs w:val="28"/>
        </w:rPr>
        <w:t xml:space="preserve"> на предоставление субсидии из областного бюджета на возмещение части затрат </w:t>
      </w:r>
      <w:r w:rsidRPr="008D602A">
        <w:rPr>
          <w:rFonts w:eastAsia="Calibri"/>
          <w:sz w:val="28"/>
          <w:szCs w:val="28"/>
          <w:lang w:eastAsia="en-US"/>
        </w:rPr>
        <w:t xml:space="preserve">на </w:t>
      </w:r>
      <w:r w:rsidRPr="008D602A">
        <w:rPr>
          <w:rFonts w:eastAsia="Calibri"/>
          <w:sz w:val="28"/>
          <w:szCs w:val="28"/>
          <w:lang w:eastAsia="en-US"/>
        </w:rPr>
        <w:t>проведение н</w:t>
      </w:r>
      <w:r w:rsidRPr="008D602A">
        <w:rPr>
          <w:rFonts w:eastAsia="Calibri"/>
          <w:sz w:val="28"/>
          <w:szCs w:val="28"/>
          <w:lang w:eastAsia="en-US"/>
        </w:rPr>
        <w:t xml:space="preserve">аучно-исследовательских работ </w:t>
      </w:r>
      <w:r w:rsidRPr="008D602A">
        <w:rPr>
          <w:sz w:val="28"/>
          <w:szCs w:val="28"/>
        </w:rPr>
        <w:t xml:space="preserve">по форме согласно </w:t>
      </w:r>
      <w:r w:rsidRPr="008D602A">
        <w:rPr>
          <w:sz w:val="28"/>
          <w:szCs w:val="28"/>
        </w:rPr>
        <w:t>приложению № 1 к настоящему Порядку;</w:t>
      </w:r>
    </w:p>
    <w:p w:rsidR="00583C76" w:rsidRPr="008D602A" w:rsidRDefault="00680720" w:rsidP="00583C76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 справку-расчет на предоставление субсиди</w:t>
      </w:r>
      <w:r w:rsidR="0093231C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 xml:space="preserve"> из областного бюджета на возмещение части затрат </w:t>
      </w:r>
      <w:r w:rsidRPr="008D602A">
        <w:rPr>
          <w:rFonts w:eastAsia="Calibri"/>
          <w:sz w:val="28"/>
          <w:szCs w:val="28"/>
          <w:lang w:eastAsia="en-US"/>
        </w:rPr>
        <w:t xml:space="preserve">на проведение научно-исследовательских работ </w:t>
      </w:r>
      <w:r w:rsidRPr="008D602A">
        <w:rPr>
          <w:sz w:val="28"/>
          <w:szCs w:val="28"/>
        </w:rPr>
        <w:t>по форме согласно приложению № 2</w:t>
      </w:r>
      <w:r w:rsidRPr="008D602A">
        <w:rPr>
          <w:sz w:val="28"/>
          <w:szCs w:val="28"/>
        </w:rPr>
        <w:t xml:space="preserve"> к настоящему Порядку;</w:t>
      </w:r>
    </w:p>
    <w:p w:rsidR="005C2DCF" w:rsidRPr="008D602A" w:rsidRDefault="00680720" w:rsidP="005C2DCF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3</w:t>
      </w:r>
      <w:r w:rsidR="00FD335F" w:rsidRPr="008D602A">
        <w:rPr>
          <w:sz w:val="28"/>
          <w:szCs w:val="28"/>
        </w:rPr>
        <w:t>) </w:t>
      </w:r>
      <w:r w:rsidRPr="008D602A">
        <w:rPr>
          <w:sz w:val="28"/>
          <w:szCs w:val="28"/>
        </w:rPr>
        <w:t>информацию о получателе субсидии по форме согласно приложению 3 к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настоящему Порядку;</w:t>
      </w:r>
    </w:p>
    <w:p w:rsidR="00583C76" w:rsidRPr="008D602A" w:rsidRDefault="00680720" w:rsidP="00583C76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4) копии договоров</w:t>
      </w:r>
      <w:r w:rsidR="00B827D3" w:rsidRPr="008D602A">
        <w:rPr>
          <w:sz w:val="28"/>
          <w:szCs w:val="28"/>
        </w:rPr>
        <w:t xml:space="preserve"> и (или) контрактов и (или) соглашений</w:t>
      </w:r>
      <w:r w:rsidRPr="008D602A">
        <w:rPr>
          <w:sz w:val="28"/>
          <w:szCs w:val="28"/>
        </w:rPr>
        <w:t xml:space="preserve"> </w:t>
      </w:r>
      <w:r w:rsidR="00B827D3" w:rsidRPr="008D602A">
        <w:rPr>
          <w:sz w:val="28"/>
          <w:szCs w:val="28"/>
        </w:rPr>
        <w:t xml:space="preserve">между получателями субсидий и исполнителями научно-исследовательских работ </w:t>
      </w:r>
      <w:r w:rsidR="005C481C" w:rsidRPr="008D602A">
        <w:rPr>
          <w:sz w:val="28"/>
          <w:szCs w:val="28"/>
        </w:rPr>
        <w:t>на проведение научно-исследовательских работ</w:t>
      </w:r>
      <w:r w:rsidRPr="008D602A">
        <w:rPr>
          <w:sz w:val="28"/>
          <w:szCs w:val="28"/>
        </w:rPr>
        <w:t>;</w:t>
      </w:r>
    </w:p>
    <w:p w:rsidR="00081A83" w:rsidRPr="008D602A" w:rsidRDefault="00680720" w:rsidP="00081A8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5</w:t>
      </w:r>
      <w:r w:rsidR="005C481C" w:rsidRPr="008D602A">
        <w:rPr>
          <w:sz w:val="28"/>
          <w:szCs w:val="28"/>
        </w:rPr>
        <w:t>) </w:t>
      </w:r>
      <w:r w:rsidRPr="008D602A">
        <w:rPr>
          <w:sz w:val="28"/>
          <w:szCs w:val="28"/>
        </w:rPr>
        <w:t xml:space="preserve">копии документов, подтверждающих приемку </w:t>
      </w:r>
      <w:r w:rsidRPr="008D602A">
        <w:rPr>
          <w:sz w:val="28"/>
          <w:szCs w:val="28"/>
        </w:rPr>
        <w:t>научно-исследовательских работ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(акт выполненных работ и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(или) универсальный передаточный документ)</w:t>
      </w:r>
      <w:r w:rsidRPr="008D602A">
        <w:rPr>
          <w:sz w:val="28"/>
          <w:szCs w:val="28"/>
        </w:rPr>
        <w:t>;</w:t>
      </w:r>
    </w:p>
    <w:p w:rsidR="00CB2AE9" w:rsidRPr="008D602A" w:rsidRDefault="00680720" w:rsidP="00CB2AE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6</w:t>
      </w:r>
      <w:r w:rsidR="00583C76" w:rsidRPr="008D602A">
        <w:rPr>
          <w:sz w:val="28"/>
          <w:szCs w:val="28"/>
        </w:rPr>
        <w:t>) копии платежных документов, подтверждающих оплату проведения научно-исследовательских работ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(платежные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поручения (с приложением документов, указанных в поле </w:t>
      </w:r>
      <w:r w:rsidRPr="008D602A">
        <w:rPr>
          <w:sz w:val="28"/>
          <w:szCs w:val="28"/>
        </w:rPr>
        <w:t>«</w:t>
      </w:r>
      <w:r w:rsidRPr="008D602A">
        <w:rPr>
          <w:sz w:val="28"/>
          <w:szCs w:val="28"/>
        </w:rPr>
        <w:t>назначение</w:t>
      </w:r>
      <w:r w:rsidRPr="008D602A">
        <w:rPr>
          <w:sz w:val="28"/>
          <w:szCs w:val="28"/>
        </w:rPr>
        <w:t xml:space="preserve"> платежа»</w:t>
      </w:r>
      <w:r w:rsidRPr="008D602A">
        <w:rPr>
          <w:sz w:val="28"/>
          <w:szCs w:val="28"/>
        </w:rPr>
        <w:t xml:space="preserve">), и </w:t>
      </w:r>
      <w:r w:rsidRPr="008D602A">
        <w:rPr>
          <w:sz w:val="28"/>
          <w:szCs w:val="28"/>
        </w:rPr>
        <w:lastRenderedPageBreak/>
        <w:t>(или) квитанции к приходному кассовому ордеру, и (или) кассовые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чеки, и (или) э</w:t>
      </w:r>
      <w:r w:rsidR="00A7295C" w:rsidRPr="008D602A">
        <w:rPr>
          <w:sz w:val="28"/>
          <w:szCs w:val="28"/>
        </w:rPr>
        <w:t>лектронные платежные документы);</w:t>
      </w:r>
    </w:p>
    <w:p w:rsidR="00583C76" w:rsidRPr="008D602A" w:rsidRDefault="00680720" w:rsidP="00583C76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7</w:t>
      </w:r>
      <w:r w:rsidR="00A7295C" w:rsidRPr="008D602A">
        <w:rPr>
          <w:sz w:val="28"/>
          <w:szCs w:val="28"/>
        </w:rPr>
        <w:t>)</w:t>
      </w:r>
      <w:r w:rsidRPr="008D602A">
        <w:rPr>
          <w:sz w:val="28"/>
          <w:szCs w:val="28"/>
        </w:rPr>
        <w:t> </w:t>
      </w:r>
      <w:r w:rsidR="00B827D3" w:rsidRPr="008D602A">
        <w:rPr>
          <w:sz w:val="28"/>
          <w:szCs w:val="28"/>
        </w:rPr>
        <w:t xml:space="preserve">копии </w:t>
      </w:r>
      <w:r w:rsidRPr="008D602A">
        <w:rPr>
          <w:sz w:val="28"/>
          <w:szCs w:val="28"/>
        </w:rPr>
        <w:t>отчет</w:t>
      </w:r>
      <w:r w:rsidR="00B827D3" w:rsidRPr="008D602A">
        <w:rPr>
          <w:sz w:val="28"/>
          <w:szCs w:val="28"/>
        </w:rPr>
        <w:t>а</w:t>
      </w:r>
      <w:r w:rsidRPr="008D602A">
        <w:rPr>
          <w:sz w:val="28"/>
          <w:szCs w:val="28"/>
        </w:rPr>
        <w:t xml:space="preserve"> о выпол</w:t>
      </w:r>
      <w:r w:rsidRPr="008D602A">
        <w:rPr>
          <w:sz w:val="28"/>
          <w:szCs w:val="28"/>
        </w:rPr>
        <w:t xml:space="preserve">нении научно-исследовательской работы </w:t>
      </w:r>
      <w:r w:rsidR="00FB3CEB" w:rsidRPr="008D602A">
        <w:rPr>
          <w:sz w:val="28"/>
          <w:szCs w:val="28"/>
        </w:rPr>
        <w:t>на бумажных и цифровых носителях информации.</w:t>
      </w:r>
    </w:p>
    <w:p w:rsidR="00FB3CEB" w:rsidRPr="008D602A" w:rsidRDefault="00680720" w:rsidP="005C481C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Отчет</w:t>
      </w:r>
      <w:r w:rsidRPr="008D602A">
        <w:rPr>
          <w:sz w:val="28"/>
          <w:szCs w:val="28"/>
        </w:rPr>
        <w:t xml:space="preserve"> о выполнении научно-исследовательских работ</w:t>
      </w:r>
      <w:r w:rsidRPr="008D602A">
        <w:rPr>
          <w:sz w:val="28"/>
          <w:szCs w:val="28"/>
        </w:rPr>
        <w:t xml:space="preserve"> должен быть подготовлен в </w:t>
      </w:r>
      <w:r w:rsidRPr="008D602A">
        <w:rPr>
          <w:sz w:val="28"/>
          <w:szCs w:val="28"/>
        </w:rPr>
        <w:t>соответствии с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ГОСТ 7.32-2017 </w:t>
      </w:r>
      <w:r w:rsidRPr="008D602A">
        <w:rPr>
          <w:sz w:val="28"/>
          <w:szCs w:val="28"/>
        </w:rPr>
        <w:t>«</w:t>
      </w:r>
      <w:r w:rsidRPr="008D602A">
        <w:rPr>
          <w:sz w:val="28"/>
          <w:szCs w:val="28"/>
        </w:rPr>
        <w:t>Межгосударственный стандарт. Система стандартов по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информации, </w:t>
      </w:r>
      <w:r w:rsidRPr="008D602A">
        <w:rPr>
          <w:sz w:val="28"/>
          <w:szCs w:val="28"/>
        </w:rPr>
        <w:t>библиотечному и издательскому делу. Отчет о научно-исследовательской работе. Структура и правила оформления</w:t>
      </w:r>
      <w:r w:rsidRPr="008D602A">
        <w:rPr>
          <w:sz w:val="28"/>
          <w:szCs w:val="28"/>
        </w:rPr>
        <w:t>»;</w:t>
      </w:r>
    </w:p>
    <w:p w:rsidR="005C481C" w:rsidRPr="008D602A" w:rsidRDefault="00680720" w:rsidP="005C481C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8</w:t>
      </w:r>
      <w:r w:rsidR="00FB3CEB" w:rsidRPr="008D602A">
        <w:rPr>
          <w:sz w:val="28"/>
          <w:szCs w:val="28"/>
        </w:rPr>
        <w:t>) копии решений о выдаче патента на изобретение, полезную модель или патентов на изобретение, полезную модель, подтверждающих право на изобретение, полезную модель</w:t>
      </w:r>
      <w:r w:rsidR="000F1456" w:rsidRPr="008D602A">
        <w:rPr>
          <w:sz w:val="28"/>
          <w:szCs w:val="28"/>
        </w:rPr>
        <w:t xml:space="preserve">, </w:t>
      </w:r>
      <w:r w:rsidR="0093231C" w:rsidRPr="008D602A">
        <w:rPr>
          <w:sz w:val="28"/>
          <w:szCs w:val="28"/>
        </w:rPr>
        <w:t>полученные в рамках выполнения научно-исследовательской работы</w:t>
      </w:r>
      <w:r w:rsidR="000F1456" w:rsidRPr="008D602A">
        <w:rPr>
          <w:sz w:val="28"/>
          <w:szCs w:val="28"/>
        </w:rPr>
        <w:t xml:space="preserve"> (при наличии)</w:t>
      </w:r>
      <w:r w:rsidR="00FB3CEB" w:rsidRPr="008D602A">
        <w:rPr>
          <w:sz w:val="28"/>
          <w:szCs w:val="28"/>
        </w:rPr>
        <w:t>;</w:t>
      </w:r>
    </w:p>
    <w:p w:rsidR="00FB3CEB" w:rsidRPr="008D602A" w:rsidRDefault="00680720" w:rsidP="008954D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9) копии публикаций, </w:t>
      </w:r>
      <w:r w:rsidR="008954D9" w:rsidRPr="008D602A">
        <w:rPr>
          <w:sz w:val="28"/>
          <w:szCs w:val="28"/>
        </w:rPr>
        <w:t>отражающих</w:t>
      </w:r>
      <w:r w:rsidRPr="008D602A">
        <w:rPr>
          <w:sz w:val="28"/>
          <w:szCs w:val="28"/>
        </w:rPr>
        <w:t xml:space="preserve"> </w:t>
      </w:r>
      <w:r w:rsidR="008954D9" w:rsidRPr="008D602A">
        <w:rPr>
          <w:sz w:val="28"/>
          <w:szCs w:val="28"/>
        </w:rPr>
        <w:t>результат</w:t>
      </w:r>
      <w:r w:rsidR="0093231C" w:rsidRPr="008D602A">
        <w:rPr>
          <w:sz w:val="28"/>
          <w:szCs w:val="28"/>
        </w:rPr>
        <w:t>ы выполнения</w:t>
      </w:r>
      <w:r w:rsidRPr="008D602A">
        <w:rPr>
          <w:sz w:val="28"/>
          <w:szCs w:val="28"/>
        </w:rPr>
        <w:t xml:space="preserve"> </w:t>
      </w:r>
      <w:r w:rsidR="008954D9" w:rsidRPr="008D602A">
        <w:rPr>
          <w:sz w:val="28"/>
          <w:szCs w:val="28"/>
        </w:rPr>
        <w:t>научно-исследовательской работы (при наличии)</w:t>
      </w:r>
      <w:r w:rsidR="00081A83" w:rsidRPr="008D602A">
        <w:rPr>
          <w:sz w:val="28"/>
          <w:szCs w:val="28"/>
        </w:rPr>
        <w:t>.</w:t>
      </w:r>
    </w:p>
    <w:p w:rsidR="00CB2AE9" w:rsidRPr="008D602A" w:rsidRDefault="00680720" w:rsidP="00CB2AE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FD335F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>)</w:t>
      </w:r>
      <w:r w:rsidR="00FD335F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справку территориального органа Федеральной налоговой</w:t>
      </w:r>
      <w:r w:rsidRPr="008D602A">
        <w:rPr>
          <w:sz w:val="28"/>
          <w:szCs w:val="28"/>
        </w:rPr>
        <w:t xml:space="preserve"> службы о применяемой системе налогообложения;</w:t>
      </w:r>
    </w:p>
    <w:p w:rsidR="00A77389" w:rsidRPr="008D602A" w:rsidRDefault="00680720" w:rsidP="00A77389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11</w:t>
      </w:r>
      <w:r w:rsidRPr="008D602A">
        <w:rPr>
          <w:sz w:val="28"/>
          <w:szCs w:val="28"/>
        </w:rPr>
        <w:t>)</w:t>
      </w:r>
      <w:r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 xml:space="preserve">копии документа, удостоверяющего личность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</w:t>
      </w:r>
      <w:r w:rsidR="00363D78" w:rsidRPr="008D602A">
        <w:rPr>
          <w:sz w:val="28"/>
          <w:szCs w:val="28"/>
        </w:rPr>
        <w:t>получателя субсидии</w:t>
      </w:r>
      <w:r w:rsidRPr="008D602A">
        <w:rPr>
          <w:sz w:val="28"/>
          <w:szCs w:val="28"/>
        </w:rPr>
        <w:t>;</w:t>
      </w:r>
    </w:p>
    <w:p w:rsidR="00A77389" w:rsidRPr="008D602A" w:rsidRDefault="00680720" w:rsidP="00A77389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12</w:t>
      </w:r>
      <w:r w:rsidRPr="008D602A">
        <w:rPr>
          <w:sz w:val="28"/>
          <w:szCs w:val="28"/>
        </w:rPr>
        <w:t>)</w:t>
      </w:r>
      <w:r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письменно</w:t>
      </w:r>
      <w:r w:rsidR="0029589A" w:rsidRPr="008D602A">
        <w:rPr>
          <w:sz w:val="28"/>
          <w:szCs w:val="28"/>
        </w:rPr>
        <w:t>е согласие</w:t>
      </w:r>
      <w:r w:rsidRPr="008D602A">
        <w:rPr>
          <w:sz w:val="28"/>
          <w:szCs w:val="28"/>
        </w:rPr>
        <w:t xml:space="preserve">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</w:t>
      </w:r>
      <w:r w:rsidR="00363D78" w:rsidRPr="008D602A">
        <w:rPr>
          <w:sz w:val="28"/>
          <w:szCs w:val="28"/>
        </w:rPr>
        <w:t>получателя субсидии.»</w:t>
      </w:r>
    </w:p>
    <w:p w:rsidR="00CB2AE9" w:rsidRPr="008D602A" w:rsidRDefault="00680720" w:rsidP="00CB2AE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Копии документо</w:t>
      </w:r>
      <w:r w:rsidRPr="008D602A">
        <w:rPr>
          <w:sz w:val="28"/>
          <w:szCs w:val="28"/>
        </w:rPr>
        <w:t>в</w:t>
      </w:r>
      <w:r w:rsidRPr="008D602A">
        <w:rPr>
          <w:sz w:val="28"/>
          <w:szCs w:val="28"/>
        </w:rPr>
        <w:t xml:space="preserve">, </w:t>
      </w:r>
      <w:r w:rsidRPr="008D602A">
        <w:rPr>
          <w:sz w:val="28"/>
          <w:szCs w:val="28"/>
        </w:rPr>
        <w:t>представленные получателем субсидии, должны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быть заверены подписью руководителя получателя субсидии и печатью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получателя субсидии (при наличии) с указанием должности,</w:t>
      </w:r>
      <w:r w:rsidRPr="008D602A">
        <w:rPr>
          <w:sz w:val="28"/>
          <w:szCs w:val="28"/>
        </w:rPr>
        <w:t xml:space="preserve"> фамилии, инициалов</w:t>
      </w:r>
      <w:r w:rsidRPr="008D602A">
        <w:rPr>
          <w:sz w:val="28"/>
          <w:szCs w:val="28"/>
        </w:rPr>
        <w:t xml:space="preserve"> руководителя получателя субсидии.</w:t>
      </w:r>
    </w:p>
    <w:p w:rsidR="000E7EB9" w:rsidRPr="008D602A" w:rsidRDefault="00680720" w:rsidP="00CB2AE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Исправления, зачеркивания в </w:t>
      </w:r>
      <w:r w:rsidRPr="008D602A">
        <w:rPr>
          <w:sz w:val="28"/>
          <w:szCs w:val="28"/>
        </w:rPr>
        <w:t>документах не допускаются.</w:t>
      </w:r>
    </w:p>
    <w:p w:rsidR="00CB2AE9" w:rsidRPr="008D602A" w:rsidRDefault="00680720" w:rsidP="00CB2AE9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Ответственность за правильность оформления, достоверность, полноту,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актуальность представленных для получения субсидий документов,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информации, сведений несут получатели субсидий.</w:t>
      </w:r>
    </w:p>
    <w:p w:rsidR="0006301D" w:rsidRPr="008D602A" w:rsidRDefault="00680720" w:rsidP="0006301D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1</w:t>
      </w:r>
      <w:r w:rsidRPr="008D602A">
        <w:rPr>
          <w:sz w:val="28"/>
          <w:szCs w:val="28"/>
        </w:rPr>
        <w:t xml:space="preserve">. Главным </w:t>
      </w:r>
      <w:r w:rsidRPr="008D602A">
        <w:rPr>
          <w:sz w:val="28"/>
          <w:szCs w:val="28"/>
        </w:rPr>
        <w:t>распорядителем как получателем бюджетн</w:t>
      </w:r>
      <w:r w:rsidRPr="008D602A">
        <w:rPr>
          <w:sz w:val="28"/>
          <w:szCs w:val="28"/>
        </w:rPr>
        <w:t xml:space="preserve">ых средств запрашиваются </w:t>
      </w:r>
      <w:r w:rsidR="0036787E" w:rsidRPr="008D602A">
        <w:rPr>
          <w:sz w:val="28"/>
          <w:szCs w:val="28"/>
        </w:rPr>
        <w:t xml:space="preserve">самостоятельно </w:t>
      </w:r>
      <w:r w:rsidRPr="008D602A">
        <w:rPr>
          <w:sz w:val="28"/>
          <w:szCs w:val="28"/>
        </w:rPr>
        <w:t>посредством межведомственного электронного взаимодействия следующие документы:</w:t>
      </w:r>
    </w:p>
    <w:p w:rsidR="0006301D" w:rsidRPr="008D602A" w:rsidRDefault="00680720" w:rsidP="0036787E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 </w:t>
      </w:r>
      <w:r w:rsidR="00F82D8B" w:rsidRPr="008D602A">
        <w:rPr>
          <w:sz w:val="28"/>
          <w:szCs w:val="28"/>
        </w:rPr>
        <w:t>выписку</w:t>
      </w:r>
      <w:r w:rsidRPr="008D602A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предпринимателей);</w:t>
      </w:r>
    </w:p>
    <w:p w:rsidR="0006301D" w:rsidRPr="008D602A" w:rsidRDefault="00680720" w:rsidP="0036787E">
      <w:pPr>
        <w:tabs>
          <w:tab w:val="left" w:pos="1108"/>
        </w:tabs>
        <w:spacing w:before="8"/>
        <w:ind w:right="128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 выписк</w:t>
      </w:r>
      <w:r w:rsidR="00F82D8B" w:rsidRPr="008D602A">
        <w:rPr>
          <w:sz w:val="28"/>
          <w:szCs w:val="28"/>
        </w:rPr>
        <w:t>у</w:t>
      </w:r>
      <w:r w:rsidRPr="008D602A">
        <w:rPr>
          <w:sz w:val="28"/>
          <w:szCs w:val="28"/>
        </w:rPr>
        <w:t xml:space="preserve"> из Реестра дисквалифицированных лиц, подтверждающ</w:t>
      </w:r>
      <w:r w:rsidR="00F82D8B" w:rsidRPr="008D602A">
        <w:rPr>
          <w:sz w:val="28"/>
          <w:szCs w:val="28"/>
        </w:rPr>
        <w:t>ую</w:t>
      </w:r>
      <w:r w:rsidRPr="008D602A">
        <w:rPr>
          <w:sz w:val="28"/>
          <w:szCs w:val="28"/>
        </w:rPr>
        <w:t xml:space="preserve">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</w:t>
      </w:r>
      <w:r w:rsidR="0053197E" w:rsidRPr="008D602A">
        <w:rPr>
          <w:sz w:val="28"/>
          <w:szCs w:val="28"/>
        </w:rPr>
        <w:t>я</w:t>
      </w:r>
      <w:r w:rsidRPr="008D602A">
        <w:rPr>
          <w:sz w:val="28"/>
          <w:szCs w:val="28"/>
        </w:rPr>
        <w:t xml:space="preserve"> суб</w:t>
      </w:r>
      <w:r w:rsidRPr="008D602A">
        <w:rPr>
          <w:sz w:val="28"/>
          <w:szCs w:val="28"/>
        </w:rPr>
        <w:t>сиди</w:t>
      </w:r>
      <w:r w:rsidR="0053197E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>;</w:t>
      </w:r>
    </w:p>
    <w:p w:rsidR="0006301D" w:rsidRPr="008D602A" w:rsidRDefault="00680720" w:rsidP="0036787E">
      <w:pPr>
        <w:tabs>
          <w:tab w:val="left" w:pos="993"/>
        </w:tabs>
        <w:ind w:right="124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3) справк</w:t>
      </w:r>
      <w:r w:rsidR="00F82D8B" w:rsidRPr="008D602A">
        <w:rPr>
          <w:sz w:val="28"/>
          <w:szCs w:val="28"/>
        </w:rPr>
        <w:t>у</w:t>
      </w:r>
      <w:r w:rsidRPr="008D602A">
        <w:rPr>
          <w:sz w:val="28"/>
          <w:szCs w:val="28"/>
        </w:rPr>
        <w:t>, подтверждающ</w:t>
      </w:r>
      <w:r w:rsidR="00F82D8B" w:rsidRPr="008D602A">
        <w:rPr>
          <w:sz w:val="28"/>
          <w:szCs w:val="28"/>
        </w:rPr>
        <w:t>ую</w:t>
      </w:r>
      <w:r w:rsidRPr="008D602A">
        <w:rPr>
          <w:sz w:val="28"/>
          <w:szCs w:val="28"/>
        </w:rPr>
        <w:t xml:space="preserve"> отсутствие у получателя субсидии задолженности по уплате налогов, сборов, страховых взносов, пеней, </w:t>
      </w:r>
      <w:r w:rsidRPr="008D602A">
        <w:rPr>
          <w:sz w:val="28"/>
          <w:szCs w:val="28"/>
        </w:rPr>
        <w:lastRenderedPageBreak/>
        <w:t>штрафов, процентов, подлежащих уплате в соответствии с законодательством Российской Федерации о налогах и сборах, по состо</w:t>
      </w:r>
      <w:r w:rsidRPr="008D602A">
        <w:rPr>
          <w:sz w:val="28"/>
          <w:szCs w:val="28"/>
        </w:rPr>
        <w:t>янию на первое число месяца, предшествующего месяцу, в котором пл</w:t>
      </w:r>
      <w:r w:rsidR="005C2DCF" w:rsidRPr="008D602A">
        <w:rPr>
          <w:sz w:val="28"/>
          <w:szCs w:val="28"/>
        </w:rPr>
        <w:t>анируется заключение соглашения.</w:t>
      </w:r>
    </w:p>
    <w:p w:rsidR="0006301D" w:rsidRPr="008D602A" w:rsidRDefault="00680720" w:rsidP="0036787E">
      <w:pPr>
        <w:pStyle w:val="a6"/>
        <w:tabs>
          <w:tab w:val="left" w:pos="709"/>
        </w:tabs>
        <w:ind w:left="0" w:right="124"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Получатели субсиди</w:t>
      </w:r>
      <w:r w:rsidR="00F82D8B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вправе представить документы, указанные в настоящем пункте, по собственной инициативе, при этом выписка из Единого государственного реестр</w:t>
      </w:r>
      <w:r w:rsidRPr="008D602A">
        <w:rPr>
          <w:sz w:val="28"/>
          <w:szCs w:val="28"/>
        </w:rPr>
        <w:t xml:space="preserve">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</w:t>
      </w:r>
      <w:r w:rsidR="00F82D8B" w:rsidRPr="008D602A">
        <w:rPr>
          <w:sz w:val="28"/>
          <w:szCs w:val="28"/>
        </w:rPr>
        <w:t xml:space="preserve">                           </w:t>
      </w:r>
      <w:r w:rsidRPr="008D602A">
        <w:rPr>
          <w:sz w:val="28"/>
          <w:szCs w:val="28"/>
        </w:rPr>
        <w:t>30 календарных дней, предшес</w:t>
      </w:r>
      <w:r w:rsidR="0036787E" w:rsidRPr="008D602A">
        <w:rPr>
          <w:sz w:val="28"/>
          <w:szCs w:val="28"/>
        </w:rPr>
        <w:t>твующих дате подачи заявления.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2</w:t>
      </w:r>
      <w:r w:rsidRPr="008D602A">
        <w:rPr>
          <w:sz w:val="28"/>
          <w:szCs w:val="28"/>
        </w:rPr>
        <w:t>.</w:t>
      </w:r>
      <w:r w:rsidR="005035C2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Поступившие главному распорядителю как получателю бюджетных средств заявление и прилагаемые к нему документы, указанные в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пункте 10 </w:t>
      </w:r>
      <w:r w:rsidRPr="008D602A">
        <w:rPr>
          <w:sz w:val="28"/>
          <w:szCs w:val="28"/>
        </w:rPr>
        <w:t>настоящего Порядка, регистрируются в день поступления в порядке очередности их поступления в журнале регистрации, прошнурова</w:t>
      </w:r>
      <w:r w:rsidRPr="008D602A">
        <w:rPr>
          <w:sz w:val="28"/>
          <w:szCs w:val="28"/>
        </w:rPr>
        <w:t>нном, пронумерованном и скрепленном печатью главного распорядителя как получателя бюджетных средств.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12" w:name="P124_0"/>
      <w:bookmarkEnd w:id="12"/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3</w:t>
      </w:r>
      <w:r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Главный распорядитель как получатель бюджетных средств рассматривает заявление и указанные в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пункте </w:t>
      </w:r>
      <w:r w:rsidR="00502AFD"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0</w:t>
      </w:r>
      <w:r w:rsidR="00502AFD"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настоящего Порядка документы в течение 10 рабочи</w:t>
      </w:r>
      <w:r w:rsidRPr="008D602A">
        <w:rPr>
          <w:sz w:val="28"/>
          <w:szCs w:val="28"/>
        </w:rPr>
        <w:t>х дней со дня их регистрации и принимает решение о предоставлении субсидии либо об отказе в предоставлении субсидии.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Предоставление субсидии осуществляется в соответствии с Соглашением, заключаемым в срок не более 5 рабочих дней со дня принятия решения о п</w:t>
      </w:r>
      <w:r w:rsidRPr="008D602A">
        <w:rPr>
          <w:sz w:val="28"/>
          <w:szCs w:val="28"/>
        </w:rPr>
        <w:t>редоставлении субсидии в соответствии с типовой формой, установленной департаментом финансов Костромской области.</w:t>
      </w:r>
    </w:p>
    <w:p w:rsidR="0032710F" w:rsidRPr="008D602A" w:rsidRDefault="00680720" w:rsidP="0032710F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>.</w:t>
      </w:r>
      <w:r w:rsidR="0036787E" w:rsidRPr="008D602A">
        <w:rPr>
          <w:sz w:val="28"/>
          <w:szCs w:val="28"/>
        </w:rPr>
        <w:t xml:space="preserve">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</w:p>
    <w:p w:rsidR="0036787E" w:rsidRPr="008D602A" w:rsidRDefault="00680720" w:rsidP="0036787E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</w:t>
      </w:r>
      <w:r w:rsidRPr="008D602A">
        <w:rPr>
          <w:sz w:val="28"/>
          <w:szCs w:val="28"/>
        </w:rPr>
        <w:t xml:space="preserve">денной департаментом финансов Костромской области. </w:t>
      </w:r>
    </w:p>
    <w:p w:rsidR="0036787E" w:rsidRPr="008D602A" w:rsidRDefault="00680720" w:rsidP="0036787E">
      <w:pPr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Дополнительные соглашения являются неотъемлемой частью Соглашения.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5</w:t>
      </w:r>
      <w:r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Уведомление о предоставлении субсидии либо об отказе в предоставлении субсидии направляется получателю субсидии в течение 3</w:t>
      </w:r>
      <w:r w:rsidR="00545C0A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 xml:space="preserve">рабочих </w:t>
      </w:r>
      <w:r w:rsidRPr="008D602A">
        <w:rPr>
          <w:sz w:val="28"/>
          <w:szCs w:val="28"/>
        </w:rPr>
        <w:t>дней со дня принятия такого решения. Субсидии предоставляются в порядке очередности поступления заявления и документов, указанных в</w:t>
      </w:r>
      <w:r w:rsidRPr="008D602A">
        <w:rPr>
          <w:sz w:val="28"/>
          <w:szCs w:val="28"/>
        </w:rPr>
        <w:t xml:space="preserve"> пункте </w:t>
      </w:r>
      <w:r w:rsidR="00977C8E"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 настоящего Порядка, главному </w:t>
      </w:r>
      <w:r w:rsidRPr="008D602A">
        <w:rPr>
          <w:sz w:val="28"/>
          <w:szCs w:val="28"/>
        </w:rPr>
        <w:lastRenderedPageBreak/>
        <w:t>распорядителю как получателю бюджетных средств.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6</w:t>
      </w:r>
      <w:r w:rsidR="00502AFD"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Основанием для отказа в предостав</w:t>
      </w:r>
      <w:r w:rsidRPr="008D602A">
        <w:rPr>
          <w:sz w:val="28"/>
          <w:szCs w:val="28"/>
        </w:rPr>
        <w:t>лении субсидии является: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1) </w:t>
      </w:r>
      <w:r w:rsidRPr="008D602A">
        <w:rPr>
          <w:sz w:val="28"/>
          <w:szCs w:val="28"/>
        </w:rPr>
        <w:t xml:space="preserve">несоответствие получателя субсидии требованиям, предусмотренным </w:t>
      </w:r>
      <w:r w:rsidRPr="008D602A">
        <w:rPr>
          <w:sz w:val="28"/>
          <w:szCs w:val="28"/>
        </w:rPr>
        <w:t xml:space="preserve">пунктом </w:t>
      </w:r>
      <w:r w:rsidR="009A785D" w:rsidRPr="008D602A">
        <w:rPr>
          <w:sz w:val="28"/>
          <w:szCs w:val="28"/>
        </w:rPr>
        <w:t>7</w:t>
      </w:r>
      <w:r w:rsidR="00502AFD"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</w:t>
      </w:r>
      <w:r w:rsidR="009C5740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несоблюдение получателем субсидии условий предоставления субсидий, установленных</w:t>
      </w:r>
      <w:r w:rsidR="00977C8E" w:rsidRPr="008D602A">
        <w:rPr>
          <w:sz w:val="28"/>
          <w:szCs w:val="28"/>
        </w:rPr>
        <w:t xml:space="preserve"> пунктом </w:t>
      </w:r>
      <w:r w:rsidR="009A785D" w:rsidRPr="008D602A">
        <w:rPr>
          <w:sz w:val="28"/>
          <w:szCs w:val="28"/>
        </w:rPr>
        <w:t>8</w:t>
      </w:r>
      <w:r w:rsidRPr="008D602A">
        <w:rPr>
          <w:sz w:val="28"/>
          <w:szCs w:val="28"/>
        </w:rPr>
        <w:t xml:space="preserve"> настоящего Порядка;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bookmarkStart w:id="13" w:name="P132_0"/>
      <w:bookmarkEnd w:id="13"/>
      <w:r w:rsidRPr="008D602A">
        <w:rPr>
          <w:sz w:val="28"/>
          <w:szCs w:val="28"/>
        </w:rPr>
        <w:t>3)</w:t>
      </w:r>
      <w:r w:rsidR="009C5740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несоответствие пр</w:t>
      </w:r>
      <w:r w:rsidRPr="008D602A">
        <w:rPr>
          <w:sz w:val="28"/>
          <w:szCs w:val="28"/>
        </w:rPr>
        <w:t>едставленных получателем субсидии документов требованиям, определенным</w:t>
      </w:r>
      <w:r w:rsidR="00AA1D3C" w:rsidRPr="008D602A">
        <w:rPr>
          <w:sz w:val="28"/>
          <w:szCs w:val="28"/>
        </w:rPr>
        <w:t xml:space="preserve"> пунктом </w:t>
      </w:r>
      <w:r w:rsidR="00977C8E"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документов, запрашиваемых посредством межведомственного </w:t>
      </w:r>
      <w:r w:rsidR="00F82D8B" w:rsidRPr="008D602A">
        <w:rPr>
          <w:sz w:val="28"/>
          <w:szCs w:val="28"/>
        </w:rPr>
        <w:t xml:space="preserve">электронного </w:t>
      </w:r>
      <w:r w:rsidRPr="008D602A">
        <w:rPr>
          <w:sz w:val="28"/>
          <w:szCs w:val="28"/>
        </w:rPr>
        <w:t>взаимодействия);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4)</w:t>
      </w:r>
      <w:r w:rsidR="009C5740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 xml:space="preserve">представление документов с нарушением срока, указанного в пункте </w:t>
      </w:r>
      <w:r w:rsidR="00977C8E"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 настоящего Порядка;</w:t>
      </w:r>
    </w:p>
    <w:p w:rsidR="009C5740" w:rsidRPr="008D602A" w:rsidRDefault="00680720" w:rsidP="009C5740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5) </w:t>
      </w:r>
      <w:r w:rsidR="00502AFD" w:rsidRPr="008D602A">
        <w:rPr>
          <w:sz w:val="28"/>
          <w:szCs w:val="28"/>
        </w:rPr>
        <w:t xml:space="preserve">установление факта </w:t>
      </w:r>
      <w:r w:rsidRPr="008D602A">
        <w:rPr>
          <w:sz w:val="28"/>
          <w:szCs w:val="28"/>
        </w:rPr>
        <w:t>недостоверност</w:t>
      </w:r>
      <w:r w:rsidR="00502AFD" w:rsidRPr="008D602A">
        <w:rPr>
          <w:sz w:val="28"/>
          <w:szCs w:val="28"/>
        </w:rPr>
        <w:t>и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представленной получателем субсидии информации в документах, указанных в</w:t>
      </w:r>
      <w:r w:rsidRPr="008D602A">
        <w:rPr>
          <w:sz w:val="28"/>
          <w:szCs w:val="28"/>
        </w:rPr>
        <w:t xml:space="preserve"> пункте </w:t>
      </w:r>
      <w:r w:rsidR="00977C8E"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 настоящего Порядка;</w:t>
      </w:r>
    </w:p>
    <w:p w:rsidR="0032710F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6</w:t>
      </w:r>
      <w:r w:rsidR="008C6153" w:rsidRPr="008D602A">
        <w:rPr>
          <w:sz w:val="28"/>
          <w:szCs w:val="28"/>
        </w:rPr>
        <w:t xml:space="preserve">) </w:t>
      </w:r>
      <w:r w:rsidRPr="008D602A">
        <w:rPr>
          <w:sz w:val="28"/>
          <w:szCs w:val="28"/>
        </w:rPr>
        <w:t>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</w:t>
      </w:r>
      <w:r w:rsidRPr="008D602A">
        <w:rPr>
          <w:sz w:val="28"/>
          <w:szCs w:val="28"/>
        </w:rPr>
        <w:t xml:space="preserve">редств в установленном порядке на цели, указанные в пункте </w:t>
      </w:r>
      <w:r w:rsidRPr="008D602A">
        <w:rPr>
          <w:sz w:val="28"/>
          <w:szCs w:val="28"/>
        </w:rPr>
        <w:t>2 настоящего Порядка</w:t>
      </w:r>
      <w:r w:rsidR="009C5740" w:rsidRPr="008D602A">
        <w:rPr>
          <w:sz w:val="28"/>
          <w:szCs w:val="28"/>
        </w:rPr>
        <w:t>;</w:t>
      </w:r>
    </w:p>
    <w:p w:rsidR="009C5740" w:rsidRPr="008D602A" w:rsidRDefault="00680720" w:rsidP="009C5740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7) получения </w:t>
      </w:r>
      <w:r w:rsidR="00C4541A" w:rsidRPr="008D602A">
        <w:rPr>
          <w:sz w:val="28"/>
          <w:szCs w:val="28"/>
        </w:rPr>
        <w:t>получателем субсидии</w:t>
      </w:r>
      <w:r w:rsidRPr="008D602A">
        <w:rPr>
          <w:sz w:val="28"/>
          <w:szCs w:val="28"/>
        </w:rPr>
        <w:t xml:space="preserve"> возмещения части затрат на выполнение </w:t>
      </w:r>
      <w:r w:rsidR="007D4504" w:rsidRPr="008D602A">
        <w:rPr>
          <w:sz w:val="28"/>
          <w:szCs w:val="28"/>
        </w:rPr>
        <w:t xml:space="preserve">научно-исследовательской работы </w:t>
      </w:r>
      <w:r w:rsidRPr="008D602A">
        <w:rPr>
          <w:sz w:val="28"/>
          <w:szCs w:val="28"/>
        </w:rPr>
        <w:t>на такую же тему на протяжении пяти лет, предшествующих текущему году.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7</w:t>
      </w:r>
      <w:r w:rsidR="00FB000A" w:rsidRPr="008D602A">
        <w:rPr>
          <w:sz w:val="28"/>
          <w:szCs w:val="28"/>
        </w:rPr>
        <w:t>. </w:t>
      </w:r>
      <w:r w:rsidRPr="008D602A">
        <w:rPr>
          <w:sz w:val="28"/>
          <w:szCs w:val="28"/>
        </w:rPr>
        <w:t xml:space="preserve">Отказ </w:t>
      </w:r>
      <w:r w:rsidR="00FB000A" w:rsidRPr="008D602A">
        <w:rPr>
          <w:sz w:val="28"/>
          <w:szCs w:val="28"/>
        </w:rPr>
        <w:t xml:space="preserve">в предоставлении субсидии по основаниям, предусмотренным подпунктами 1 </w:t>
      </w:r>
      <w:r w:rsidR="005035C2" w:rsidRPr="008D602A">
        <w:rPr>
          <w:sz w:val="28"/>
          <w:szCs w:val="28"/>
        </w:rPr>
        <w:t>-</w:t>
      </w:r>
      <w:r w:rsidR="00FB000A" w:rsidRPr="008D602A">
        <w:rPr>
          <w:sz w:val="28"/>
          <w:szCs w:val="28"/>
        </w:rPr>
        <w:t xml:space="preserve"> 6 пункта 16 настоящее Порядка, </w:t>
      </w:r>
      <w:r w:rsidRPr="008D602A">
        <w:rPr>
          <w:sz w:val="28"/>
          <w:szCs w:val="28"/>
        </w:rPr>
        <w:t>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8C6153" w:rsidRPr="008D602A" w:rsidRDefault="00680720" w:rsidP="008F787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</w:t>
      </w:r>
      <w:r w:rsidR="009A785D" w:rsidRPr="008D602A">
        <w:rPr>
          <w:sz w:val="28"/>
          <w:szCs w:val="28"/>
        </w:rPr>
        <w:t>8</w:t>
      </w:r>
      <w:r w:rsidR="00502AFD" w:rsidRPr="008D602A">
        <w:rPr>
          <w:sz w:val="28"/>
          <w:szCs w:val="28"/>
        </w:rPr>
        <w:t>.</w:t>
      </w:r>
      <w:r w:rsidR="005F0F71" w:rsidRPr="008D602A">
        <w:rPr>
          <w:sz w:val="28"/>
          <w:szCs w:val="28"/>
        </w:rPr>
        <w:t> </w:t>
      </w:r>
      <w:r w:rsidRPr="008D602A">
        <w:rPr>
          <w:sz w:val="28"/>
          <w:szCs w:val="28"/>
        </w:rPr>
        <w:t>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получателем субсидии в досудебном (внесудебном) порядке заместителю губернатора К</w:t>
      </w:r>
      <w:r w:rsidRPr="008D602A">
        <w:rPr>
          <w:sz w:val="28"/>
          <w:szCs w:val="28"/>
        </w:rPr>
        <w:t>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CC0896" w:rsidRPr="008D602A" w:rsidRDefault="00680720" w:rsidP="00CC0896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19</w:t>
      </w:r>
      <w:r w:rsidR="008C6153" w:rsidRPr="008D602A">
        <w:rPr>
          <w:sz w:val="28"/>
          <w:szCs w:val="28"/>
        </w:rPr>
        <w:t>.</w:t>
      </w:r>
      <w:r w:rsidR="005F0F71" w:rsidRPr="008D602A">
        <w:rPr>
          <w:sz w:val="28"/>
          <w:szCs w:val="28"/>
        </w:rPr>
        <w:t> </w:t>
      </w:r>
      <w:r w:rsidR="00D1442A" w:rsidRPr="008D602A">
        <w:rPr>
          <w:sz w:val="28"/>
          <w:szCs w:val="28"/>
        </w:rPr>
        <w:t>Р</w:t>
      </w:r>
      <w:r w:rsidR="00845E40" w:rsidRPr="008D602A">
        <w:rPr>
          <w:sz w:val="28"/>
          <w:szCs w:val="28"/>
        </w:rPr>
        <w:t xml:space="preserve">езультатом </w:t>
      </w:r>
      <w:r w:rsidRPr="008D602A">
        <w:rPr>
          <w:sz w:val="28"/>
          <w:szCs w:val="28"/>
        </w:rPr>
        <w:t>предоставления субсиди</w:t>
      </w:r>
      <w:r w:rsidR="00215F9D"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является </w:t>
      </w:r>
      <w:r w:rsidR="00215F9D" w:rsidRPr="008D602A">
        <w:rPr>
          <w:sz w:val="28"/>
          <w:szCs w:val="28"/>
        </w:rPr>
        <w:t xml:space="preserve">количество </w:t>
      </w:r>
      <w:r w:rsidR="007D4504" w:rsidRPr="008D602A">
        <w:rPr>
          <w:sz w:val="28"/>
          <w:szCs w:val="28"/>
        </w:rPr>
        <w:t>научно-исследовательск</w:t>
      </w:r>
      <w:r w:rsidR="00215F9D" w:rsidRPr="008D602A">
        <w:rPr>
          <w:sz w:val="28"/>
          <w:szCs w:val="28"/>
        </w:rPr>
        <w:t>их</w:t>
      </w:r>
      <w:r w:rsidR="007D4504" w:rsidRPr="008D602A">
        <w:rPr>
          <w:sz w:val="28"/>
          <w:szCs w:val="28"/>
        </w:rPr>
        <w:t xml:space="preserve"> работ</w:t>
      </w:r>
      <w:r w:rsidR="00215F9D" w:rsidRPr="008D602A">
        <w:rPr>
          <w:sz w:val="28"/>
          <w:szCs w:val="28"/>
        </w:rPr>
        <w:t xml:space="preserve"> </w:t>
      </w:r>
      <w:r w:rsidR="00215F9D" w:rsidRPr="008D602A">
        <w:rPr>
          <w:rFonts w:eastAsia="Calibri"/>
          <w:sz w:val="28"/>
          <w:szCs w:val="28"/>
          <w:lang w:eastAsia="en-US"/>
        </w:rPr>
        <w:t>в агропромышленном комплексе Костромской области</w:t>
      </w:r>
      <w:r w:rsidRPr="008D602A">
        <w:rPr>
          <w:sz w:val="28"/>
          <w:szCs w:val="28"/>
        </w:rPr>
        <w:t>.</w:t>
      </w:r>
    </w:p>
    <w:p w:rsidR="006C2C1A" w:rsidRPr="008D602A" w:rsidRDefault="00680720" w:rsidP="006C2C1A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Показателем, необходимым для достижения результата предоставления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субсидии</w:t>
      </w:r>
      <w:r w:rsidR="00444312" w:rsidRPr="008D602A">
        <w:rPr>
          <w:sz w:val="28"/>
          <w:szCs w:val="28"/>
        </w:rPr>
        <w:t xml:space="preserve"> (далее – показатель)</w:t>
      </w:r>
      <w:r w:rsidRPr="008D602A">
        <w:rPr>
          <w:sz w:val="28"/>
          <w:szCs w:val="28"/>
        </w:rPr>
        <w:t>, является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количество научно-исследовательских работ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получателя субсидии в год </w:t>
      </w:r>
      <w:r w:rsidRPr="008D602A">
        <w:rPr>
          <w:sz w:val="28"/>
          <w:szCs w:val="28"/>
        </w:rPr>
        <w:t>получения субсидии</w:t>
      </w:r>
      <w:r w:rsidR="005035C2" w:rsidRPr="008D602A">
        <w:rPr>
          <w:sz w:val="28"/>
          <w:szCs w:val="28"/>
        </w:rPr>
        <w:t xml:space="preserve"> (по состоянию на 31 декабря)</w:t>
      </w:r>
      <w:r w:rsidRPr="008D602A">
        <w:rPr>
          <w:sz w:val="28"/>
          <w:szCs w:val="28"/>
        </w:rPr>
        <w:t>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. Субсидия перечисляется на расчетный счет получателя субсидии, </w:t>
      </w:r>
      <w:r w:rsidRPr="008D602A">
        <w:rPr>
          <w:sz w:val="28"/>
          <w:szCs w:val="28"/>
        </w:rPr>
        <w:lastRenderedPageBreak/>
        <w:t>открытый в учреждениях Центрального банка Российской Федерации или кредитных организациях, н</w:t>
      </w:r>
      <w:r w:rsidR="001139BD" w:rsidRPr="008D602A">
        <w:rPr>
          <w:sz w:val="28"/>
          <w:szCs w:val="28"/>
        </w:rPr>
        <w:t xml:space="preserve">е позднее десятого рабочего дня, следующего за днем </w:t>
      </w:r>
      <w:r w:rsidRPr="008D602A">
        <w:rPr>
          <w:sz w:val="28"/>
          <w:szCs w:val="28"/>
        </w:rPr>
        <w:t>принятия решения об ее предоставлении по результатам рассмотрения документов, указанных в</w:t>
      </w:r>
      <w:r w:rsidR="002D7CDC" w:rsidRPr="008D602A">
        <w:rPr>
          <w:sz w:val="28"/>
          <w:szCs w:val="28"/>
        </w:rPr>
        <w:t xml:space="preserve"> пункте </w:t>
      </w:r>
      <w:r w:rsidR="00C77216" w:rsidRPr="008D602A">
        <w:rPr>
          <w:sz w:val="28"/>
          <w:szCs w:val="28"/>
        </w:rPr>
        <w:t>1</w:t>
      </w:r>
      <w:r w:rsidR="0043313A" w:rsidRPr="008D602A">
        <w:rPr>
          <w:sz w:val="28"/>
          <w:szCs w:val="28"/>
        </w:rPr>
        <w:t>0</w:t>
      </w:r>
      <w:r w:rsidRPr="008D602A">
        <w:rPr>
          <w:sz w:val="28"/>
          <w:szCs w:val="28"/>
        </w:rPr>
        <w:t xml:space="preserve"> настоящего Порядка, в сроки, установленные пунктом </w:t>
      </w:r>
      <w:r w:rsidR="009039A0" w:rsidRPr="008D602A">
        <w:rPr>
          <w:sz w:val="28"/>
          <w:szCs w:val="28"/>
        </w:rPr>
        <w:t>1</w:t>
      </w:r>
      <w:r w:rsidR="0043313A" w:rsidRPr="008D602A">
        <w:rPr>
          <w:sz w:val="28"/>
          <w:szCs w:val="28"/>
        </w:rPr>
        <w:t>3</w:t>
      </w:r>
      <w:r w:rsidR="001139BD"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настоящего </w:t>
      </w:r>
      <w:r w:rsidRPr="008D602A">
        <w:rPr>
          <w:sz w:val="28"/>
          <w:szCs w:val="28"/>
        </w:rPr>
        <w:t>Порядка.</w:t>
      </w:r>
    </w:p>
    <w:p w:rsidR="00C82CAF" w:rsidRPr="008D602A" w:rsidRDefault="00C82CAF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C6153">
      <w:pPr>
        <w:jc w:val="center"/>
        <w:outlineLvl w:val="0"/>
        <w:rPr>
          <w:sz w:val="28"/>
          <w:szCs w:val="28"/>
        </w:rPr>
      </w:pPr>
      <w:r w:rsidRPr="008D602A">
        <w:rPr>
          <w:sz w:val="28"/>
          <w:szCs w:val="28"/>
        </w:rPr>
        <w:t xml:space="preserve">Глава 3. </w:t>
      </w:r>
      <w:r w:rsidR="00DF41D3" w:rsidRPr="008D602A">
        <w:rPr>
          <w:sz w:val="28"/>
          <w:szCs w:val="28"/>
        </w:rPr>
        <w:t>Требования к отчетности</w:t>
      </w:r>
    </w:p>
    <w:p w:rsidR="008C6153" w:rsidRPr="008D602A" w:rsidRDefault="008C6153" w:rsidP="008C6153">
      <w:pPr>
        <w:ind w:firstLine="540"/>
        <w:jc w:val="both"/>
        <w:rPr>
          <w:sz w:val="28"/>
          <w:szCs w:val="28"/>
        </w:rPr>
      </w:pPr>
    </w:p>
    <w:p w:rsidR="00B522AC" w:rsidRPr="008D602A" w:rsidRDefault="00680720" w:rsidP="00B522AC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1</w:t>
      </w:r>
      <w:r w:rsidR="008C6153" w:rsidRPr="008D602A">
        <w:rPr>
          <w:sz w:val="28"/>
          <w:szCs w:val="28"/>
        </w:rPr>
        <w:t>.</w:t>
      </w:r>
      <w:r w:rsidR="005C30BE" w:rsidRPr="008D602A">
        <w:rPr>
          <w:sz w:val="28"/>
          <w:szCs w:val="28"/>
        </w:rPr>
        <w:t xml:space="preserve"> Получател</w:t>
      </w:r>
      <w:r w:rsidR="00891EF9" w:rsidRPr="008D602A">
        <w:rPr>
          <w:sz w:val="28"/>
          <w:szCs w:val="28"/>
        </w:rPr>
        <w:t>и</w:t>
      </w:r>
      <w:r w:rsidR="005C30BE" w:rsidRPr="008D602A">
        <w:rPr>
          <w:sz w:val="28"/>
          <w:szCs w:val="28"/>
        </w:rPr>
        <w:t xml:space="preserve"> су</w:t>
      </w:r>
      <w:r w:rsidR="009F041F" w:rsidRPr="008D602A">
        <w:rPr>
          <w:sz w:val="28"/>
          <w:szCs w:val="28"/>
        </w:rPr>
        <w:t xml:space="preserve">бсидии </w:t>
      </w:r>
      <w:r w:rsidR="00891EF9" w:rsidRPr="008D602A">
        <w:rPr>
          <w:sz w:val="28"/>
          <w:szCs w:val="28"/>
        </w:rPr>
        <w:t xml:space="preserve">представляют главному распорядителю как получателю бюджетных средств в срок до 1 марта года, следующего за годом </w:t>
      </w:r>
      <w:r w:rsidR="009F041F" w:rsidRPr="008D602A">
        <w:rPr>
          <w:sz w:val="28"/>
          <w:szCs w:val="28"/>
        </w:rPr>
        <w:t xml:space="preserve">выполнения результата предоставления субсидии и показателя, необходимого для достижения результата предоставления субсидии, установленного пунктом </w:t>
      </w:r>
      <w:r w:rsidR="0043313A" w:rsidRPr="008D602A">
        <w:rPr>
          <w:sz w:val="28"/>
          <w:szCs w:val="28"/>
        </w:rPr>
        <w:t>19</w:t>
      </w:r>
      <w:r w:rsidR="009F041F" w:rsidRPr="008D602A">
        <w:rPr>
          <w:sz w:val="28"/>
          <w:szCs w:val="28"/>
        </w:rPr>
        <w:t xml:space="preserve"> настоящего Порядка, </w:t>
      </w:r>
      <w:r w:rsidRPr="008D602A">
        <w:rPr>
          <w:sz w:val="28"/>
          <w:szCs w:val="28"/>
        </w:rPr>
        <w:t>отчет о достижении результата предоставления субсидии по форме, определенной типовой формой Соглашения, установленной департаментом финансов Костромской области.</w:t>
      </w:r>
    </w:p>
    <w:p w:rsidR="0038768C" w:rsidRPr="008D602A" w:rsidRDefault="00680720" w:rsidP="00114CDA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Главный распорядитель как получатель бюджетных средств вправе устанавливать в Со</w:t>
      </w:r>
      <w:r w:rsidRPr="008D602A">
        <w:rPr>
          <w:sz w:val="28"/>
          <w:szCs w:val="28"/>
        </w:rPr>
        <w:t>глашении сроки и формы представления получателем субсидии дополнительной отчетности.</w:t>
      </w:r>
    </w:p>
    <w:p w:rsidR="0032710F" w:rsidRPr="008D602A" w:rsidRDefault="00680720" w:rsidP="0032710F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При составлении отчета подлежат заполнению все графы, исправления в отчете не допускаются.</w:t>
      </w:r>
    </w:p>
    <w:p w:rsidR="0032710F" w:rsidRPr="008D602A" w:rsidRDefault="00680720" w:rsidP="00114CDA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Отчет на бумажном носителе подписывается должностным лицом, ответственным за </w:t>
      </w:r>
      <w:r w:rsidRPr="008D602A">
        <w:rPr>
          <w:sz w:val="28"/>
          <w:szCs w:val="28"/>
        </w:rPr>
        <w:t>составление формы отчета, и</w:t>
      </w:r>
      <w:r w:rsidR="000668ED" w:rsidRPr="008D602A">
        <w:rPr>
          <w:sz w:val="28"/>
          <w:szCs w:val="28"/>
        </w:rPr>
        <w:t>,</w:t>
      </w:r>
      <w:r w:rsidRPr="008D602A">
        <w:rPr>
          <w:sz w:val="28"/>
          <w:szCs w:val="28"/>
        </w:rPr>
        <w:t xml:space="preserve"> соответственно</w:t>
      </w:r>
      <w:r w:rsidR="000668ED" w:rsidRPr="008D602A">
        <w:rPr>
          <w:sz w:val="28"/>
          <w:szCs w:val="28"/>
        </w:rPr>
        <w:t>,</w:t>
      </w:r>
      <w:r w:rsidRPr="008D602A">
        <w:rPr>
          <w:sz w:val="28"/>
          <w:szCs w:val="28"/>
        </w:rPr>
        <w:t xml:space="preserve"> руководителем организации или индивидуальным предпринимателем или главой крестьянского (фермерского) хозяйства и заверяется печатью (при наличии).</w:t>
      </w:r>
    </w:p>
    <w:p w:rsidR="001C56C5" w:rsidRPr="008D602A" w:rsidRDefault="00680720" w:rsidP="001C56C5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Отчет </w:t>
      </w:r>
      <w:r w:rsidRPr="008D602A">
        <w:rPr>
          <w:sz w:val="28"/>
          <w:szCs w:val="28"/>
        </w:rPr>
        <w:t xml:space="preserve">о достижении результата </w:t>
      </w:r>
      <w:r w:rsidRPr="008D602A">
        <w:rPr>
          <w:sz w:val="28"/>
          <w:szCs w:val="28"/>
        </w:rPr>
        <w:t>предоставления субсидии</w:t>
      </w:r>
      <w:r w:rsidRPr="008D602A">
        <w:rPr>
          <w:sz w:val="28"/>
          <w:szCs w:val="28"/>
        </w:rPr>
        <w:t xml:space="preserve"> предоставл</w:t>
      </w:r>
      <w:r w:rsidRPr="008D602A">
        <w:rPr>
          <w:sz w:val="28"/>
          <w:szCs w:val="28"/>
        </w:rPr>
        <w:t xml:space="preserve">яется с сопроводительным письмом, которое должно быть зарегистрированным </w:t>
      </w:r>
      <w:r w:rsidRPr="008D602A">
        <w:rPr>
          <w:sz w:val="28"/>
          <w:szCs w:val="28"/>
        </w:rPr>
        <w:t>главн</w:t>
      </w:r>
      <w:r w:rsidRPr="008D602A">
        <w:rPr>
          <w:sz w:val="28"/>
          <w:szCs w:val="28"/>
        </w:rPr>
        <w:t>ым распорядителем</w:t>
      </w:r>
      <w:r w:rsidRPr="008D602A">
        <w:rPr>
          <w:sz w:val="28"/>
          <w:szCs w:val="28"/>
        </w:rPr>
        <w:t xml:space="preserve"> как получател</w:t>
      </w:r>
      <w:r w:rsidRPr="008D602A">
        <w:rPr>
          <w:sz w:val="28"/>
          <w:szCs w:val="28"/>
        </w:rPr>
        <w:t>ем</w:t>
      </w:r>
      <w:r w:rsidRPr="008D602A">
        <w:rPr>
          <w:sz w:val="28"/>
          <w:szCs w:val="28"/>
        </w:rPr>
        <w:t xml:space="preserve"> бюджетных средств</w:t>
      </w:r>
      <w:r w:rsidRPr="008D602A">
        <w:rPr>
          <w:sz w:val="28"/>
          <w:szCs w:val="28"/>
        </w:rPr>
        <w:t>.</w:t>
      </w:r>
    </w:p>
    <w:p w:rsidR="001C56C5" w:rsidRPr="008D602A" w:rsidRDefault="00680720" w:rsidP="001C56C5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На основании отчета </w:t>
      </w:r>
      <w:r w:rsidRPr="008D602A">
        <w:rPr>
          <w:sz w:val="28"/>
          <w:szCs w:val="28"/>
        </w:rPr>
        <w:t xml:space="preserve">о достижении результата </w:t>
      </w:r>
      <w:r w:rsidRPr="008D602A">
        <w:rPr>
          <w:sz w:val="28"/>
          <w:szCs w:val="28"/>
        </w:rPr>
        <w:t>предоставления субсидии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главн</w:t>
      </w:r>
      <w:r w:rsidRPr="008D602A">
        <w:rPr>
          <w:sz w:val="28"/>
          <w:szCs w:val="28"/>
        </w:rPr>
        <w:t>ый распорядитель</w:t>
      </w:r>
      <w:r w:rsidRPr="008D602A">
        <w:rPr>
          <w:sz w:val="28"/>
          <w:szCs w:val="28"/>
        </w:rPr>
        <w:t xml:space="preserve"> как получател</w:t>
      </w:r>
      <w:r w:rsidRPr="008D602A">
        <w:rPr>
          <w:sz w:val="28"/>
          <w:szCs w:val="28"/>
        </w:rPr>
        <w:t>ь</w:t>
      </w:r>
      <w:r w:rsidRPr="008D602A">
        <w:rPr>
          <w:sz w:val="28"/>
          <w:szCs w:val="28"/>
        </w:rPr>
        <w:t xml:space="preserve"> бюджетных средств</w:t>
      </w:r>
      <w:r w:rsidRPr="008D602A">
        <w:rPr>
          <w:sz w:val="28"/>
          <w:szCs w:val="28"/>
        </w:rPr>
        <w:t xml:space="preserve"> в </w:t>
      </w:r>
      <w:r w:rsidRPr="008D602A">
        <w:rPr>
          <w:sz w:val="28"/>
          <w:szCs w:val="28"/>
        </w:rPr>
        <w:t xml:space="preserve">течение 30 рабочих дней со дня получения отчета проводит проверку достижения </w:t>
      </w:r>
      <w:r w:rsidRPr="008D602A">
        <w:rPr>
          <w:sz w:val="28"/>
          <w:szCs w:val="28"/>
        </w:rPr>
        <w:t xml:space="preserve">результата </w:t>
      </w:r>
      <w:r w:rsidRPr="008D602A">
        <w:rPr>
          <w:sz w:val="28"/>
          <w:szCs w:val="28"/>
        </w:rPr>
        <w:t>предоставления субсидии</w:t>
      </w:r>
      <w:r w:rsidRPr="008D602A">
        <w:rPr>
          <w:sz w:val="28"/>
          <w:szCs w:val="28"/>
        </w:rPr>
        <w:t xml:space="preserve"> и оформляет справку о результатах проверки.</w:t>
      </w:r>
    </w:p>
    <w:p w:rsidR="008C6153" w:rsidRPr="008D602A" w:rsidRDefault="00680720" w:rsidP="005F0F71">
      <w:pPr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2</w:t>
      </w:r>
      <w:r w:rsidRPr="008D602A">
        <w:rPr>
          <w:sz w:val="28"/>
          <w:szCs w:val="28"/>
        </w:rPr>
        <w:t xml:space="preserve">. </w:t>
      </w:r>
      <w:r w:rsidR="001C56C5" w:rsidRPr="008D602A">
        <w:rPr>
          <w:sz w:val="28"/>
          <w:szCs w:val="28"/>
        </w:rPr>
        <w:t>В случае непредставления получателем субсидии отчета о достижении результата предоставления субсидии, главный распорядитель как получатель бюджетных средств в течение 15 рабочих дней с даты окончания срока предоставления отчетов запрашивает их у получателя субсидии, устанавливая срок предоставления отчета 10 рабочих дней со дня получения запросов.</w:t>
      </w:r>
    </w:p>
    <w:p w:rsidR="008C6153" w:rsidRPr="008D602A" w:rsidRDefault="00680720" w:rsidP="005F0F71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3</w:t>
      </w:r>
      <w:r w:rsidRPr="008D602A">
        <w:rPr>
          <w:sz w:val="28"/>
          <w:szCs w:val="28"/>
        </w:rPr>
        <w:t xml:space="preserve">. В </w:t>
      </w:r>
      <w:r w:rsidRPr="008D602A">
        <w:rPr>
          <w:sz w:val="28"/>
          <w:szCs w:val="28"/>
        </w:rPr>
        <w:t xml:space="preserve">случаях представления получателем субсидии неполной или противоречивой информации в отчете о достижении результатов предоставления субсидий главный распорядитель как получатель бюджетных средств запрашивает дополнительные сведения о соблюдении </w:t>
      </w:r>
      <w:r w:rsidRPr="008D602A">
        <w:rPr>
          <w:sz w:val="28"/>
          <w:szCs w:val="28"/>
        </w:rPr>
        <w:lastRenderedPageBreak/>
        <w:t>цели, ус</w:t>
      </w:r>
      <w:r w:rsidRPr="008D602A">
        <w:rPr>
          <w:sz w:val="28"/>
          <w:szCs w:val="28"/>
        </w:rPr>
        <w:t>ловий, порядка предоставления субсидий у получателя субсиди</w:t>
      </w:r>
      <w:r w:rsidR="001D6283" w:rsidRPr="008D602A">
        <w:rPr>
          <w:sz w:val="28"/>
          <w:szCs w:val="28"/>
        </w:rPr>
        <w:t>и для проверки информации, пред</w:t>
      </w:r>
      <w:r w:rsidRPr="008D602A">
        <w:rPr>
          <w:sz w:val="28"/>
          <w:szCs w:val="28"/>
        </w:rPr>
        <w:t>ставленной в отчете о достижении резул</w:t>
      </w:r>
      <w:r w:rsidR="009C69D4" w:rsidRPr="008D602A">
        <w:rPr>
          <w:sz w:val="28"/>
          <w:szCs w:val="28"/>
        </w:rPr>
        <w:t>ьтатов предоставления субсидий.</w:t>
      </w:r>
    </w:p>
    <w:p w:rsidR="00AA1D3C" w:rsidRPr="008D602A" w:rsidRDefault="00AA1D3C" w:rsidP="008C6153">
      <w:pPr>
        <w:pStyle w:val="ConsPlusNormal"/>
        <w:jc w:val="both"/>
        <w:rPr>
          <w:sz w:val="28"/>
          <w:szCs w:val="28"/>
        </w:rPr>
      </w:pPr>
    </w:p>
    <w:p w:rsidR="008C6153" w:rsidRPr="008D602A" w:rsidRDefault="00680720" w:rsidP="008C6153">
      <w:pPr>
        <w:pStyle w:val="ConsPlusTitle"/>
        <w:jc w:val="center"/>
        <w:rPr>
          <w:b w:val="0"/>
          <w:sz w:val="28"/>
          <w:szCs w:val="28"/>
        </w:rPr>
      </w:pPr>
      <w:r w:rsidRPr="008D602A">
        <w:rPr>
          <w:b w:val="0"/>
          <w:sz w:val="28"/>
          <w:szCs w:val="28"/>
        </w:rPr>
        <w:t xml:space="preserve">Глава 4. </w:t>
      </w:r>
      <w:r w:rsidR="00DF41D3" w:rsidRPr="008D602A">
        <w:rPr>
          <w:b w:val="0"/>
          <w:sz w:val="28"/>
          <w:szCs w:val="28"/>
        </w:rPr>
        <w:t>Контроль за соблюдением условий, целей и порядка</w:t>
      </w:r>
      <w:r w:rsidRPr="008D602A">
        <w:rPr>
          <w:b w:val="0"/>
          <w:sz w:val="28"/>
          <w:szCs w:val="28"/>
        </w:rPr>
        <w:t xml:space="preserve"> </w:t>
      </w:r>
      <w:r w:rsidR="00DF41D3" w:rsidRPr="008D602A">
        <w:rPr>
          <w:b w:val="0"/>
          <w:sz w:val="28"/>
          <w:szCs w:val="28"/>
        </w:rPr>
        <w:t>предоставления субсидий и ответственность за их нарушение</w:t>
      </w:r>
    </w:p>
    <w:p w:rsidR="008C6153" w:rsidRPr="008D602A" w:rsidRDefault="008C6153" w:rsidP="008C6153">
      <w:pPr>
        <w:pStyle w:val="ConsPlusTitle"/>
        <w:jc w:val="center"/>
        <w:rPr>
          <w:b w:val="0"/>
          <w:sz w:val="28"/>
          <w:szCs w:val="28"/>
        </w:rPr>
      </w:pP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4</w:t>
      </w:r>
      <w:r w:rsidRPr="008D602A">
        <w:rPr>
          <w:sz w:val="28"/>
          <w:szCs w:val="28"/>
        </w:rPr>
        <w:t xml:space="preserve">. </w:t>
      </w:r>
      <w:r w:rsidRPr="008D602A">
        <w:rPr>
          <w:sz w:val="28"/>
          <w:szCs w:val="28"/>
        </w:rPr>
        <w:t>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</w:t>
      </w:r>
      <w:r w:rsidRPr="008D602A">
        <w:rPr>
          <w:sz w:val="28"/>
          <w:szCs w:val="28"/>
        </w:rPr>
        <w:t xml:space="preserve">сидий </w:t>
      </w:r>
      <w:r w:rsidR="00D93B4D" w:rsidRPr="008D602A">
        <w:rPr>
          <w:sz w:val="28"/>
          <w:szCs w:val="28"/>
        </w:rPr>
        <w:t>получателями субсидий</w:t>
      </w:r>
      <w:r w:rsidRPr="008D602A">
        <w:rPr>
          <w:sz w:val="28"/>
          <w:szCs w:val="28"/>
        </w:rPr>
        <w:t>.</w:t>
      </w:r>
    </w:p>
    <w:p w:rsidR="007B164B" w:rsidRPr="008D602A" w:rsidRDefault="00680720" w:rsidP="007B164B">
      <w:pPr>
        <w:pStyle w:val="ConsPlusNormal"/>
        <w:ind w:firstLine="708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Выражение согласия получателями субсидии на осуществление указанных проверок осуществляется путем подписания Соглашения.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5</w:t>
      </w:r>
      <w:r w:rsidRPr="008D602A">
        <w:rPr>
          <w:sz w:val="28"/>
          <w:szCs w:val="28"/>
        </w:rPr>
        <w:t>.</w:t>
      </w:r>
      <w:r w:rsidR="002D7CDC" w:rsidRPr="008D602A">
        <w:rPr>
          <w:color w:val="C00000"/>
          <w:sz w:val="28"/>
          <w:szCs w:val="28"/>
        </w:rPr>
        <w:t> </w:t>
      </w:r>
      <w:r w:rsidRPr="008D602A">
        <w:rPr>
          <w:sz w:val="28"/>
          <w:szCs w:val="28"/>
        </w:rPr>
        <w:t xml:space="preserve">В случаях установления факта нарушения </w:t>
      </w:r>
      <w:r w:rsidR="00D93B4D" w:rsidRPr="008D602A">
        <w:rPr>
          <w:sz w:val="28"/>
          <w:szCs w:val="28"/>
        </w:rPr>
        <w:t xml:space="preserve">получателями субсидий </w:t>
      </w:r>
      <w:r w:rsidRPr="008D602A">
        <w:rPr>
          <w:sz w:val="28"/>
          <w:szCs w:val="28"/>
        </w:rPr>
        <w:t xml:space="preserve">условий, целей и порядка предоставления </w:t>
      </w:r>
      <w:r w:rsidRPr="008D602A">
        <w:rPr>
          <w:sz w:val="28"/>
          <w:szCs w:val="28"/>
        </w:rPr>
        <w:t>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результатов предо</w:t>
      </w:r>
      <w:r w:rsidRPr="008D602A">
        <w:rPr>
          <w:sz w:val="28"/>
          <w:szCs w:val="28"/>
        </w:rPr>
        <w:t>ставления субсидий</w:t>
      </w:r>
      <w:r w:rsidR="00114CDA" w:rsidRPr="008D602A">
        <w:rPr>
          <w:sz w:val="28"/>
          <w:szCs w:val="28"/>
        </w:rPr>
        <w:t xml:space="preserve"> и показателей, необходимых для достижения результата предоставления субсидии,</w:t>
      </w:r>
      <w:r w:rsidRPr="008D602A">
        <w:rPr>
          <w:sz w:val="28"/>
          <w:szCs w:val="28"/>
        </w:rPr>
        <w:t xml:space="preserve"> субсидии подлежат возврату в областной бюджет: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1) на основании письменного требования главного распорядителя как получателя бюджетных средств </w:t>
      </w:r>
      <w:r w:rsidR="001E3650"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в течение 10 ра</w:t>
      </w:r>
      <w:r w:rsidRPr="008D602A">
        <w:rPr>
          <w:sz w:val="28"/>
          <w:szCs w:val="28"/>
        </w:rPr>
        <w:t>бочих дней со дня получения соответствующего требования;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Pr="008D602A">
        <w:rPr>
          <w:sz w:val="28"/>
          <w:szCs w:val="28"/>
        </w:rPr>
        <w:t>6</w:t>
      </w:r>
      <w:r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В случае</w:t>
      </w:r>
      <w:r w:rsidRPr="008D602A">
        <w:rPr>
          <w:sz w:val="28"/>
          <w:szCs w:val="28"/>
        </w:rPr>
        <w:t xml:space="preserve"> если получателем субсидии не достигнут результат предоставления субсидии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и </w:t>
      </w:r>
      <w:r w:rsidRPr="008D602A">
        <w:rPr>
          <w:sz w:val="28"/>
          <w:szCs w:val="28"/>
        </w:rPr>
        <w:t>показател</w:t>
      </w:r>
      <w:r w:rsidRPr="008D602A">
        <w:rPr>
          <w:sz w:val="28"/>
          <w:szCs w:val="28"/>
        </w:rPr>
        <w:t>ь</w:t>
      </w:r>
      <w:r w:rsidRPr="008D602A">
        <w:rPr>
          <w:sz w:val="28"/>
          <w:szCs w:val="28"/>
        </w:rPr>
        <w:t>, необходимы</w:t>
      </w:r>
      <w:r w:rsidRPr="008D602A">
        <w:rPr>
          <w:sz w:val="28"/>
          <w:szCs w:val="28"/>
        </w:rPr>
        <w:t>й</w:t>
      </w:r>
      <w:r w:rsidRPr="008D602A">
        <w:rPr>
          <w:sz w:val="28"/>
          <w:szCs w:val="28"/>
        </w:rPr>
        <w:t xml:space="preserve"> для достижения результата предоставления субсидии</w:t>
      </w:r>
      <w:r w:rsidRPr="008D602A">
        <w:rPr>
          <w:sz w:val="28"/>
          <w:szCs w:val="28"/>
        </w:rPr>
        <w:t>, установленн</w:t>
      </w:r>
      <w:r w:rsidRPr="008D602A">
        <w:rPr>
          <w:sz w:val="28"/>
          <w:szCs w:val="28"/>
        </w:rPr>
        <w:t>ый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пунктом 19</w:t>
      </w:r>
      <w:r w:rsidRPr="008D602A">
        <w:rPr>
          <w:sz w:val="28"/>
          <w:szCs w:val="28"/>
        </w:rPr>
        <w:t xml:space="preserve"> настоящего Порядка, </w:t>
      </w:r>
      <w:r w:rsidRPr="008D602A">
        <w:rPr>
          <w:sz w:val="28"/>
          <w:szCs w:val="28"/>
        </w:rPr>
        <w:t xml:space="preserve">субсидия подлежит возврату в областной бюджет в соответствии с бюджетным законодательством Российской Федерации в течение </w:t>
      </w:r>
      <w:r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рабочих дней со дня получения соответствующего требования </w:t>
      </w:r>
      <w:r w:rsidRPr="008D602A">
        <w:rPr>
          <w:sz w:val="28"/>
          <w:szCs w:val="28"/>
        </w:rPr>
        <w:t>в размере, рассчитываемом по формуле:</w:t>
      </w:r>
    </w:p>
    <w:p w:rsidR="00676FCD" w:rsidRPr="008D602A" w:rsidRDefault="00676FCD" w:rsidP="00676FCD">
      <w:pPr>
        <w:pStyle w:val="ConsPlusNormal"/>
        <w:ind w:firstLine="709"/>
        <w:jc w:val="both"/>
        <w:rPr>
          <w:sz w:val="28"/>
          <w:szCs w:val="28"/>
        </w:rPr>
      </w:pPr>
    </w:p>
    <w:p w:rsidR="00676FCD" w:rsidRPr="008D602A" w:rsidRDefault="00680720" w:rsidP="00676FCD">
      <w:pPr>
        <w:pStyle w:val="ConsPlusNormal"/>
        <w:ind w:firstLine="709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W = (1 - D / P) x R,</w:t>
      </w:r>
    </w:p>
    <w:p w:rsidR="00676FCD" w:rsidRPr="008D602A" w:rsidRDefault="00676FCD" w:rsidP="00676FCD">
      <w:pPr>
        <w:pStyle w:val="ConsPlusNormal"/>
        <w:ind w:firstLine="709"/>
        <w:jc w:val="both"/>
        <w:rPr>
          <w:sz w:val="28"/>
          <w:szCs w:val="28"/>
        </w:rPr>
      </w:pP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где:</w:t>
      </w: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W </w:t>
      </w:r>
      <w:r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размер субсидии, подлежащей возврату в областной бюджет, рублей;</w:t>
      </w: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D –</w:t>
      </w:r>
      <w:r w:rsidRPr="008D602A">
        <w:rPr>
          <w:sz w:val="28"/>
          <w:szCs w:val="28"/>
        </w:rPr>
        <w:t xml:space="preserve"> достигнутое получателем субсидии значение результата предоставления субсидии, установленное получателю субсидии в соответствии </w:t>
      </w:r>
      <w:r w:rsidRPr="008D602A">
        <w:rPr>
          <w:sz w:val="28"/>
          <w:szCs w:val="28"/>
        </w:rPr>
        <w:t>с пунктом 19</w:t>
      </w:r>
      <w:r w:rsidRPr="008D602A">
        <w:rPr>
          <w:sz w:val="28"/>
          <w:szCs w:val="28"/>
        </w:rPr>
        <w:t xml:space="preserve"> настоящего Порядка;</w:t>
      </w: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>P –</w:t>
      </w:r>
      <w:r w:rsidRPr="008D602A">
        <w:rPr>
          <w:sz w:val="28"/>
          <w:szCs w:val="28"/>
        </w:rPr>
        <w:t xml:space="preserve"> плановое значение резу</w:t>
      </w:r>
      <w:r w:rsidRPr="008D602A">
        <w:rPr>
          <w:sz w:val="28"/>
          <w:szCs w:val="28"/>
        </w:rPr>
        <w:t xml:space="preserve">льтата предоставления субсидий, установленное получателю субсидии в соответствии с </w:t>
      </w:r>
      <w:r w:rsidRPr="008D602A">
        <w:rPr>
          <w:sz w:val="28"/>
          <w:szCs w:val="28"/>
        </w:rPr>
        <w:t>пунктом 19</w:t>
      </w:r>
      <w:r w:rsidRPr="008D602A">
        <w:rPr>
          <w:sz w:val="28"/>
          <w:szCs w:val="28"/>
        </w:rPr>
        <w:t xml:space="preserve"> настоящего Порядка;</w:t>
      </w:r>
    </w:p>
    <w:p w:rsidR="00676FCD" w:rsidRPr="008D602A" w:rsidRDefault="00680720" w:rsidP="00676FCD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R </w:t>
      </w:r>
      <w:r w:rsidRPr="008D602A">
        <w:rPr>
          <w:sz w:val="28"/>
          <w:szCs w:val="28"/>
        </w:rPr>
        <w:t>–</w:t>
      </w:r>
      <w:r w:rsidRPr="008D602A">
        <w:rPr>
          <w:sz w:val="28"/>
          <w:szCs w:val="28"/>
        </w:rPr>
        <w:t xml:space="preserve"> размер субсидии, перечисленной получателю субсидии в отчетном году, рублей.</w:t>
      </w:r>
    </w:p>
    <w:p w:rsidR="008C6153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7</w:t>
      </w:r>
      <w:r w:rsidRPr="008D602A">
        <w:rPr>
          <w:sz w:val="28"/>
          <w:szCs w:val="28"/>
        </w:rPr>
        <w:t>.</w:t>
      </w:r>
      <w:r w:rsidRPr="008D602A">
        <w:rPr>
          <w:sz w:val="28"/>
          <w:szCs w:val="28"/>
        </w:rPr>
        <w:t xml:space="preserve"> Требования главного распорядителя как получателя бюджетных</w:t>
      </w:r>
      <w:r w:rsidRPr="008D602A">
        <w:rPr>
          <w:sz w:val="28"/>
          <w:szCs w:val="28"/>
        </w:rPr>
        <w:t xml:space="preserve"> средств о возврате с</w:t>
      </w:r>
      <w:r w:rsidR="008E7B53" w:rsidRPr="008D602A">
        <w:rPr>
          <w:sz w:val="28"/>
          <w:szCs w:val="28"/>
        </w:rPr>
        <w:t xml:space="preserve">убсидий направляются в течение </w:t>
      </w:r>
      <w:r w:rsidR="001D6283" w:rsidRPr="008D602A">
        <w:rPr>
          <w:sz w:val="28"/>
          <w:szCs w:val="28"/>
        </w:rPr>
        <w:t>10</w:t>
      </w:r>
      <w:r w:rsidRPr="008D602A">
        <w:rPr>
          <w:sz w:val="28"/>
          <w:szCs w:val="28"/>
        </w:rPr>
        <w:t xml:space="preserve"> рабочих дней со дня обнаружения обстоятельств, предусмотренных </w:t>
      </w:r>
      <w:r w:rsidRPr="008D602A">
        <w:rPr>
          <w:sz w:val="28"/>
          <w:szCs w:val="28"/>
        </w:rPr>
        <w:t>пунктами 2</w:t>
      </w:r>
      <w:r w:rsidR="0043313A" w:rsidRPr="008D602A">
        <w:rPr>
          <w:sz w:val="28"/>
          <w:szCs w:val="28"/>
        </w:rPr>
        <w:t>5, 26</w:t>
      </w:r>
      <w:r w:rsidRPr="008D602A">
        <w:rPr>
          <w:sz w:val="28"/>
          <w:szCs w:val="28"/>
        </w:rPr>
        <w:t xml:space="preserve"> настоящего Порядка, заказным письмом с уведомлением о вручении получателям субсидий.</w:t>
      </w:r>
    </w:p>
    <w:p w:rsidR="0042638C" w:rsidRPr="008D602A" w:rsidRDefault="00680720" w:rsidP="008C615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 xml:space="preserve">Представления </w:t>
      </w:r>
      <w:r w:rsidR="008E7B53" w:rsidRPr="008D602A">
        <w:rPr>
          <w:sz w:val="28"/>
          <w:szCs w:val="28"/>
        </w:rPr>
        <w:t xml:space="preserve">и (или) </w:t>
      </w:r>
      <w:r w:rsidRPr="008D602A">
        <w:rPr>
          <w:sz w:val="28"/>
          <w:szCs w:val="28"/>
        </w:rPr>
        <w:t xml:space="preserve">предписания департамента финансового контроля Костромской области о возврате субсидий в случае обнаружения обстоятельств, предусмотренных </w:t>
      </w:r>
      <w:r w:rsidRPr="008D602A">
        <w:rPr>
          <w:sz w:val="28"/>
          <w:szCs w:val="28"/>
        </w:rPr>
        <w:t xml:space="preserve">пунктами </w:t>
      </w:r>
      <w:r w:rsidR="001139BD"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5</w:t>
      </w:r>
      <w:r w:rsidR="001139BD" w:rsidRPr="008D602A">
        <w:rPr>
          <w:sz w:val="28"/>
          <w:szCs w:val="28"/>
        </w:rPr>
        <w:t>, 2</w:t>
      </w:r>
      <w:r w:rsidR="0043313A" w:rsidRPr="008D602A">
        <w:rPr>
          <w:sz w:val="28"/>
          <w:szCs w:val="28"/>
        </w:rPr>
        <w:t>6</w:t>
      </w:r>
      <w:r w:rsidRPr="008D602A">
        <w:rPr>
          <w:sz w:val="28"/>
          <w:szCs w:val="28"/>
        </w:rPr>
        <w:t xml:space="preserve"> настоящего Порядка, направляются получателям субсидий в порядке и сроки, установленные </w:t>
      </w:r>
      <w:r w:rsidRPr="008D602A">
        <w:rPr>
          <w:sz w:val="28"/>
          <w:szCs w:val="28"/>
        </w:rPr>
        <w:t xml:space="preserve">постановлением </w:t>
      </w:r>
      <w:r w:rsidRPr="008D602A">
        <w:rPr>
          <w:sz w:val="28"/>
          <w:szCs w:val="28"/>
        </w:rPr>
        <w:t xml:space="preserve">Правительства Российской Федерации от 23 июля </w:t>
      </w:r>
      <w:r w:rsidR="001D6283" w:rsidRPr="008D602A">
        <w:rPr>
          <w:sz w:val="28"/>
          <w:szCs w:val="28"/>
        </w:rPr>
        <w:t xml:space="preserve">              </w:t>
      </w:r>
      <w:r w:rsidRPr="008D602A">
        <w:rPr>
          <w:sz w:val="28"/>
          <w:szCs w:val="28"/>
        </w:rPr>
        <w:t>2020 года № 1095 «Об утверждении федерального стандарта внутреннего государственного (муниципального) финансового контроля «Реализация результатов про</w:t>
      </w:r>
      <w:r w:rsidR="00C51013" w:rsidRPr="008D602A">
        <w:rPr>
          <w:sz w:val="28"/>
          <w:szCs w:val="28"/>
        </w:rPr>
        <w:t>верок, ревизий и обследований».</w:t>
      </w:r>
    </w:p>
    <w:p w:rsidR="008C6153" w:rsidRPr="008D602A" w:rsidRDefault="00680720" w:rsidP="00F84723">
      <w:pPr>
        <w:pStyle w:val="ConsPlusNormal"/>
        <w:ind w:firstLine="709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28</w:t>
      </w:r>
      <w:r w:rsidRPr="008D602A">
        <w:rPr>
          <w:sz w:val="28"/>
          <w:szCs w:val="28"/>
        </w:rPr>
        <w:t>. При невозв</w:t>
      </w:r>
      <w:r w:rsidRPr="008D602A">
        <w:rPr>
          <w:sz w:val="28"/>
          <w:szCs w:val="28"/>
        </w:rPr>
        <w:t xml:space="preserve">ращении субсидий получателями субсидий в случаях, указанных в </w:t>
      </w:r>
      <w:r w:rsidRPr="008D602A">
        <w:rPr>
          <w:sz w:val="28"/>
          <w:szCs w:val="28"/>
        </w:rPr>
        <w:t xml:space="preserve">пунктах </w:t>
      </w:r>
      <w:r w:rsidR="001139BD" w:rsidRPr="008D602A">
        <w:rPr>
          <w:sz w:val="28"/>
          <w:szCs w:val="28"/>
        </w:rPr>
        <w:t>2</w:t>
      </w:r>
      <w:r w:rsidR="0043313A" w:rsidRPr="008D602A">
        <w:rPr>
          <w:sz w:val="28"/>
          <w:szCs w:val="28"/>
        </w:rPr>
        <w:t>5</w:t>
      </w:r>
      <w:r w:rsidR="001139BD" w:rsidRPr="008D602A">
        <w:rPr>
          <w:sz w:val="28"/>
          <w:szCs w:val="28"/>
        </w:rPr>
        <w:t>, 2</w:t>
      </w:r>
      <w:r w:rsidR="0043313A" w:rsidRPr="008D602A">
        <w:rPr>
          <w:sz w:val="28"/>
          <w:szCs w:val="28"/>
        </w:rPr>
        <w:t>6</w:t>
      </w:r>
      <w:r w:rsidRPr="008D602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порядке.</w:t>
      </w:r>
    </w:p>
    <w:p w:rsidR="00B016EF" w:rsidRPr="008D602A" w:rsidRDefault="00B016EF">
      <w:pPr>
        <w:spacing w:after="200" w:line="276" w:lineRule="auto"/>
        <w:rPr>
          <w:sz w:val="28"/>
          <w:szCs w:val="28"/>
        </w:rPr>
        <w:sectPr w:rsidR="00B016EF" w:rsidRPr="008D602A" w:rsidSect="00A82065">
          <w:headerReference w:type="default" r:id="rId24"/>
          <w:headerReference w:type="first" r:id="rId25"/>
          <w:pgSz w:w="11906" w:h="16838" w:code="9"/>
          <w:pgMar w:top="1134" w:right="1276" w:bottom="1134" w:left="1559" w:header="709" w:footer="709" w:gutter="0"/>
          <w:pgNumType w:start="24"/>
          <w:cols w:space="708"/>
          <w:titlePg/>
          <w:docGrid w:linePitch="360"/>
        </w:sectPr>
      </w:pPr>
    </w:p>
    <w:p w:rsidR="00B016EF" w:rsidRPr="008D602A" w:rsidRDefault="00680720" w:rsidP="00B016EF">
      <w:pPr>
        <w:pStyle w:val="ConsPlusNormal"/>
        <w:ind w:firstLine="4253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>№ 1</w:t>
      </w:r>
    </w:p>
    <w:p w:rsidR="00B016EF" w:rsidRPr="008D602A" w:rsidRDefault="00B016EF" w:rsidP="00B016EF">
      <w:pPr>
        <w:pStyle w:val="ConsPlusNormal"/>
        <w:ind w:firstLine="4253"/>
        <w:jc w:val="center"/>
        <w:outlineLvl w:val="1"/>
        <w:rPr>
          <w:sz w:val="36"/>
          <w:szCs w:val="36"/>
        </w:rPr>
      </w:pP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 xml:space="preserve">орядку </w:t>
      </w:r>
      <w:r w:rsidRPr="008D602A">
        <w:rPr>
          <w:sz w:val="28"/>
          <w:szCs w:val="28"/>
        </w:rPr>
        <w:t>предоставления субсидий</w:t>
      </w: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из областного бюджета на возмещение части затрат на проведение </w:t>
      </w: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научно-исследовательских работ </w:t>
      </w:r>
    </w:p>
    <w:p w:rsidR="00B016EF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агропромышленном комплексе Костромской области</w:t>
      </w:r>
    </w:p>
    <w:p w:rsidR="00FF66C5" w:rsidRPr="008D602A" w:rsidRDefault="00FF66C5" w:rsidP="00FF66C5">
      <w:pPr>
        <w:pStyle w:val="ConsPlusNormal"/>
        <w:ind w:left="4253"/>
        <w:jc w:val="center"/>
        <w:rPr>
          <w:sz w:val="28"/>
          <w:szCs w:val="28"/>
        </w:rPr>
      </w:pPr>
    </w:p>
    <w:p w:rsidR="00B016EF" w:rsidRPr="008D602A" w:rsidRDefault="00680720" w:rsidP="00B016EF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B016EF" w:rsidRPr="008D602A" w:rsidRDefault="00B016EF" w:rsidP="00B016EF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59"/>
      </w:tblGrid>
      <w:tr w:rsidR="008950FE" w:rsidRPr="008D602A" w:rsidTr="008D602A">
        <w:tc>
          <w:tcPr>
            <w:tcW w:w="4672" w:type="dxa"/>
            <w:shd w:val="clear" w:color="auto" w:fill="auto"/>
          </w:tcPr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(Угловой штамп (при наличии)</w:t>
            </w:r>
          </w:p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с наименованием и ИНН</w:t>
            </w:r>
          </w:p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сельскохозяйственного</w:t>
            </w:r>
          </w:p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товаропроизводителя</w:t>
            </w:r>
          </w:p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и исходящими реквизитами</w:t>
            </w:r>
          </w:p>
          <w:p w:rsidR="00B016EF" w:rsidRPr="008D602A" w:rsidRDefault="00680720" w:rsidP="008D602A">
            <w:pPr>
              <w:jc w:val="center"/>
              <w:rPr>
                <w:rFonts w:eastAsia="Calibri"/>
                <w:sz w:val="22"/>
                <w:szCs w:val="22"/>
              </w:rPr>
            </w:pPr>
            <w:r w:rsidRPr="008D602A">
              <w:rPr>
                <w:rFonts w:eastAsia="Calibri"/>
                <w:sz w:val="28"/>
                <w:szCs w:val="28"/>
              </w:rPr>
              <w:t>документа)</w:t>
            </w:r>
          </w:p>
          <w:p w:rsidR="00B016EF" w:rsidRPr="008D602A" w:rsidRDefault="00B016EF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Директору департамента</w:t>
            </w:r>
          </w:p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агропромышленного комплекса</w:t>
            </w:r>
          </w:p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Костромской области</w:t>
            </w:r>
          </w:p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B016EF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(Ф.И.О.)</w:t>
            </w:r>
          </w:p>
          <w:p w:rsidR="00B016EF" w:rsidRPr="008D602A" w:rsidRDefault="00B016EF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016EF" w:rsidRPr="008D602A" w:rsidRDefault="00B016EF" w:rsidP="00B016EF">
      <w:pPr>
        <w:pStyle w:val="ConsPlusNormal"/>
        <w:jc w:val="both"/>
        <w:rPr>
          <w:sz w:val="28"/>
          <w:szCs w:val="28"/>
        </w:rPr>
      </w:pPr>
    </w:p>
    <w:p w:rsidR="00B016EF" w:rsidRPr="008D602A" w:rsidRDefault="00680720" w:rsidP="00B016EF">
      <w:pPr>
        <w:pStyle w:val="ConsPlusNormal"/>
        <w:jc w:val="center"/>
        <w:rPr>
          <w:sz w:val="28"/>
          <w:szCs w:val="28"/>
        </w:rPr>
      </w:pPr>
      <w:bookmarkStart w:id="14" w:name="P201_0"/>
      <w:bookmarkEnd w:id="14"/>
      <w:r w:rsidRPr="008D602A">
        <w:rPr>
          <w:sz w:val="28"/>
          <w:szCs w:val="28"/>
        </w:rPr>
        <w:t>ЗАЯВЛЕНИЕ</w:t>
      </w:r>
    </w:p>
    <w:p w:rsidR="00B016EF" w:rsidRPr="008D602A" w:rsidRDefault="00680720" w:rsidP="00B016EF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предоставление субсидий</w:t>
      </w:r>
      <w:r w:rsidRPr="008D602A">
        <w:rPr>
          <w:sz w:val="28"/>
          <w:szCs w:val="28"/>
        </w:rPr>
        <w:t xml:space="preserve"> из областного бюджета</w:t>
      </w:r>
    </w:p>
    <w:p w:rsidR="00B016EF" w:rsidRPr="008D602A" w:rsidRDefault="00680720" w:rsidP="00B016EF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 возмещение части затрат </w:t>
      </w:r>
      <w:r w:rsidRPr="008D602A">
        <w:rPr>
          <w:rFonts w:eastAsia="Calibri"/>
          <w:sz w:val="28"/>
          <w:szCs w:val="28"/>
          <w:lang w:eastAsia="en-US"/>
        </w:rPr>
        <w:t xml:space="preserve">на </w:t>
      </w:r>
      <w:r w:rsidRPr="008D602A">
        <w:rPr>
          <w:rFonts w:eastAsia="Calibri"/>
          <w:sz w:val="28"/>
          <w:szCs w:val="28"/>
          <w:lang w:eastAsia="en-US"/>
        </w:rPr>
        <w:t xml:space="preserve">проведение научно-исследовательских работ </w:t>
      </w:r>
      <w:r w:rsidRPr="008D602A">
        <w:rPr>
          <w:rFonts w:eastAsia="Calibri"/>
          <w:sz w:val="28"/>
          <w:szCs w:val="28"/>
          <w:lang w:eastAsia="en-US"/>
        </w:rPr>
        <w:t>в агропромышленном комплексе Костромской области</w:t>
      </w:r>
    </w:p>
    <w:p w:rsidR="00B016EF" w:rsidRPr="008D602A" w:rsidRDefault="00B016EF" w:rsidP="00B016EF">
      <w:pPr>
        <w:pStyle w:val="ConsPlusNormal"/>
        <w:jc w:val="both"/>
        <w:rPr>
          <w:sz w:val="28"/>
          <w:szCs w:val="28"/>
        </w:rPr>
      </w:pPr>
    </w:p>
    <w:p w:rsidR="00FF66C5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8D602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на возмещение части затрат на </w:t>
      </w:r>
      <w:r w:rsidRPr="008D602A">
        <w:rPr>
          <w:rFonts w:ascii="Times New Roman" w:hAnsi="Times New Roman" w:cs="Times New Roman"/>
          <w:sz w:val="28"/>
          <w:szCs w:val="28"/>
        </w:rPr>
        <w:t>проведение научно-исследовательских работ в агропромышленном комплексе Костромской области</w:t>
      </w:r>
      <w:r w:rsidRPr="008D602A">
        <w:rPr>
          <w:rFonts w:ascii="Times New Roman" w:hAnsi="Times New Roman" w:cs="Times New Roman"/>
          <w:sz w:val="28"/>
          <w:szCs w:val="28"/>
        </w:rPr>
        <w:t xml:space="preserve">, </w:t>
      </w:r>
      <w:r w:rsidRPr="008D602A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Костромской области от 17 мая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8D602A">
        <w:rPr>
          <w:rFonts w:ascii="Times New Roman" w:hAnsi="Times New Roman" w:cs="Times New Roman"/>
          <w:sz w:val="28"/>
          <w:szCs w:val="28"/>
        </w:rPr>
        <w:t>№</w:t>
      </w:r>
      <w:r w:rsidRPr="008D602A">
        <w:rPr>
          <w:rFonts w:ascii="Times New Roman" w:hAnsi="Times New Roman" w:cs="Times New Roman"/>
          <w:sz w:val="28"/>
          <w:szCs w:val="28"/>
        </w:rPr>
        <w:t xml:space="preserve"> 213-а </w:t>
      </w:r>
      <w:r w:rsidR="00DC463A" w:rsidRPr="008D602A">
        <w:rPr>
          <w:rFonts w:ascii="Times New Roman" w:hAnsi="Times New Roman" w:cs="Times New Roman"/>
          <w:sz w:val="28"/>
          <w:szCs w:val="28"/>
        </w:rPr>
        <w:t>«О порядках предоставления субсидий из областного бюджета на возмещение части затрат на обеспечение технической и технологической модернизации сельскохозяйственного производства»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(далее – Порядок), прошу предоставить субсидию на возмещение части</w:t>
      </w:r>
      <w:r w:rsidRPr="008D602A">
        <w:rPr>
          <w:rFonts w:ascii="Times New Roman" w:hAnsi="Times New Roman" w:cs="Times New Roman"/>
          <w:sz w:val="28"/>
          <w:szCs w:val="28"/>
        </w:rPr>
        <w:t xml:space="preserve"> затрат на проведение научно-исследовательских работ</w:t>
      </w:r>
    </w:p>
    <w:p w:rsidR="00B016EF" w:rsidRPr="008D602A" w:rsidRDefault="00680720" w:rsidP="00FF66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_</w:t>
      </w:r>
      <w:r w:rsidRPr="008D602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____________</w:t>
      </w:r>
    </w:p>
    <w:p w:rsidR="00B016EF" w:rsidRPr="008D602A" w:rsidRDefault="00680720" w:rsidP="00B016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D602A">
        <w:rPr>
          <w:rFonts w:ascii="Times New Roman" w:hAnsi="Times New Roman" w:cs="Times New Roman"/>
          <w:szCs w:val="28"/>
        </w:rPr>
        <w:t>(сумма прописью)</w:t>
      </w:r>
    </w:p>
    <w:p w:rsidR="00B016EF" w:rsidRPr="008D602A" w:rsidRDefault="00680720" w:rsidP="00B01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Субсидию прошу перечислить на расчетный счет:</w:t>
      </w:r>
    </w:p>
    <w:p w:rsidR="00B016EF" w:rsidRPr="008D602A" w:rsidRDefault="00680720" w:rsidP="00B01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_______________________</w:t>
      </w:r>
      <w:r w:rsidR="00DC463A" w:rsidRPr="008D602A">
        <w:rPr>
          <w:rFonts w:ascii="Times New Roman" w:hAnsi="Times New Roman" w:cs="Times New Roman"/>
          <w:sz w:val="28"/>
          <w:szCs w:val="28"/>
        </w:rPr>
        <w:t>_</w:t>
      </w:r>
      <w:r w:rsidRPr="008D602A">
        <w:rPr>
          <w:rFonts w:ascii="Times New Roman" w:hAnsi="Times New Roman" w:cs="Times New Roman"/>
          <w:sz w:val="28"/>
          <w:szCs w:val="28"/>
        </w:rPr>
        <w:t>___________</w:t>
      </w:r>
    </w:p>
    <w:p w:rsidR="00B016EF" w:rsidRPr="008D602A" w:rsidRDefault="00680720" w:rsidP="00B016E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D602A">
        <w:rPr>
          <w:rFonts w:ascii="Times New Roman" w:hAnsi="Times New Roman" w:cs="Times New Roman"/>
          <w:sz w:val="22"/>
          <w:szCs w:val="28"/>
        </w:rPr>
        <w:t>(указать банковские реквизиты для перечисления денежных средств)</w:t>
      </w:r>
    </w:p>
    <w:p w:rsidR="00B016EF" w:rsidRPr="008D602A" w:rsidRDefault="00B016EF" w:rsidP="00B01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EF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 xml:space="preserve">Приложение: на ___ л. в ___ </w:t>
      </w:r>
      <w:r w:rsidRPr="008D602A">
        <w:rPr>
          <w:rFonts w:ascii="Times New Roman" w:hAnsi="Times New Roman" w:cs="Times New Roman"/>
          <w:sz w:val="28"/>
          <w:szCs w:val="28"/>
        </w:rPr>
        <w:t>экз.</w:t>
      </w:r>
    </w:p>
    <w:p w:rsidR="00B016EF" w:rsidRPr="008D602A" w:rsidRDefault="00B016EF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EF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1. Подтверждаю:</w:t>
      </w:r>
    </w:p>
    <w:p w:rsidR="00B016EF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 xml:space="preserve">1) </w:t>
      </w:r>
      <w:r w:rsidRPr="008D602A">
        <w:rPr>
          <w:rFonts w:ascii="Times New Roman" w:hAnsi="Times New Roman" w:cs="Times New Roman"/>
          <w:sz w:val="28"/>
          <w:szCs w:val="28"/>
        </w:rPr>
        <w:t>достоверность и полноту</w:t>
      </w:r>
      <w:r w:rsidRPr="008D602A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Pr="008D602A">
        <w:rPr>
          <w:rFonts w:ascii="Times New Roman" w:hAnsi="Times New Roman" w:cs="Times New Roman"/>
          <w:sz w:val="28"/>
          <w:szCs w:val="28"/>
        </w:rPr>
        <w:t>содержащейся в настоящем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заявлении и прилагаемых к нему документах;</w:t>
      </w:r>
    </w:p>
    <w:p w:rsidR="00B016EF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требованиям, установленным пунктом </w:t>
      </w:r>
      <w:r w:rsidRPr="008D602A">
        <w:rPr>
          <w:rFonts w:ascii="Times New Roman" w:hAnsi="Times New Roman" w:cs="Times New Roman"/>
          <w:sz w:val="28"/>
          <w:szCs w:val="28"/>
        </w:rPr>
        <w:t>7</w:t>
      </w:r>
      <w:r w:rsidRPr="008D602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016EF" w:rsidRPr="008D602A" w:rsidRDefault="00680720" w:rsidP="00B01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 xml:space="preserve">2. Об </w:t>
      </w:r>
      <w:r w:rsidRPr="008D602A">
        <w:rPr>
          <w:rFonts w:ascii="Times New Roman" w:hAnsi="Times New Roman" w:cs="Times New Roman"/>
          <w:sz w:val="28"/>
          <w:szCs w:val="28"/>
        </w:rPr>
        <w:t>ответственност</w:t>
      </w:r>
      <w:r w:rsidRPr="008D602A">
        <w:rPr>
          <w:rFonts w:ascii="Times New Roman" w:hAnsi="Times New Roman" w:cs="Times New Roman"/>
          <w:sz w:val="28"/>
          <w:szCs w:val="28"/>
        </w:rPr>
        <w:t>и за представление заведомо</w:t>
      </w:r>
      <w:r w:rsidRPr="008D602A">
        <w:rPr>
          <w:rFonts w:ascii="Times New Roman" w:hAnsi="Times New Roman" w:cs="Times New Roman"/>
          <w:sz w:val="28"/>
          <w:szCs w:val="28"/>
        </w:rPr>
        <w:t xml:space="preserve"> недостоверной</w:t>
      </w:r>
      <w:r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Pr="008D602A">
        <w:rPr>
          <w:rFonts w:ascii="Times New Roman" w:hAnsi="Times New Roman" w:cs="Times New Roman"/>
          <w:sz w:val="28"/>
          <w:szCs w:val="28"/>
        </w:rPr>
        <w:t>информации в документах на предоставление субсидии предупрежден(-на).</w:t>
      </w:r>
    </w:p>
    <w:p w:rsidR="00DC463A" w:rsidRPr="008D602A" w:rsidRDefault="00DC463A" w:rsidP="00DC4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5135"/>
        <w:gridCol w:w="284"/>
        <w:gridCol w:w="1939"/>
      </w:tblGrid>
      <w:tr w:rsidR="008950FE" w:rsidRPr="008D602A" w:rsidTr="008D602A">
        <w:tc>
          <w:tcPr>
            <w:tcW w:w="1928" w:type="dxa"/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50FE" w:rsidRPr="008D602A" w:rsidTr="008D602A">
        <w:tc>
          <w:tcPr>
            <w:tcW w:w="1928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(подпись)</w:t>
            </w:r>
          </w:p>
        </w:tc>
      </w:tr>
    </w:tbl>
    <w:p w:rsidR="00DC463A" w:rsidRPr="008D602A" w:rsidRDefault="00DC463A" w:rsidP="00DC4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63A" w:rsidRPr="008D602A" w:rsidRDefault="00680720" w:rsidP="00DC4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Поступило в департамент агропромышленного</w:t>
      </w:r>
      <w:r w:rsidRPr="008D602A">
        <w:rPr>
          <w:rFonts w:ascii="Times New Roman" w:hAnsi="Times New Roman" w:cs="Times New Roman"/>
          <w:sz w:val="28"/>
          <w:szCs w:val="28"/>
        </w:rPr>
        <w:t xml:space="preserve"> комплекса Костромской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59"/>
        <w:gridCol w:w="245"/>
        <w:gridCol w:w="6098"/>
      </w:tblGrid>
      <w:tr w:rsidR="008950FE" w:rsidRPr="008D602A" w:rsidTr="008D602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50FE" w:rsidRPr="008D602A" w:rsidTr="008D602A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(подпись)</w:t>
            </w:r>
          </w:p>
        </w:tc>
        <w:tc>
          <w:tcPr>
            <w:tcW w:w="245" w:type="dxa"/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(Ф.И.О. ответственного лица)</w:t>
            </w:r>
          </w:p>
        </w:tc>
      </w:tr>
    </w:tbl>
    <w:p w:rsidR="00DC463A" w:rsidRPr="008D602A" w:rsidRDefault="00DC463A" w:rsidP="00DC4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8950FE" w:rsidRPr="008D602A" w:rsidTr="008D602A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DC463A" w:rsidRPr="008D602A" w:rsidRDefault="00DC463A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50FE" w:rsidRPr="008D602A" w:rsidTr="008D602A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</w:tcPr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(отметка о </w:t>
            </w: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соответствии или несоответствии документов</w:t>
            </w:r>
          </w:p>
          <w:p w:rsidR="00DC463A" w:rsidRPr="008D602A" w:rsidRDefault="00680720" w:rsidP="008D60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установленным требованиям)</w:t>
            </w:r>
          </w:p>
        </w:tc>
      </w:tr>
    </w:tbl>
    <w:p w:rsidR="001973C4" w:rsidRPr="008D602A" w:rsidRDefault="001973C4">
      <w:pPr>
        <w:spacing w:after="200" w:line="276" w:lineRule="auto"/>
        <w:rPr>
          <w:sz w:val="28"/>
          <w:szCs w:val="28"/>
        </w:rPr>
        <w:sectPr w:rsidR="001973C4" w:rsidRPr="008D602A" w:rsidSect="00F4318B">
          <w:headerReference w:type="default" r:id="rId26"/>
          <w:headerReference w:type="first" r:id="rId27"/>
          <w:pgSz w:w="11906" w:h="16838" w:code="9"/>
          <w:pgMar w:top="1134" w:right="1276" w:bottom="1134" w:left="1559" w:header="709" w:footer="709" w:gutter="0"/>
          <w:pgNumType w:start="34"/>
          <w:cols w:space="708"/>
          <w:titlePg/>
          <w:docGrid w:linePitch="360"/>
        </w:sectPr>
      </w:pPr>
    </w:p>
    <w:p w:rsidR="001973C4" w:rsidRPr="008D602A" w:rsidRDefault="00680720" w:rsidP="001973C4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>№</w:t>
      </w:r>
      <w:r w:rsidRPr="008D602A">
        <w:rPr>
          <w:sz w:val="28"/>
          <w:szCs w:val="28"/>
        </w:rPr>
        <w:t xml:space="preserve"> 2</w:t>
      </w:r>
    </w:p>
    <w:p w:rsidR="001973C4" w:rsidRPr="008D602A" w:rsidRDefault="001973C4" w:rsidP="001973C4">
      <w:pPr>
        <w:pStyle w:val="ConsPlusNormal"/>
        <w:ind w:left="4253"/>
        <w:jc w:val="center"/>
        <w:outlineLvl w:val="1"/>
        <w:rPr>
          <w:sz w:val="36"/>
          <w:szCs w:val="36"/>
        </w:rPr>
      </w:pP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 xml:space="preserve">орядку </w:t>
      </w:r>
      <w:r w:rsidRPr="008D602A">
        <w:rPr>
          <w:sz w:val="28"/>
          <w:szCs w:val="28"/>
        </w:rPr>
        <w:t>предоставления субсидий</w:t>
      </w: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из областного бюджета на возмещение части затрат на проведение </w:t>
      </w: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научно-исследовательских работ </w:t>
      </w:r>
    </w:p>
    <w:p w:rsidR="00FF66C5" w:rsidRPr="008D602A" w:rsidRDefault="00680720" w:rsidP="00FF66C5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агропромышленном комплексе Костромской области</w:t>
      </w:r>
    </w:p>
    <w:p w:rsidR="001973C4" w:rsidRPr="008D602A" w:rsidRDefault="001973C4" w:rsidP="001973C4">
      <w:pPr>
        <w:pStyle w:val="ConsPlusNormal"/>
        <w:ind w:left="4253"/>
        <w:jc w:val="center"/>
        <w:rPr>
          <w:sz w:val="28"/>
          <w:szCs w:val="28"/>
        </w:rPr>
      </w:pPr>
    </w:p>
    <w:p w:rsidR="001973C4" w:rsidRPr="008D602A" w:rsidRDefault="00680720" w:rsidP="001973C4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1973C4" w:rsidRPr="008D602A" w:rsidRDefault="001973C4" w:rsidP="001973C4">
      <w:pPr>
        <w:pStyle w:val="ConsPlusNormal"/>
        <w:jc w:val="both"/>
        <w:rPr>
          <w:sz w:val="28"/>
          <w:szCs w:val="28"/>
        </w:rPr>
      </w:pPr>
    </w:p>
    <w:p w:rsidR="001973C4" w:rsidRPr="008D602A" w:rsidRDefault="00680720" w:rsidP="008B7CE0">
      <w:pPr>
        <w:pStyle w:val="ConsPlusNormal"/>
        <w:jc w:val="center"/>
        <w:rPr>
          <w:sz w:val="28"/>
          <w:szCs w:val="28"/>
        </w:rPr>
      </w:pPr>
      <w:bookmarkStart w:id="15" w:name="P260_0"/>
      <w:bookmarkEnd w:id="15"/>
      <w:r w:rsidRPr="008D602A">
        <w:rPr>
          <w:sz w:val="28"/>
          <w:szCs w:val="28"/>
        </w:rPr>
        <w:t>СПРАВКА-РАСЧЕТ</w:t>
      </w:r>
    </w:p>
    <w:p w:rsidR="000D479E" w:rsidRPr="008D602A" w:rsidRDefault="00680720" w:rsidP="000D479E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8D602A">
        <w:rPr>
          <w:sz w:val="28"/>
          <w:szCs w:val="28"/>
        </w:rPr>
        <w:t>на предоставление субсидий из областного бюджета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 xml:space="preserve">на возмещение части затрат </w:t>
      </w:r>
      <w:r w:rsidRPr="008D602A">
        <w:rPr>
          <w:rFonts w:eastAsia="Calibri"/>
          <w:sz w:val="28"/>
          <w:szCs w:val="28"/>
          <w:lang w:eastAsia="en-US"/>
        </w:rPr>
        <w:t xml:space="preserve">на </w:t>
      </w:r>
      <w:r w:rsidRPr="008D602A">
        <w:rPr>
          <w:rFonts w:eastAsia="Calibri"/>
          <w:sz w:val="28"/>
          <w:szCs w:val="28"/>
          <w:lang w:eastAsia="en-US"/>
        </w:rPr>
        <w:t>проведение</w:t>
      </w:r>
      <w:r w:rsidRPr="008D602A">
        <w:rPr>
          <w:rFonts w:eastAsia="Calibri"/>
          <w:sz w:val="28"/>
          <w:szCs w:val="28"/>
          <w:lang w:eastAsia="en-US"/>
        </w:rPr>
        <w:t xml:space="preserve"> </w:t>
      </w:r>
      <w:r w:rsidRPr="008D602A">
        <w:rPr>
          <w:rFonts w:eastAsia="Calibri"/>
          <w:sz w:val="28"/>
          <w:szCs w:val="28"/>
          <w:lang w:eastAsia="en-US"/>
        </w:rPr>
        <w:t>научно-исследовательских работ</w:t>
      </w:r>
    </w:p>
    <w:p w:rsidR="001973C4" w:rsidRPr="008D602A" w:rsidRDefault="00680720" w:rsidP="000D479E">
      <w:pPr>
        <w:pStyle w:val="ConsPlusNormal"/>
        <w:jc w:val="center"/>
        <w:rPr>
          <w:sz w:val="28"/>
          <w:szCs w:val="28"/>
        </w:rPr>
      </w:pPr>
      <w:r w:rsidRPr="008D602A">
        <w:rPr>
          <w:rFonts w:eastAsia="Calibri"/>
          <w:sz w:val="28"/>
          <w:szCs w:val="28"/>
          <w:lang w:eastAsia="en-US"/>
        </w:rPr>
        <w:t>в</w:t>
      </w:r>
      <w:r w:rsidRPr="008D602A">
        <w:rPr>
          <w:rFonts w:eastAsia="Calibri"/>
          <w:sz w:val="28"/>
          <w:szCs w:val="28"/>
          <w:lang w:eastAsia="en-US"/>
        </w:rPr>
        <w:t xml:space="preserve"> агропромышленном комплексе Костромской области</w:t>
      </w:r>
    </w:p>
    <w:p w:rsidR="001973C4" w:rsidRPr="008D602A" w:rsidRDefault="00680720" w:rsidP="001973C4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___________________________________________________________</w:t>
      </w:r>
    </w:p>
    <w:p w:rsidR="001973C4" w:rsidRPr="008D602A" w:rsidRDefault="00680720" w:rsidP="001973C4">
      <w:pPr>
        <w:pStyle w:val="ConsPlusNormal"/>
        <w:jc w:val="center"/>
        <w:rPr>
          <w:sz w:val="22"/>
          <w:szCs w:val="22"/>
        </w:rPr>
      </w:pPr>
      <w:r w:rsidRPr="008D602A">
        <w:rPr>
          <w:sz w:val="22"/>
          <w:szCs w:val="22"/>
        </w:rPr>
        <w:t>(наименование получателя субсидии)</w:t>
      </w:r>
    </w:p>
    <w:p w:rsidR="001973C4" w:rsidRPr="008D602A" w:rsidRDefault="00680720" w:rsidP="001973C4">
      <w:pPr>
        <w:pStyle w:val="ConsPlusNormal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на _______________ 20__ года</w:t>
      </w:r>
    </w:p>
    <w:p w:rsidR="001973C4" w:rsidRPr="008D602A" w:rsidRDefault="001973C4" w:rsidP="001973C4">
      <w:pPr>
        <w:pStyle w:val="ConsPlusNormal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635"/>
        <w:gridCol w:w="2158"/>
        <w:gridCol w:w="1430"/>
        <w:gridCol w:w="1299"/>
      </w:tblGrid>
      <w:tr w:rsidR="008950FE" w:rsidRPr="008D602A" w:rsidTr="008D602A">
        <w:tc>
          <w:tcPr>
            <w:tcW w:w="1489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 xml:space="preserve">Наименование </w:t>
            </w:r>
            <w:r w:rsidRPr="008D602A">
              <w:rPr>
                <w:rFonts w:eastAsia="Calibri"/>
              </w:rPr>
              <w:t xml:space="preserve">научно-исследовательской </w:t>
            </w:r>
            <w:r w:rsidRPr="008D602A">
              <w:rPr>
                <w:rFonts w:eastAsia="Calibri"/>
              </w:rPr>
              <w:t>работы</w:t>
            </w:r>
          </w:p>
        </w:tc>
        <w:tc>
          <w:tcPr>
            <w:tcW w:w="880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Сумма по договору (</w:t>
            </w:r>
            <w:r w:rsidRPr="008D602A">
              <w:rPr>
                <w:rFonts w:eastAsia="Calibri"/>
              </w:rPr>
              <w:t>контракту, соглашению</w:t>
            </w:r>
            <w:r w:rsidRPr="008D602A">
              <w:rPr>
                <w:rFonts w:eastAsia="Calibri"/>
              </w:rPr>
              <w:t>), рублей</w:t>
            </w:r>
          </w:p>
        </w:tc>
        <w:tc>
          <w:tcPr>
            <w:tcW w:w="1162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Сумма фактически понесенных затрат на проведение научно-исследовательских работ, рублей</w:t>
            </w:r>
          </w:p>
        </w:tc>
        <w:tc>
          <w:tcPr>
            <w:tcW w:w="770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Ставка субсидии*, %</w:t>
            </w:r>
          </w:p>
        </w:tc>
        <w:tc>
          <w:tcPr>
            <w:tcW w:w="699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>Размер с</w:t>
            </w:r>
            <w:r w:rsidRPr="008D602A">
              <w:rPr>
                <w:rFonts w:eastAsia="Calibri"/>
              </w:rPr>
              <w:t>убсидии</w:t>
            </w:r>
            <w:r w:rsidRPr="008D602A">
              <w:rPr>
                <w:rFonts w:eastAsia="Calibri"/>
              </w:rPr>
              <w:t>*</w:t>
            </w:r>
          </w:p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</w:rPr>
            </w:pPr>
            <w:r w:rsidRPr="008D602A">
              <w:rPr>
                <w:rFonts w:eastAsia="Calibri"/>
              </w:rPr>
              <w:t xml:space="preserve">(гр. </w:t>
            </w:r>
            <w:r w:rsidR="00BC7390" w:rsidRPr="008D602A">
              <w:rPr>
                <w:rFonts w:eastAsia="Calibri"/>
              </w:rPr>
              <w:t>3</w:t>
            </w:r>
            <w:r w:rsidRPr="008D602A">
              <w:rPr>
                <w:rFonts w:eastAsia="Calibri"/>
              </w:rPr>
              <w:t xml:space="preserve"> х гр. </w:t>
            </w:r>
            <w:r w:rsidR="00BC7390" w:rsidRPr="008D602A">
              <w:rPr>
                <w:rFonts w:eastAsia="Calibri"/>
              </w:rPr>
              <w:t>4</w:t>
            </w:r>
            <w:r w:rsidRPr="008D602A">
              <w:rPr>
                <w:rFonts w:eastAsia="Calibri"/>
              </w:rPr>
              <w:t>)</w:t>
            </w:r>
          </w:p>
        </w:tc>
      </w:tr>
    </w:tbl>
    <w:p w:rsidR="001973C4" w:rsidRPr="008D602A" w:rsidRDefault="001973C4" w:rsidP="001973C4">
      <w:pPr>
        <w:rPr>
          <w:sz w:val="2"/>
          <w:szCs w:val="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678"/>
        <w:gridCol w:w="2146"/>
        <w:gridCol w:w="1363"/>
        <w:gridCol w:w="1330"/>
      </w:tblGrid>
      <w:tr w:rsidR="008950FE" w:rsidRPr="008D602A" w:rsidTr="008D602A">
        <w:trPr>
          <w:tblHeader/>
        </w:trPr>
        <w:tc>
          <w:tcPr>
            <w:tcW w:w="1486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2</w:t>
            </w:r>
          </w:p>
        </w:tc>
        <w:tc>
          <w:tcPr>
            <w:tcW w:w="1157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4</w:t>
            </w:r>
          </w:p>
        </w:tc>
        <w:tc>
          <w:tcPr>
            <w:tcW w:w="717" w:type="pct"/>
            <w:shd w:val="clear" w:color="auto" w:fill="auto"/>
          </w:tcPr>
          <w:p w:rsidR="008B7CE0" w:rsidRPr="008D602A" w:rsidRDefault="0068072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8D602A">
              <w:rPr>
                <w:rFonts w:eastAsia="Calibri"/>
                <w:szCs w:val="28"/>
              </w:rPr>
              <w:t>5</w:t>
            </w:r>
          </w:p>
        </w:tc>
      </w:tr>
      <w:tr w:rsidR="008950FE" w:rsidRPr="008D602A" w:rsidTr="008D602A">
        <w:trPr>
          <w:tblHeader/>
        </w:trPr>
        <w:tc>
          <w:tcPr>
            <w:tcW w:w="1486" w:type="pct"/>
            <w:shd w:val="clear" w:color="auto" w:fill="auto"/>
          </w:tcPr>
          <w:p w:rsidR="008B7CE0" w:rsidRPr="008D602A" w:rsidRDefault="008B7CE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:rsidR="008B7CE0" w:rsidRPr="008D602A" w:rsidRDefault="008B7CE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8B7CE0" w:rsidRPr="008D602A" w:rsidRDefault="008B7CE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8B7CE0" w:rsidRPr="008D602A" w:rsidRDefault="008B7CE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8B7CE0" w:rsidRPr="008D602A" w:rsidRDefault="008B7CE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</w:tr>
      <w:tr w:rsidR="008950FE" w:rsidRPr="008D602A" w:rsidTr="008D602A">
        <w:trPr>
          <w:tblHeader/>
        </w:trPr>
        <w:tc>
          <w:tcPr>
            <w:tcW w:w="1486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</w:tr>
      <w:tr w:rsidR="008950FE" w:rsidRPr="008D602A" w:rsidTr="008D602A">
        <w:trPr>
          <w:tblHeader/>
        </w:trPr>
        <w:tc>
          <w:tcPr>
            <w:tcW w:w="1486" w:type="pct"/>
            <w:shd w:val="clear" w:color="auto" w:fill="auto"/>
          </w:tcPr>
          <w:p w:rsidR="00E45F90" w:rsidRPr="008D602A" w:rsidRDefault="00680720" w:rsidP="008D602A">
            <w:pPr>
              <w:pStyle w:val="ConsPlusNormal"/>
              <w:jc w:val="center"/>
              <w:rPr>
                <w:rFonts w:eastAsia="Calibri"/>
                <w:b/>
                <w:szCs w:val="28"/>
              </w:rPr>
            </w:pPr>
            <w:r w:rsidRPr="008D602A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905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E45F90" w:rsidRPr="008D602A" w:rsidRDefault="00E45F90" w:rsidP="008D602A">
            <w:pPr>
              <w:pStyle w:val="ConsPlusNormal"/>
              <w:jc w:val="center"/>
              <w:rPr>
                <w:rFonts w:eastAsia="Calibri"/>
                <w:szCs w:val="28"/>
              </w:rPr>
            </w:pPr>
          </w:p>
        </w:tc>
      </w:tr>
    </w:tbl>
    <w:p w:rsidR="001973C4" w:rsidRPr="008D602A" w:rsidRDefault="00680720" w:rsidP="001973C4">
      <w:pPr>
        <w:pStyle w:val="ConsPlusNormal"/>
        <w:ind w:firstLine="540"/>
        <w:jc w:val="both"/>
        <w:rPr>
          <w:sz w:val="28"/>
          <w:szCs w:val="28"/>
        </w:rPr>
      </w:pPr>
      <w:r w:rsidRPr="008D602A">
        <w:rPr>
          <w:sz w:val="28"/>
          <w:szCs w:val="28"/>
        </w:rPr>
        <w:t>____________________</w:t>
      </w:r>
    </w:p>
    <w:p w:rsidR="001973C4" w:rsidRPr="008D602A" w:rsidRDefault="00680720" w:rsidP="001973C4">
      <w:pPr>
        <w:pStyle w:val="ConsPlusNormal"/>
        <w:ind w:firstLine="540"/>
        <w:jc w:val="both"/>
        <w:rPr>
          <w:sz w:val="22"/>
          <w:szCs w:val="22"/>
        </w:rPr>
      </w:pPr>
      <w:bookmarkStart w:id="16" w:name="P308_0"/>
      <w:bookmarkEnd w:id="16"/>
      <w:r w:rsidRPr="008D602A">
        <w:rPr>
          <w:sz w:val="22"/>
          <w:szCs w:val="22"/>
        </w:rPr>
        <w:t>&lt;*&gt; Заполняется департаментом агропромышленного комплекса Костромской области.</w:t>
      </w:r>
    </w:p>
    <w:p w:rsidR="001973C4" w:rsidRPr="008D602A" w:rsidRDefault="001973C4" w:rsidP="001973C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340"/>
        <w:gridCol w:w="2790"/>
        <w:gridCol w:w="631"/>
        <w:gridCol w:w="3190"/>
      </w:tblGrid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950FE" w:rsidRPr="008D602A" w:rsidTr="008D602A">
        <w:tc>
          <w:tcPr>
            <w:tcW w:w="2912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973C4" w:rsidRPr="008D602A" w:rsidRDefault="00680720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973C4" w:rsidRPr="008D602A" w:rsidRDefault="001973C4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C4" w:rsidRPr="008D602A" w:rsidRDefault="00680720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1973C4" w:rsidRPr="008D602A" w:rsidRDefault="001973C4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283"/>
        <w:gridCol w:w="2410"/>
        <w:gridCol w:w="283"/>
        <w:gridCol w:w="2834"/>
      </w:tblGrid>
      <w:tr w:rsidR="008950FE" w:rsidRPr="008D602A" w:rsidTr="008D602A">
        <w:trPr>
          <w:cantSplit/>
        </w:trPr>
        <w:tc>
          <w:tcPr>
            <w:tcW w:w="3261" w:type="dxa"/>
            <w:shd w:val="clear" w:color="auto" w:fill="auto"/>
          </w:tcPr>
          <w:p w:rsidR="001973C4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1973C4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департамента</w:t>
            </w:r>
          </w:p>
          <w:p w:rsidR="001973C4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агропромышленного комплекса</w:t>
            </w:r>
          </w:p>
          <w:p w:rsidR="001973C4" w:rsidRPr="008D602A" w:rsidRDefault="00680720" w:rsidP="008D60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6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Костромской области</w:t>
            </w:r>
          </w:p>
        </w:tc>
        <w:tc>
          <w:tcPr>
            <w:tcW w:w="283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3261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973C4" w:rsidRPr="008D602A" w:rsidRDefault="001973C4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973C4" w:rsidRPr="008D602A" w:rsidRDefault="001973C4" w:rsidP="00E45F90">
            <w:pPr>
              <w:pStyle w:val="ConsPlusNormal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973C4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</w:t>
            </w:r>
            <w:r w:rsidRPr="008D602A">
              <w:rPr>
                <w:rFonts w:eastAsia="Calibri"/>
                <w:sz w:val="22"/>
                <w:szCs w:val="28"/>
              </w:rPr>
              <w:t xml:space="preserve"> подписи)</w:t>
            </w:r>
          </w:p>
        </w:tc>
      </w:tr>
    </w:tbl>
    <w:p w:rsidR="001973C4" w:rsidRPr="008D602A" w:rsidRDefault="001973C4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C4" w:rsidRPr="008D602A" w:rsidRDefault="00680720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</w:t>
      </w:r>
      <w:r w:rsidRPr="008D602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1973C4" w:rsidRPr="008D602A" w:rsidRDefault="001973C4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6C5" w:rsidRPr="008D602A" w:rsidRDefault="00680720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Фамилия, имя, отчество, телефон исполнителя</w:t>
      </w:r>
    </w:p>
    <w:p w:rsidR="001973C4" w:rsidRPr="008D602A" w:rsidRDefault="00680720" w:rsidP="0019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D602A">
        <w:rPr>
          <w:rFonts w:ascii="Times New Roman" w:hAnsi="Times New Roman" w:cs="Times New Roman"/>
          <w:sz w:val="28"/>
          <w:szCs w:val="28"/>
        </w:rPr>
        <w:t>____________________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="00E45F90" w:rsidRPr="008D602A">
        <w:rPr>
          <w:rFonts w:ascii="Times New Roman" w:hAnsi="Times New Roman" w:cs="Times New Roman"/>
          <w:sz w:val="28"/>
          <w:szCs w:val="28"/>
        </w:rPr>
        <w:t>__</w:t>
      </w:r>
      <w:r w:rsidRPr="008D602A">
        <w:rPr>
          <w:rFonts w:ascii="Times New Roman" w:hAnsi="Times New Roman" w:cs="Times New Roman"/>
          <w:sz w:val="28"/>
          <w:szCs w:val="28"/>
        </w:rPr>
        <w:t>____</w:t>
      </w:r>
      <w:r w:rsidRPr="008D602A">
        <w:rPr>
          <w:rFonts w:ascii="Times New Roman" w:hAnsi="Times New Roman" w:cs="Times New Roman"/>
          <w:sz w:val="28"/>
          <w:szCs w:val="28"/>
        </w:rPr>
        <w:t>____</w:t>
      </w:r>
    </w:p>
    <w:p w:rsidR="00787208" w:rsidRPr="008D602A" w:rsidRDefault="00787208">
      <w:pPr>
        <w:spacing w:after="200" w:line="276" w:lineRule="auto"/>
        <w:rPr>
          <w:sz w:val="28"/>
          <w:szCs w:val="28"/>
        </w:rPr>
        <w:sectPr w:rsidR="00787208" w:rsidRPr="008D602A" w:rsidSect="007C6A98">
          <w:headerReference w:type="default" r:id="rId28"/>
          <w:headerReference w:type="first" r:id="rId29"/>
          <w:pgSz w:w="11906" w:h="16838" w:code="9"/>
          <w:pgMar w:top="1134" w:right="1276" w:bottom="1134" w:left="1559" w:header="709" w:footer="709" w:gutter="0"/>
          <w:pgNumType w:start="36"/>
          <w:cols w:space="708"/>
          <w:titlePg/>
          <w:docGrid w:linePitch="360"/>
        </w:sectPr>
      </w:pPr>
    </w:p>
    <w:p w:rsidR="00787208" w:rsidRPr="008D602A" w:rsidRDefault="00680720" w:rsidP="00787208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8D602A">
        <w:rPr>
          <w:sz w:val="28"/>
          <w:szCs w:val="28"/>
        </w:rPr>
        <w:lastRenderedPageBreak/>
        <w:t xml:space="preserve">Приложение </w:t>
      </w:r>
      <w:r w:rsidRPr="008D602A">
        <w:rPr>
          <w:sz w:val="28"/>
          <w:szCs w:val="28"/>
        </w:rPr>
        <w:t>№ 3</w:t>
      </w:r>
    </w:p>
    <w:p w:rsidR="00787208" w:rsidRPr="008D602A" w:rsidRDefault="00787208" w:rsidP="00787208">
      <w:pPr>
        <w:pStyle w:val="ConsPlusNormal"/>
        <w:ind w:left="4253"/>
        <w:jc w:val="center"/>
        <w:outlineLvl w:val="1"/>
        <w:rPr>
          <w:sz w:val="36"/>
          <w:szCs w:val="36"/>
        </w:rPr>
      </w:pPr>
    </w:p>
    <w:p w:rsidR="00787208" w:rsidRPr="008D602A" w:rsidRDefault="00680720" w:rsidP="00787208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к </w:t>
      </w:r>
      <w:r w:rsidRPr="008D602A">
        <w:rPr>
          <w:sz w:val="28"/>
          <w:szCs w:val="28"/>
        </w:rPr>
        <w:t>п</w:t>
      </w:r>
      <w:r w:rsidRPr="008D602A">
        <w:rPr>
          <w:sz w:val="28"/>
          <w:szCs w:val="28"/>
        </w:rPr>
        <w:t xml:space="preserve">орядку </w:t>
      </w:r>
      <w:r w:rsidRPr="008D602A">
        <w:rPr>
          <w:sz w:val="28"/>
          <w:szCs w:val="28"/>
        </w:rPr>
        <w:t>предоставления субсидий</w:t>
      </w:r>
    </w:p>
    <w:p w:rsidR="00787208" w:rsidRPr="008D602A" w:rsidRDefault="00680720" w:rsidP="00787208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из областного бюджета на возмещение части затрат на проведение </w:t>
      </w:r>
    </w:p>
    <w:p w:rsidR="00787208" w:rsidRPr="008D602A" w:rsidRDefault="00680720" w:rsidP="00787208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 xml:space="preserve">научно-исследовательских работ </w:t>
      </w:r>
    </w:p>
    <w:p w:rsidR="00787208" w:rsidRPr="008D602A" w:rsidRDefault="00680720" w:rsidP="00787208">
      <w:pPr>
        <w:pStyle w:val="ConsPlusNormal"/>
        <w:ind w:left="4253"/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в агропромышленном комплексе Костромской области</w:t>
      </w:r>
    </w:p>
    <w:p w:rsidR="00787208" w:rsidRPr="008D602A" w:rsidRDefault="00787208" w:rsidP="00787208">
      <w:pPr>
        <w:ind w:left="4820"/>
        <w:rPr>
          <w:sz w:val="28"/>
          <w:szCs w:val="28"/>
        </w:rPr>
      </w:pPr>
    </w:p>
    <w:p w:rsidR="00787208" w:rsidRPr="008D602A" w:rsidRDefault="00680720" w:rsidP="00787208">
      <w:pPr>
        <w:pStyle w:val="ConsPlusNormal"/>
        <w:jc w:val="right"/>
        <w:rPr>
          <w:sz w:val="28"/>
          <w:szCs w:val="28"/>
        </w:rPr>
      </w:pPr>
      <w:r w:rsidRPr="008D602A">
        <w:rPr>
          <w:sz w:val="28"/>
          <w:szCs w:val="28"/>
        </w:rPr>
        <w:t>ФОРМА</w:t>
      </w:r>
    </w:p>
    <w:p w:rsidR="00787208" w:rsidRPr="008D602A" w:rsidRDefault="00787208" w:rsidP="00787208">
      <w:pPr>
        <w:pStyle w:val="ConsPlusNormal"/>
        <w:jc w:val="both"/>
        <w:rPr>
          <w:sz w:val="28"/>
          <w:szCs w:val="28"/>
        </w:rPr>
      </w:pPr>
    </w:p>
    <w:p w:rsidR="00787208" w:rsidRPr="008D602A" w:rsidRDefault="00680720" w:rsidP="00787208">
      <w:pPr>
        <w:jc w:val="center"/>
        <w:rPr>
          <w:sz w:val="28"/>
          <w:szCs w:val="28"/>
        </w:rPr>
      </w:pPr>
      <w:r w:rsidRPr="008D602A">
        <w:rPr>
          <w:sz w:val="28"/>
          <w:szCs w:val="28"/>
        </w:rPr>
        <w:t>Информация</w:t>
      </w:r>
      <w:r w:rsidRPr="008D602A">
        <w:rPr>
          <w:sz w:val="28"/>
          <w:szCs w:val="28"/>
        </w:rPr>
        <w:t xml:space="preserve"> </w:t>
      </w:r>
      <w:r w:rsidRPr="008D602A">
        <w:rPr>
          <w:sz w:val="28"/>
          <w:szCs w:val="28"/>
        </w:rPr>
        <w:t>о получателе субсидии</w:t>
      </w:r>
    </w:p>
    <w:p w:rsidR="00787208" w:rsidRPr="008D602A" w:rsidRDefault="00787208" w:rsidP="007872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25"/>
      </w:tblGrid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Фамилия, имя, отчество руководителя</w:t>
            </w:r>
            <w:r w:rsidRPr="008D602A">
              <w:rPr>
                <w:rFonts w:eastAsia="Calibri"/>
                <w:sz w:val="28"/>
                <w:szCs w:val="28"/>
              </w:rPr>
              <w:t xml:space="preserve"> и главного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бухгалтера юридического лица (индивидуального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предпринимателя)</w:t>
            </w:r>
          </w:p>
          <w:p w:rsidR="00787208" w:rsidRPr="008D602A" w:rsidRDefault="00787208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  <w:p w:rsidR="00787208" w:rsidRPr="008D602A" w:rsidRDefault="00787208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Дата государственной регистрации в качестве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юридического лица (индивидуального предпринимателя)</w:t>
            </w:r>
          </w:p>
          <w:p w:rsidR="00787208" w:rsidRPr="008D602A" w:rsidRDefault="00787208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Адрес местонахождения в соответствии с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учредительными документами</w:t>
            </w:r>
          </w:p>
          <w:p w:rsidR="00787208" w:rsidRPr="008D602A" w:rsidRDefault="00787208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Адрес фактического местонахождения</w:t>
            </w:r>
          </w:p>
          <w:p w:rsidR="00787208" w:rsidRPr="008D602A" w:rsidRDefault="00787208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B317B3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По состоянию </w:t>
            </w:r>
            <w:r w:rsidR="00787208" w:rsidRPr="008D602A">
              <w:rPr>
                <w:rFonts w:eastAsia="Calibri"/>
                <w:sz w:val="28"/>
                <w:szCs w:val="28"/>
              </w:rPr>
              <w:t xml:space="preserve">на «____» __________ 20__ г. </w:t>
            </w:r>
            <w:r w:rsidRPr="008D602A">
              <w:rPr>
                <w:rFonts w:eastAsia="Calibri"/>
                <w:sz w:val="28"/>
                <w:szCs w:val="28"/>
              </w:rPr>
              <w:t>не прекратил деятельность, не находится в процессе реорганизации</w:t>
            </w:r>
            <w:r w:rsidR="006E0E4F" w:rsidRPr="008D602A">
              <w:rPr>
                <w:rFonts w:eastAsia="Calibri"/>
                <w:sz w:val="28"/>
                <w:szCs w:val="28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8D602A">
              <w:rPr>
                <w:rFonts w:eastAsia="Calibri"/>
                <w:sz w:val="28"/>
                <w:szCs w:val="28"/>
              </w:rPr>
              <w:t xml:space="preserve"> или ликвидации, не имеет ограничения(ий) на осуществление хозяйственной деятельности, что в отношении получателя субсидии не возбуждено производство по делу о </w:t>
            </w:r>
            <w:r w:rsidRPr="008D602A">
              <w:rPr>
                <w:rFonts w:eastAsia="Calibri"/>
                <w:sz w:val="28"/>
                <w:szCs w:val="28"/>
              </w:rPr>
              <w:t>несостоятельности (банкротстве)</w:t>
            </w:r>
          </w:p>
          <w:p w:rsidR="00B317B3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420A9D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lastRenderedPageBreak/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__________ 20__ 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просроченной (неурегулированной) задолженности по возврату </w:t>
            </w:r>
            <w:r w:rsidRPr="008D602A">
              <w:rPr>
                <w:rFonts w:eastAsia="Calibri"/>
                <w:sz w:val="28"/>
                <w:szCs w:val="28"/>
              </w:rPr>
              <w:t>в областной бюджет субсидий, бюджетных инвестиций, предоставленных</w:t>
            </w:r>
            <w:r w:rsidR="005F3637"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в соответствии с правовыми актами</w:t>
            </w:r>
            <w:r w:rsidR="005F3637" w:rsidRPr="008D602A">
              <w:rPr>
                <w:rFonts w:eastAsia="Calibri"/>
                <w:sz w:val="28"/>
                <w:szCs w:val="28"/>
              </w:rPr>
              <w:t xml:space="preserve"> Костромской области (договорами (соглашениями) о предоставлении субсидий</w:t>
            </w:r>
            <w:r w:rsidRPr="008D602A">
              <w:rPr>
                <w:rFonts w:eastAsia="Calibri"/>
                <w:sz w:val="28"/>
                <w:szCs w:val="28"/>
              </w:rPr>
              <w:t>,</w:t>
            </w:r>
            <w:r w:rsidR="005F3637" w:rsidRPr="008D602A">
              <w:rPr>
                <w:rFonts w:eastAsia="Calibri"/>
                <w:sz w:val="28"/>
                <w:szCs w:val="28"/>
              </w:rPr>
              <w:t xml:space="preserve"> бюджетных инвестиций,</w:t>
            </w:r>
            <w:r w:rsidRPr="008D602A">
              <w:rPr>
                <w:rFonts w:eastAsia="Calibri"/>
                <w:sz w:val="28"/>
                <w:szCs w:val="28"/>
              </w:rPr>
              <w:t xml:space="preserve"> ин</w:t>
            </w:r>
            <w:r w:rsidRPr="008D602A">
              <w:rPr>
                <w:rFonts w:eastAsia="Calibri"/>
                <w:sz w:val="28"/>
                <w:szCs w:val="28"/>
              </w:rPr>
              <w:t>ой</w:t>
            </w:r>
            <w:r w:rsidRPr="008D602A">
              <w:rPr>
                <w:rFonts w:eastAsia="Calibri"/>
                <w:sz w:val="28"/>
                <w:szCs w:val="28"/>
              </w:rPr>
              <w:t xml:space="preserve"> просроченн</w:t>
            </w:r>
            <w:r w:rsidRPr="008D602A">
              <w:rPr>
                <w:rFonts w:eastAsia="Calibri"/>
                <w:sz w:val="28"/>
                <w:szCs w:val="28"/>
              </w:rPr>
              <w:t xml:space="preserve">ой (неурегулированной) </w:t>
            </w:r>
            <w:r w:rsidRPr="008D602A">
              <w:rPr>
                <w:rFonts w:eastAsia="Calibri"/>
                <w:sz w:val="28"/>
                <w:szCs w:val="28"/>
              </w:rPr>
              <w:t>задолже</w:t>
            </w:r>
            <w:r w:rsidRPr="008D602A">
              <w:rPr>
                <w:rFonts w:eastAsia="Calibri"/>
                <w:sz w:val="28"/>
                <w:szCs w:val="28"/>
              </w:rPr>
              <w:t>нности по денежным обязательствам перед Костромской областью, а также иной просроченной задолженности</w:t>
            </w:r>
            <w:r w:rsidRPr="008D602A">
              <w:rPr>
                <w:rFonts w:eastAsia="Calibri"/>
                <w:sz w:val="28"/>
                <w:szCs w:val="28"/>
              </w:rPr>
              <w:t xml:space="preserve"> перед соответствующим бюджетом бюджетной системы Российской Федерации, и</w:t>
            </w:r>
            <w:r w:rsidRPr="008D602A">
              <w:rPr>
                <w:rFonts w:eastAsia="Calibri"/>
                <w:sz w:val="28"/>
                <w:szCs w:val="28"/>
              </w:rPr>
              <w:t>з которого планируется пред</w:t>
            </w:r>
            <w:r w:rsidRPr="008D602A">
              <w:rPr>
                <w:rFonts w:eastAsia="Calibri"/>
                <w:sz w:val="28"/>
                <w:szCs w:val="28"/>
              </w:rPr>
              <w:t>оставление субсидии</w:t>
            </w:r>
          </w:p>
          <w:p w:rsidR="00B317B3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(имеются/отсутствуют)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420A9D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__________ 20__ </w:t>
            </w:r>
            <w:r w:rsidRPr="008D602A">
              <w:rPr>
                <w:rFonts w:eastAsia="Calibri"/>
                <w:sz w:val="28"/>
                <w:szCs w:val="28"/>
              </w:rPr>
              <w:t>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статуса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иностранного юридического лица, а также российского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юридического лица, в уставном (складочном) капитале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которого доля участия </w:t>
            </w:r>
            <w:r w:rsidRPr="008D602A">
              <w:rPr>
                <w:rFonts w:eastAsia="Calibri"/>
                <w:sz w:val="28"/>
                <w:szCs w:val="28"/>
              </w:rPr>
              <w:t>компаний</w:t>
            </w:r>
            <w:r w:rsidRPr="008D602A">
              <w:rPr>
                <w:rFonts w:eastAsia="Calibri"/>
                <w:sz w:val="28"/>
                <w:szCs w:val="28"/>
              </w:rPr>
              <w:t>,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мест</w:t>
            </w:r>
            <w:r w:rsidRPr="008D602A">
              <w:rPr>
                <w:rFonts w:eastAsia="Calibri"/>
                <w:sz w:val="28"/>
                <w:szCs w:val="28"/>
              </w:rPr>
              <w:t>ом регистрации которых является государство или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территория, включенные в утверждаемый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Министерством финансов Российской Федерации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перечень государств и территорий, предоставляющих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льготный налоговый режим налогообложения и (или) не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предусматривающих раскры</w:t>
            </w:r>
            <w:r w:rsidRPr="008D602A">
              <w:rPr>
                <w:rFonts w:eastAsia="Calibri"/>
                <w:sz w:val="28"/>
                <w:szCs w:val="28"/>
              </w:rPr>
              <w:t>тия и предоставления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информации при проведении финансовых операций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(офшорные зоны) в отношении такого юридического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лица, в совокупности превышает 50</w:t>
            </w:r>
            <w:r w:rsidRPr="008D602A">
              <w:rPr>
                <w:rFonts w:eastAsia="Calibri"/>
                <w:sz w:val="28"/>
                <w:szCs w:val="28"/>
              </w:rPr>
              <w:t> </w:t>
            </w:r>
            <w:r w:rsidRPr="008D602A">
              <w:rPr>
                <w:rFonts w:eastAsia="Calibri"/>
                <w:sz w:val="28"/>
                <w:szCs w:val="28"/>
              </w:rPr>
              <w:t>процентов</w:t>
            </w:r>
          </w:p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420A9D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По состоянию</w:t>
            </w:r>
            <w:r w:rsidR="00787208" w:rsidRPr="008D602A">
              <w:rPr>
                <w:rFonts w:eastAsia="Calibri"/>
                <w:sz w:val="28"/>
                <w:szCs w:val="28"/>
              </w:rPr>
              <w:t xml:space="preserve"> на «____» __________ 20__ г. получател</w:t>
            </w:r>
            <w:r w:rsidRPr="008D602A">
              <w:rPr>
                <w:rFonts w:eastAsia="Calibri"/>
                <w:sz w:val="28"/>
                <w:szCs w:val="28"/>
              </w:rPr>
              <w:t>ь</w:t>
            </w:r>
            <w:r w:rsidR="00787208"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субсидии не получает средства </w:t>
            </w:r>
            <w:r w:rsidR="00787208" w:rsidRPr="008D602A">
              <w:rPr>
                <w:rFonts w:eastAsia="Calibri"/>
                <w:sz w:val="28"/>
                <w:szCs w:val="28"/>
              </w:rPr>
              <w:t xml:space="preserve">из областного бюджета </w:t>
            </w:r>
            <w:r w:rsidRPr="008D602A">
              <w:rPr>
                <w:rFonts w:eastAsia="Calibri"/>
                <w:sz w:val="28"/>
                <w:szCs w:val="28"/>
              </w:rPr>
              <w:t>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      </w:r>
            <w:r w:rsidRPr="008D602A">
              <w:rPr>
                <w:rFonts w:eastAsia="Calibri"/>
                <w:sz w:val="28"/>
                <w:szCs w:val="28"/>
              </w:rPr>
              <w:t xml:space="preserve"> пункте 2</w:t>
            </w:r>
            <w:r w:rsidRPr="008D602A">
              <w:rPr>
                <w:rFonts w:eastAsia="Calibri"/>
                <w:sz w:val="28"/>
                <w:szCs w:val="28"/>
              </w:rPr>
              <w:t xml:space="preserve"> Порядка;</w:t>
            </w:r>
          </w:p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A04150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П</w:t>
            </w:r>
            <w:r w:rsidRPr="008D602A">
              <w:rPr>
                <w:rFonts w:eastAsia="Calibri"/>
                <w:sz w:val="28"/>
                <w:szCs w:val="28"/>
              </w:rPr>
              <w:t>раво на освобождение от исполнения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обязанностей </w:t>
            </w:r>
            <w:r w:rsidRPr="008D602A">
              <w:rPr>
                <w:rFonts w:eastAsia="Calibri"/>
                <w:sz w:val="28"/>
                <w:szCs w:val="28"/>
              </w:rPr>
              <w:t>налогоплательщика, связанных с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исчислением и уплатой налога на добавленную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стоимость</w:t>
            </w:r>
          </w:p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(использую/не использую)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BD3F5E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602A"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Pr="008D602A">
              <w:rPr>
                <w:rFonts w:eastAsia="Calibri"/>
                <w:sz w:val="28"/>
                <w:szCs w:val="28"/>
              </w:rPr>
              <w:t>огласие на представление информации, в объемах и сроки, запрашиваемые главным распорядителем как получателем бюджетных с</w:t>
            </w:r>
            <w:r w:rsidRPr="008D602A">
              <w:rPr>
                <w:rFonts w:eastAsia="Calibri"/>
                <w:sz w:val="28"/>
                <w:szCs w:val="28"/>
              </w:rPr>
              <w:t>редств по направлению и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в целях возмещения части затрат (без учета налога на добавленную стоимость) </w:t>
            </w:r>
            <w:r w:rsidRPr="008D602A">
              <w:rPr>
                <w:rFonts w:eastAsia="Calibri"/>
                <w:sz w:val="28"/>
                <w:szCs w:val="28"/>
              </w:rPr>
              <w:t xml:space="preserve">на </w:t>
            </w:r>
            <w:r w:rsidRPr="008D602A">
              <w:rPr>
                <w:rFonts w:eastAsia="Calibri"/>
                <w:sz w:val="28"/>
                <w:szCs w:val="28"/>
                <w:lang w:eastAsia="en-US"/>
              </w:rPr>
              <w:t xml:space="preserve">проведение научно-исследовательских работ </w:t>
            </w:r>
            <w:r w:rsidRPr="008D602A">
              <w:rPr>
                <w:rFonts w:eastAsia="Calibri"/>
                <w:sz w:val="28"/>
                <w:szCs w:val="28"/>
                <w:lang w:eastAsia="en-US"/>
              </w:rPr>
              <w:t>в агропромышленном комплексе Костромской области</w:t>
            </w:r>
          </w:p>
          <w:p w:rsidR="00787208" w:rsidRPr="008D602A" w:rsidRDefault="00680720" w:rsidP="008D602A">
            <w:pPr>
              <w:ind w:left="22" w:right="30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420A9D" w:rsidRPr="008D602A" w:rsidRDefault="00680720" w:rsidP="008D602A">
            <w:pPr>
              <w:tabs>
                <w:tab w:val="left" w:pos="993"/>
              </w:tabs>
              <w:ind w:right="124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на «</w:t>
            </w:r>
            <w:r w:rsidRPr="008D602A">
              <w:rPr>
                <w:rFonts w:eastAsia="Calibri"/>
                <w:sz w:val="28"/>
                <w:szCs w:val="28"/>
              </w:rPr>
              <w:t>__</w:t>
            </w:r>
            <w:r w:rsidRPr="008D602A">
              <w:rPr>
                <w:rFonts w:eastAsia="Calibri"/>
                <w:sz w:val="28"/>
                <w:szCs w:val="28"/>
              </w:rPr>
              <w:t>__»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__________ 20__ </w:t>
            </w:r>
            <w:r w:rsidRPr="008D602A">
              <w:rPr>
                <w:rFonts w:eastAsia="Calibri"/>
                <w:sz w:val="28"/>
                <w:szCs w:val="28"/>
              </w:rPr>
              <w:t>г</w:t>
            </w:r>
            <w:r w:rsidRPr="008D602A">
              <w:rPr>
                <w:rFonts w:eastAsia="Calibri"/>
                <w:sz w:val="28"/>
                <w:szCs w:val="28"/>
              </w:rPr>
              <w:t>.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 xml:space="preserve">неисполненной обязанности </w:t>
            </w:r>
            <w:r w:rsidRPr="008D602A">
              <w:rPr>
                <w:rFonts w:eastAsia="Calibri"/>
                <w:sz w:val="28"/>
                <w:szCs w:val="28"/>
              </w:rPr>
              <w:t>по уплате н</w:t>
            </w:r>
            <w:r w:rsidRPr="008D602A">
              <w:rPr>
                <w:rFonts w:eastAsia="Calibri"/>
                <w:sz w:val="28"/>
                <w:szCs w:val="28"/>
              </w:rPr>
              <w:t>алогов, сборов, страховых взносов, пеней, штрафов, процентов, подлежащих уплате в соответствии с законодательством Российск</w:t>
            </w:r>
            <w:r w:rsidRPr="008D602A">
              <w:rPr>
                <w:rFonts w:eastAsia="Calibri"/>
                <w:sz w:val="28"/>
                <w:szCs w:val="28"/>
              </w:rPr>
              <w:t>ой Федерации о налогах и сборах</w:t>
            </w:r>
          </w:p>
          <w:p w:rsidR="00420A9D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420A9D" w:rsidRPr="008D602A" w:rsidRDefault="00420A9D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F93732" w:rsidRPr="008D602A" w:rsidRDefault="00680720" w:rsidP="008D602A">
            <w:pPr>
              <w:tabs>
                <w:tab w:val="left" w:pos="993"/>
              </w:tabs>
              <w:ind w:right="124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Предоставление в сроки, установленные </w:t>
            </w:r>
            <w:r w:rsidRPr="008D602A">
              <w:rPr>
                <w:rFonts w:eastAsia="Calibri"/>
                <w:sz w:val="28"/>
                <w:szCs w:val="28"/>
              </w:rPr>
              <w:t xml:space="preserve">главным распорядителем как получателем бюджетных </w:t>
            </w:r>
            <w:r w:rsidRPr="008D602A">
              <w:rPr>
                <w:rFonts w:eastAsia="Calibri"/>
                <w:sz w:val="28"/>
                <w:szCs w:val="28"/>
              </w:rPr>
              <w:t>средств</w:t>
            </w:r>
            <w:r w:rsidR="009B0EB2" w:rsidRPr="008D602A">
              <w:rPr>
                <w:rFonts w:eastAsia="Calibri"/>
                <w:sz w:val="28"/>
                <w:szCs w:val="28"/>
              </w:rPr>
              <w:t>,</w:t>
            </w:r>
            <w:r w:rsidRPr="008D602A">
              <w:rPr>
                <w:rFonts w:eastAsia="Calibri"/>
                <w:sz w:val="28"/>
                <w:szCs w:val="28"/>
              </w:rPr>
              <w:t xml:space="preserve"> отчетности о финансово-экономическом состоянии сельскохозяйственного товаропроизводите</w:t>
            </w:r>
            <w:r w:rsidR="009B0EB2" w:rsidRPr="008D602A">
              <w:rPr>
                <w:rFonts w:eastAsia="Calibri"/>
                <w:sz w:val="28"/>
                <w:szCs w:val="28"/>
              </w:rPr>
              <w:t>ля</w:t>
            </w:r>
          </w:p>
          <w:p w:rsidR="00F93732" w:rsidRPr="008D602A" w:rsidRDefault="00680720" w:rsidP="008D602A">
            <w:pPr>
              <w:tabs>
                <w:tab w:val="left" w:pos="993"/>
              </w:tabs>
              <w:ind w:right="124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5F3637" w:rsidRPr="008D602A" w:rsidRDefault="005F3637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420A9D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8D602A">
              <w:rPr>
                <w:rFonts w:eastAsia="Calibri"/>
                <w:sz w:val="28"/>
                <w:szCs w:val="28"/>
              </w:rPr>
              <w:t>в реестре дисквалифицированных лиц сведения о дисквалифицированных руководителе, членах коллегиального исполнительного органа, лице, исполн</w:t>
            </w:r>
            <w:r w:rsidRPr="008D602A">
              <w:rPr>
                <w:rFonts w:eastAsia="Calibri"/>
                <w:sz w:val="28"/>
                <w:szCs w:val="28"/>
              </w:rPr>
              <w:t>яющем функции единоличного исполнительного органа, или главном бухгалтере получателей субсиди</w:t>
            </w:r>
            <w:r w:rsidRPr="008D602A">
              <w:rPr>
                <w:rFonts w:eastAsia="Calibri"/>
                <w:sz w:val="28"/>
                <w:szCs w:val="28"/>
              </w:rPr>
              <w:t>й</w:t>
            </w:r>
          </w:p>
          <w:p w:rsidR="00420A9D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(да/нет)</w:t>
            </w:r>
          </w:p>
        </w:tc>
        <w:tc>
          <w:tcPr>
            <w:tcW w:w="3225" w:type="dxa"/>
            <w:shd w:val="clear" w:color="auto" w:fill="auto"/>
          </w:tcPr>
          <w:p w:rsidR="00420A9D" w:rsidRPr="008D602A" w:rsidRDefault="00420A9D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Номера контактных телефонов, факсов с указанием</w:t>
            </w:r>
            <w:r w:rsidRPr="008D602A">
              <w:rPr>
                <w:rFonts w:eastAsia="Calibri"/>
                <w:sz w:val="28"/>
                <w:szCs w:val="28"/>
              </w:rPr>
              <w:t xml:space="preserve"> </w:t>
            </w:r>
            <w:r w:rsidRPr="008D602A">
              <w:rPr>
                <w:rFonts w:eastAsia="Calibri"/>
                <w:sz w:val="28"/>
                <w:szCs w:val="28"/>
              </w:rPr>
              <w:t>кода населенного пункта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rPr>
          <w:cantSplit/>
        </w:trPr>
        <w:tc>
          <w:tcPr>
            <w:tcW w:w="6062" w:type="dxa"/>
            <w:shd w:val="clear" w:color="auto" w:fill="auto"/>
          </w:tcPr>
          <w:p w:rsidR="00787208" w:rsidRPr="008D602A" w:rsidRDefault="00680720" w:rsidP="008D602A">
            <w:pPr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Контактный адрес электронной почты</w:t>
            </w:r>
          </w:p>
        </w:tc>
        <w:tc>
          <w:tcPr>
            <w:tcW w:w="3225" w:type="dxa"/>
            <w:shd w:val="clear" w:color="auto" w:fill="auto"/>
          </w:tcPr>
          <w:p w:rsidR="00787208" w:rsidRPr="008D602A" w:rsidRDefault="00787208" w:rsidP="00FF26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87208" w:rsidRPr="008D602A" w:rsidRDefault="00787208" w:rsidP="0078720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333"/>
        <w:gridCol w:w="2707"/>
        <w:gridCol w:w="607"/>
        <w:gridCol w:w="3094"/>
      </w:tblGrid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:rsidR="00787208" w:rsidRPr="008D602A" w:rsidRDefault="00680720" w:rsidP="008D602A">
            <w:pPr>
              <w:pStyle w:val="ConsPlusNormal"/>
              <w:ind w:firstLine="24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:rsidR="00787208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680720" w:rsidP="008D602A">
            <w:pPr>
              <w:pStyle w:val="ConsPlusNormal"/>
              <w:ind w:firstLine="37"/>
              <w:jc w:val="both"/>
              <w:rPr>
                <w:rFonts w:eastAsia="Calibri"/>
                <w:sz w:val="28"/>
                <w:szCs w:val="28"/>
              </w:rPr>
            </w:pPr>
            <w:r w:rsidRPr="008D602A">
              <w:rPr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:rsidR="00787208" w:rsidRPr="008D602A" w:rsidRDefault="00680720" w:rsidP="008D602A">
            <w:pPr>
              <w:pStyle w:val="ConsPlusNormal"/>
              <w:ind w:firstLine="24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(подпись)</w:t>
            </w: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:rsidR="00787208" w:rsidRPr="008D602A" w:rsidRDefault="00680720" w:rsidP="008D602A">
            <w:pPr>
              <w:pStyle w:val="ConsPlusNormal"/>
              <w:jc w:val="center"/>
              <w:rPr>
                <w:rFonts w:eastAsia="Calibri"/>
                <w:sz w:val="22"/>
                <w:szCs w:val="28"/>
              </w:rPr>
            </w:pPr>
            <w:r w:rsidRPr="008D602A">
              <w:rPr>
                <w:rFonts w:eastAsia="Calibri"/>
                <w:sz w:val="22"/>
                <w:szCs w:val="28"/>
              </w:rPr>
              <w:t>(расшифровка подписи)</w:t>
            </w:r>
          </w:p>
        </w:tc>
      </w:tr>
      <w:tr w:rsidR="008950FE" w:rsidRPr="008D602A" w:rsidTr="008D602A">
        <w:tc>
          <w:tcPr>
            <w:tcW w:w="2330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787208" w:rsidRPr="008D602A" w:rsidRDefault="00787208" w:rsidP="008D602A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87208" w:rsidRPr="008D602A" w:rsidRDefault="00680720" w:rsidP="00787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3057E" w:rsidRPr="008D602A" w:rsidRDefault="0093057E" w:rsidP="00787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EF" w:rsidRPr="008D602A" w:rsidRDefault="00680720" w:rsidP="00930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02A">
        <w:rPr>
          <w:rFonts w:ascii="Times New Roman" w:hAnsi="Times New Roman" w:cs="Times New Roman"/>
          <w:sz w:val="28"/>
          <w:szCs w:val="28"/>
        </w:rPr>
        <w:t>«</w:t>
      </w:r>
      <w:r w:rsidRPr="008D602A">
        <w:rPr>
          <w:rFonts w:ascii="Times New Roman" w:hAnsi="Times New Roman" w:cs="Times New Roman"/>
          <w:sz w:val="28"/>
          <w:szCs w:val="28"/>
        </w:rPr>
        <w:t>___</w:t>
      </w:r>
      <w:r w:rsidRPr="008D602A">
        <w:rPr>
          <w:rFonts w:ascii="Times New Roman" w:hAnsi="Times New Roman" w:cs="Times New Roman"/>
          <w:sz w:val="28"/>
          <w:szCs w:val="28"/>
        </w:rPr>
        <w:t>» _____________ 20__ г.</w:t>
      </w:r>
    </w:p>
    <w:sectPr w:rsidR="00B016EF" w:rsidRPr="008D602A" w:rsidSect="00803F37">
      <w:headerReference w:type="default" r:id="rId30"/>
      <w:headerReference w:type="first" r:id="rId31"/>
      <w:pgSz w:w="11906" w:h="16838" w:code="9"/>
      <w:pgMar w:top="1134" w:right="1276" w:bottom="1134" w:left="1559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20" w:rsidRDefault="00680720">
      <w:r>
        <w:separator/>
      </w:r>
    </w:p>
  </w:endnote>
  <w:endnote w:type="continuationSeparator" w:id="0">
    <w:p w:rsidR="00680720" w:rsidRDefault="006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20" w:rsidRDefault="00680720">
      <w:r>
        <w:separator/>
      </w:r>
    </w:p>
  </w:footnote>
  <w:footnote w:type="continuationSeparator" w:id="0">
    <w:p w:rsidR="00680720" w:rsidRDefault="0068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A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15</w:t>
    </w:r>
    <w:r w:rsidRPr="00426B7D">
      <w:rPr>
        <w:sz w:val="20"/>
        <w:szCs w:val="2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A" w:rsidRPr="00AE3FF8" w:rsidRDefault="00680720">
    <w:pPr>
      <w:pStyle w:val="ae"/>
      <w:jc w:val="center"/>
      <w:rPr>
        <w:sz w:val="20"/>
        <w:szCs w:val="20"/>
      </w:rPr>
    </w:pPr>
    <w:r w:rsidRPr="00AE3FF8">
      <w:rPr>
        <w:sz w:val="20"/>
        <w:szCs w:val="20"/>
      </w:rPr>
      <w:fldChar w:fldCharType="begin"/>
    </w:r>
    <w:r w:rsidRPr="00AE3FF8">
      <w:rPr>
        <w:sz w:val="20"/>
        <w:szCs w:val="20"/>
      </w:rPr>
      <w:instrText>PAGE   \* MERGEFORMAT</w:instrText>
    </w:r>
    <w:r w:rsidRPr="00AE3FF8">
      <w:rPr>
        <w:sz w:val="20"/>
        <w:szCs w:val="20"/>
      </w:rPr>
      <w:fldChar w:fldCharType="separate"/>
    </w:r>
    <w:r w:rsidR="00092D3A">
      <w:rPr>
        <w:noProof/>
        <w:sz w:val="20"/>
        <w:szCs w:val="20"/>
      </w:rPr>
      <w:t>22</w:t>
    </w:r>
    <w:r w:rsidRPr="00AE3FF8">
      <w:rPr>
        <w:sz w:val="20"/>
        <w:szCs w:val="20"/>
      </w:rPr>
      <w:fldChar w:fldCharType="end"/>
    </w:r>
  </w:p>
  <w:p w:rsidR="0015309A" w:rsidRDefault="0015309A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F8" w:rsidRPr="00AE3FF8" w:rsidRDefault="00680720">
    <w:pPr>
      <w:pStyle w:val="ae"/>
      <w:jc w:val="center"/>
      <w:rPr>
        <w:sz w:val="20"/>
        <w:szCs w:val="20"/>
      </w:rPr>
    </w:pPr>
    <w:r>
      <w:rPr>
        <w:sz w:val="20"/>
        <w:szCs w:val="20"/>
      </w:rPr>
      <w:t>23</w:t>
    </w:r>
  </w:p>
  <w:p w:rsidR="00AE3FF8" w:rsidRDefault="00AE3FF8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4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25</w:t>
    </w:r>
    <w:r w:rsidRPr="00426B7D">
      <w:rPr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65" w:rsidRPr="00A82065" w:rsidRDefault="00680720">
    <w:pPr>
      <w:pStyle w:val="ae"/>
      <w:jc w:val="center"/>
      <w:rPr>
        <w:sz w:val="20"/>
      </w:rPr>
    </w:pPr>
    <w:r w:rsidRPr="00A82065">
      <w:rPr>
        <w:sz w:val="20"/>
      </w:rPr>
      <w:fldChar w:fldCharType="begin"/>
    </w:r>
    <w:r w:rsidRPr="00A82065">
      <w:rPr>
        <w:sz w:val="20"/>
      </w:rPr>
      <w:instrText>PAGE   \* MERGEFORMAT</w:instrText>
    </w:r>
    <w:r w:rsidRPr="00A82065">
      <w:rPr>
        <w:sz w:val="20"/>
      </w:rPr>
      <w:fldChar w:fldCharType="separate"/>
    </w:r>
    <w:r w:rsidR="008D602A">
      <w:rPr>
        <w:noProof/>
        <w:sz w:val="20"/>
      </w:rPr>
      <w:t>24</w:t>
    </w:r>
    <w:r w:rsidRPr="00A82065">
      <w:rPr>
        <w:sz w:val="20"/>
      </w:rPr>
      <w:fldChar w:fldCharType="end"/>
    </w:r>
  </w:p>
  <w:p w:rsidR="00A82065" w:rsidRDefault="00A82065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4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35</w:t>
    </w:r>
    <w:r w:rsidRPr="00426B7D">
      <w:rPr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8B" w:rsidRPr="00F4318B" w:rsidRDefault="00680720">
    <w:pPr>
      <w:pStyle w:val="ae"/>
      <w:jc w:val="center"/>
      <w:rPr>
        <w:sz w:val="20"/>
        <w:szCs w:val="20"/>
      </w:rPr>
    </w:pPr>
    <w:r w:rsidRPr="00F4318B">
      <w:rPr>
        <w:sz w:val="20"/>
        <w:szCs w:val="20"/>
      </w:rPr>
      <w:fldChar w:fldCharType="begin"/>
    </w:r>
    <w:r w:rsidRPr="00F4318B">
      <w:rPr>
        <w:sz w:val="20"/>
        <w:szCs w:val="20"/>
      </w:rPr>
      <w:instrText>PAGE   \* MERGEFORMAT</w:instrText>
    </w:r>
    <w:r w:rsidRPr="00F4318B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34</w:t>
    </w:r>
    <w:r w:rsidRPr="00F4318B">
      <w:rPr>
        <w:sz w:val="20"/>
        <w:szCs w:val="20"/>
      </w:rPr>
      <w:fldChar w:fldCharType="end"/>
    </w:r>
  </w:p>
  <w:p w:rsidR="00F4318B" w:rsidRDefault="00F4318B">
    <w:pPr>
      <w:pStyle w:val="ae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4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37</w:t>
    </w:r>
    <w:r w:rsidRPr="00426B7D">
      <w:rPr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98" w:rsidRPr="007C6A98" w:rsidRDefault="00680720">
    <w:pPr>
      <w:pStyle w:val="ae"/>
      <w:jc w:val="center"/>
      <w:rPr>
        <w:sz w:val="20"/>
        <w:szCs w:val="20"/>
      </w:rPr>
    </w:pPr>
    <w:r w:rsidRPr="007C6A98">
      <w:rPr>
        <w:sz w:val="20"/>
        <w:szCs w:val="20"/>
      </w:rPr>
      <w:fldChar w:fldCharType="begin"/>
    </w:r>
    <w:r w:rsidRPr="007C6A98">
      <w:rPr>
        <w:sz w:val="20"/>
        <w:szCs w:val="20"/>
      </w:rPr>
      <w:instrText>PAGE   \* MERGEFORMAT</w:instrText>
    </w:r>
    <w:r w:rsidRPr="007C6A98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36</w:t>
    </w:r>
    <w:r w:rsidRPr="007C6A98">
      <w:rPr>
        <w:sz w:val="20"/>
        <w:szCs w:val="20"/>
      </w:rPr>
      <w:fldChar w:fldCharType="end"/>
    </w:r>
  </w:p>
  <w:p w:rsidR="007C6A98" w:rsidRDefault="007C6A98">
    <w:pPr>
      <w:pStyle w:val="ae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4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39</w:t>
    </w:r>
    <w:r w:rsidRPr="00426B7D">
      <w:rPr>
        <w:sz w:val="20"/>
        <w:szCs w:val="20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37" w:rsidRDefault="00680720">
    <w:pPr>
      <w:pStyle w:val="ae"/>
      <w:jc w:val="center"/>
    </w:pPr>
    <w:r w:rsidRPr="00803F37">
      <w:rPr>
        <w:sz w:val="20"/>
      </w:rPr>
      <w:fldChar w:fldCharType="begin"/>
    </w:r>
    <w:r w:rsidRPr="00803F37">
      <w:rPr>
        <w:sz w:val="20"/>
      </w:rPr>
      <w:instrText>PAGE   \* MERGEFORMAT</w:instrText>
    </w:r>
    <w:r w:rsidRPr="00803F37">
      <w:rPr>
        <w:sz w:val="20"/>
      </w:rPr>
      <w:fldChar w:fldCharType="separate"/>
    </w:r>
    <w:r w:rsidR="008D602A">
      <w:rPr>
        <w:noProof/>
        <w:sz w:val="20"/>
      </w:rPr>
      <w:t>38</w:t>
    </w:r>
    <w:r w:rsidRPr="00803F37">
      <w:rPr>
        <w:sz w:val="20"/>
      </w:rPr>
      <w:fldChar w:fldCharType="end"/>
    </w:r>
  </w:p>
  <w:p w:rsidR="00803F37" w:rsidRDefault="00803F3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A" w:rsidRPr="001613D7" w:rsidRDefault="00680720">
    <w:pPr>
      <w:pStyle w:val="ae"/>
      <w:jc w:val="center"/>
      <w:rPr>
        <w:sz w:val="20"/>
        <w:szCs w:val="20"/>
      </w:rPr>
    </w:pPr>
    <w:r>
      <w:rPr>
        <w:sz w:val="20"/>
        <w:szCs w:val="20"/>
      </w:rPr>
      <w:t>15</w:t>
    </w:r>
  </w:p>
  <w:p w:rsidR="0015309A" w:rsidRDefault="0015309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3" w:rsidRPr="00193283" w:rsidRDefault="00680720" w:rsidP="008D7D95">
    <w:pPr>
      <w:pStyle w:val="ae"/>
      <w:jc w:val="center"/>
      <w:rPr>
        <w:sz w:val="20"/>
        <w:szCs w:val="20"/>
      </w:rPr>
    </w:pPr>
    <w:r>
      <w:rPr>
        <w:sz w:val="20"/>
        <w:szCs w:val="20"/>
      </w:rPr>
      <w:t>14</w:t>
    </w:r>
  </w:p>
  <w:p w:rsidR="00193283" w:rsidRDefault="00193283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A" w:rsidRPr="00A37E0A" w:rsidRDefault="00680720">
    <w:pPr>
      <w:pStyle w:val="ae"/>
      <w:jc w:val="center"/>
      <w:rPr>
        <w:sz w:val="20"/>
        <w:szCs w:val="20"/>
      </w:rPr>
    </w:pPr>
    <w:r>
      <w:rPr>
        <w:sz w:val="20"/>
        <w:szCs w:val="20"/>
      </w:rPr>
      <w:t>17</w:t>
    </w:r>
  </w:p>
  <w:p w:rsidR="0015309A" w:rsidRDefault="0015309A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8A" w:rsidRPr="001D098A" w:rsidRDefault="00680720">
    <w:pPr>
      <w:pStyle w:val="ae"/>
      <w:jc w:val="center"/>
      <w:rPr>
        <w:sz w:val="20"/>
        <w:szCs w:val="20"/>
      </w:rPr>
    </w:pPr>
    <w:r>
      <w:rPr>
        <w:sz w:val="20"/>
        <w:szCs w:val="20"/>
      </w:rPr>
      <w:t>16</w:t>
    </w:r>
  </w:p>
  <w:p w:rsidR="001D098A" w:rsidRDefault="001D098A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4" w:rsidRPr="00426B7D" w:rsidRDefault="00680720" w:rsidP="00426B7D">
    <w:pPr>
      <w:pStyle w:val="ae"/>
      <w:jc w:val="center"/>
      <w:rPr>
        <w:sz w:val="20"/>
        <w:szCs w:val="20"/>
      </w:rPr>
    </w:pPr>
    <w:r w:rsidRPr="00426B7D">
      <w:rPr>
        <w:sz w:val="20"/>
        <w:szCs w:val="20"/>
      </w:rPr>
      <w:fldChar w:fldCharType="begin"/>
    </w:r>
    <w:r w:rsidRPr="00426B7D">
      <w:rPr>
        <w:sz w:val="20"/>
        <w:szCs w:val="20"/>
      </w:rPr>
      <w:instrText>PAGE   \* MERGEFORMAT</w:instrText>
    </w:r>
    <w:r w:rsidRPr="00426B7D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20</w:t>
    </w:r>
    <w:r w:rsidRPr="00426B7D">
      <w:rPr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A8" w:rsidRPr="00572FA8" w:rsidRDefault="00680720">
    <w:pPr>
      <w:pStyle w:val="ae"/>
      <w:jc w:val="center"/>
      <w:rPr>
        <w:sz w:val="20"/>
        <w:szCs w:val="20"/>
      </w:rPr>
    </w:pPr>
    <w:r w:rsidRPr="00572FA8">
      <w:rPr>
        <w:sz w:val="20"/>
        <w:szCs w:val="20"/>
      </w:rPr>
      <w:fldChar w:fldCharType="begin"/>
    </w:r>
    <w:r w:rsidRPr="00572FA8">
      <w:rPr>
        <w:sz w:val="20"/>
        <w:szCs w:val="20"/>
      </w:rPr>
      <w:instrText>PAGE   \* MERGEFORMAT</w:instrText>
    </w:r>
    <w:r w:rsidRPr="00572FA8">
      <w:rPr>
        <w:sz w:val="20"/>
        <w:szCs w:val="20"/>
      </w:rPr>
      <w:fldChar w:fldCharType="separate"/>
    </w:r>
    <w:r w:rsidR="008D602A">
      <w:rPr>
        <w:noProof/>
        <w:sz w:val="20"/>
        <w:szCs w:val="20"/>
      </w:rPr>
      <w:t>18</w:t>
    </w:r>
    <w:r w:rsidRPr="00572FA8">
      <w:rPr>
        <w:sz w:val="20"/>
        <w:szCs w:val="20"/>
      </w:rPr>
      <w:fldChar w:fldCharType="end"/>
    </w:r>
  </w:p>
  <w:p w:rsidR="00572FA8" w:rsidRDefault="00572FA8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A" w:rsidRPr="00416F9D" w:rsidRDefault="00680720">
    <w:pPr>
      <w:pStyle w:val="ae"/>
      <w:jc w:val="center"/>
      <w:rPr>
        <w:sz w:val="20"/>
      </w:rPr>
    </w:pPr>
    <w:r w:rsidRPr="00416F9D">
      <w:rPr>
        <w:sz w:val="20"/>
      </w:rPr>
      <w:t>22</w:t>
    </w:r>
  </w:p>
  <w:p w:rsidR="0015309A" w:rsidRDefault="0015309A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F6" w:rsidRDefault="00680720" w:rsidP="00416F9D">
    <w:pPr>
      <w:pStyle w:val="ae"/>
      <w:jc w:val="center"/>
    </w:pPr>
    <w:r>
      <w:rPr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2033E27"/>
    <w:multiLevelType w:val="hybridMultilevel"/>
    <w:tmpl w:val="66682BB8"/>
    <w:lvl w:ilvl="0" w:tplc="967A6F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69067F3E" w:tentative="1">
      <w:start w:val="1"/>
      <w:numFmt w:val="lowerLetter"/>
      <w:lvlText w:val="%2."/>
      <w:lvlJc w:val="left"/>
      <w:pPr>
        <w:ind w:left="1440" w:hanging="360"/>
      </w:pPr>
    </w:lvl>
    <w:lvl w:ilvl="2" w:tplc="E0FE3554" w:tentative="1">
      <w:start w:val="1"/>
      <w:numFmt w:val="lowerRoman"/>
      <w:lvlText w:val="%3."/>
      <w:lvlJc w:val="right"/>
      <w:pPr>
        <w:ind w:left="2160" w:hanging="180"/>
      </w:pPr>
    </w:lvl>
    <w:lvl w:ilvl="3" w:tplc="4D320712" w:tentative="1">
      <w:start w:val="1"/>
      <w:numFmt w:val="decimal"/>
      <w:lvlText w:val="%4."/>
      <w:lvlJc w:val="left"/>
      <w:pPr>
        <w:ind w:left="2880" w:hanging="360"/>
      </w:pPr>
    </w:lvl>
    <w:lvl w:ilvl="4" w:tplc="826C0612" w:tentative="1">
      <w:start w:val="1"/>
      <w:numFmt w:val="lowerLetter"/>
      <w:lvlText w:val="%5."/>
      <w:lvlJc w:val="left"/>
      <w:pPr>
        <w:ind w:left="3600" w:hanging="360"/>
      </w:pPr>
    </w:lvl>
    <w:lvl w:ilvl="5" w:tplc="276A6BA8" w:tentative="1">
      <w:start w:val="1"/>
      <w:numFmt w:val="lowerRoman"/>
      <w:lvlText w:val="%6."/>
      <w:lvlJc w:val="right"/>
      <w:pPr>
        <w:ind w:left="4320" w:hanging="180"/>
      </w:pPr>
    </w:lvl>
    <w:lvl w:ilvl="6" w:tplc="A2064096" w:tentative="1">
      <w:start w:val="1"/>
      <w:numFmt w:val="decimal"/>
      <w:lvlText w:val="%7."/>
      <w:lvlJc w:val="left"/>
      <w:pPr>
        <w:ind w:left="5040" w:hanging="360"/>
      </w:pPr>
    </w:lvl>
    <w:lvl w:ilvl="7" w:tplc="2648DEA4" w:tentative="1">
      <w:start w:val="1"/>
      <w:numFmt w:val="lowerLetter"/>
      <w:lvlText w:val="%8."/>
      <w:lvlJc w:val="left"/>
      <w:pPr>
        <w:ind w:left="5760" w:hanging="360"/>
      </w:pPr>
    </w:lvl>
    <w:lvl w:ilvl="8" w:tplc="E8D82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F77"/>
    <w:multiLevelType w:val="hybridMultilevel"/>
    <w:tmpl w:val="0A56F476"/>
    <w:lvl w:ilvl="0" w:tplc="EB5A823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9C47EA" w:tentative="1">
      <w:start w:val="1"/>
      <w:numFmt w:val="lowerLetter"/>
      <w:lvlText w:val="%2."/>
      <w:lvlJc w:val="left"/>
      <w:pPr>
        <w:ind w:left="1789" w:hanging="360"/>
      </w:pPr>
    </w:lvl>
    <w:lvl w:ilvl="2" w:tplc="41CC900E" w:tentative="1">
      <w:start w:val="1"/>
      <w:numFmt w:val="lowerRoman"/>
      <w:lvlText w:val="%3."/>
      <w:lvlJc w:val="right"/>
      <w:pPr>
        <w:ind w:left="2509" w:hanging="180"/>
      </w:pPr>
    </w:lvl>
    <w:lvl w:ilvl="3" w:tplc="E60A932E" w:tentative="1">
      <w:start w:val="1"/>
      <w:numFmt w:val="decimal"/>
      <w:lvlText w:val="%4."/>
      <w:lvlJc w:val="left"/>
      <w:pPr>
        <w:ind w:left="3229" w:hanging="360"/>
      </w:pPr>
    </w:lvl>
    <w:lvl w:ilvl="4" w:tplc="E38E3936" w:tentative="1">
      <w:start w:val="1"/>
      <w:numFmt w:val="lowerLetter"/>
      <w:lvlText w:val="%5."/>
      <w:lvlJc w:val="left"/>
      <w:pPr>
        <w:ind w:left="3949" w:hanging="360"/>
      </w:pPr>
    </w:lvl>
    <w:lvl w:ilvl="5" w:tplc="5A7A5B54" w:tentative="1">
      <w:start w:val="1"/>
      <w:numFmt w:val="lowerRoman"/>
      <w:lvlText w:val="%6."/>
      <w:lvlJc w:val="right"/>
      <w:pPr>
        <w:ind w:left="4669" w:hanging="180"/>
      </w:pPr>
    </w:lvl>
    <w:lvl w:ilvl="6" w:tplc="2B92F16E" w:tentative="1">
      <w:start w:val="1"/>
      <w:numFmt w:val="decimal"/>
      <w:lvlText w:val="%7."/>
      <w:lvlJc w:val="left"/>
      <w:pPr>
        <w:ind w:left="5389" w:hanging="360"/>
      </w:pPr>
    </w:lvl>
    <w:lvl w:ilvl="7" w:tplc="C0F03910" w:tentative="1">
      <w:start w:val="1"/>
      <w:numFmt w:val="lowerLetter"/>
      <w:lvlText w:val="%8."/>
      <w:lvlJc w:val="left"/>
      <w:pPr>
        <w:ind w:left="6109" w:hanging="360"/>
      </w:pPr>
    </w:lvl>
    <w:lvl w:ilvl="8" w:tplc="9ABEEFA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4D1782"/>
    <w:multiLevelType w:val="hybridMultilevel"/>
    <w:tmpl w:val="CF708678"/>
    <w:lvl w:ilvl="0" w:tplc="3F585F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2246511E" w:tentative="1">
      <w:start w:val="1"/>
      <w:numFmt w:val="lowerLetter"/>
      <w:lvlText w:val="%2."/>
      <w:lvlJc w:val="left"/>
      <w:pPr>
        <w:ind w:left="1788" w:hanging="360"/>
      </w:pPr>
    </w:lvl>
    <w:lvl w:ilvl="2" w:tplc="494669EC" w:tentative="1">
      <w:start w:val="1"/>
      <w:numFmt w:val="lowerRoman"/>
      <w:lvlText w:val="%3."/>
      <w:lvlJc w:val="right"/>
      <w:pPr>
        <w:ind w:left="2508" w:hanging="180"/>
      </w:pPr>
    </w:lvl>
    <w:lvl w:ilvl="3" w:tplc="094276F6" w:tentative="1">
      <w:start w:val="1"/>
      <w:numFmt w:val="decimal"/>
      <w:lvlText w:val="%4."/>
      <w:lvlJc w:val="left"/>
      <w:pPr>
        <w:ind w:left="3228" w:hanging="360"/>
      </w:pPr>
    </w:lvl>
    <w:lvl w:ilvl="4" w:tplc="1C08AB12" w:tentative="1">
      <w:start w:val="1"/>
      <w:numFmt w:val="lowerLetter"/>
      <w:lvlText w:val="%5."/>
      <w:lvlJc w:val="left"/>
      <w:pPr>
        <w:ind w:left="3948" w:hanging="360"/>
      </w:pPr>
    </w:lvl>
    <w:lvl w:ilvl="5" w:tplc="7C2C02CC" w:tentative="1">
      <w:start w:val="1"/>
      <w:numFmt w:val="lowerRoman"/>
      <w:lvlText w:val="%6."/>
      <w:lvlJc w:val="right"/>
      <w:pPr>
        <w:ind w:left="4668" w:hanging="180"/>
      </w:pPr>
    </w:lvl>
    <w:lvl w:ilvl="6" w:tplc="8BDE320E" w:tentative="1">
      <w:start w:val="1"/>
      <w:numFmt w:val="decimal"/>
      <w:lvlText w:val="%7."/>
      <w:lvlJc w:val="left"/>
      <w:pPr>
        <w:ind w:left="5388" w:hanging="360"/>
      </w:pPr>
    </w:lvl>
    <w:lvl w:ilvl="7" w:tplc="D0B68DE6" w:tentative="1">
      <w:start w:val="1"/>
      <w:numFmt w:val="lowerLetter"/>
      <w:lvlText w:val="%8."/>
      <w:lvlJc w:val="left"/>
      <w:pPr>
        <w:ind w:left="6108" w:hanging="360"/>
      </w:pPr>
    </w:lvl>
    <w:lvl w:ilvl="8" w:tplc="3C9690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881D23"/>
    <w:multiLevelType w:val="hybridMultilevel"/>
    <w:tmpl w:val="0ECE455E"/>
    <w:lvl w:ilvl="0" w:tplc="1A7C47C0">
      <w:start w:val="1"/>
      <w:numFmt w:val="decimal"/>
      <w:lvlText w:val="%1)"/>
      <w:lvlJc w:val="left"/>
      <w:pPr>
        <w:ind w:left="1108" w:hanging="30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EE2E350">
      <w:numFmt w:val="bullet"/>
      <w:lvlText w:val="•"/>
      <w:lvlJc w:val="left"/>
      <w:pPr>
        <w:ind w:left="1921" w:hanging="301"/>
      </w:pPr>
      <w:rPr>
        <w:rFonts w:hint="default"/>
        <w:lang w:val="ru-RU" w:eastAsia="en-US" w:bidi="ar-SA"/>
      </w:rPr>
    </w:lvl>
    <w:lvl w:ilvl="2" w:tplc="125CD1BC">
      <w:numFmt w:val="bullet"/>
      <w:lvlText w:val="•"/>
      <w:lvlJc w:val="left"/>
      <w:pPr>
        <w:ind w:left="2742" w:hanging="301"/>
      </w:pPr>
      <w:rPr>
        <w:rFonts w:hint="default"/>
        <w:lang w:val="ru-RU" w:eastAsia="en-US" w:bidi="ar-SA"/>
      </w:rPr>
    </w:lvl>
    <w:lvl w:ilvl="3" w:tplc="939C33C2">
      <w:numFmt w:val="bullet"/>
      <w:lvlText w:val="•"/>
      <w:lvlJc w:val="left"/>
      <w:pPr>
        <w:ind w:left="3563" w:hanging="301"/>
      </w:pPr>
      <w:rPr>
        <w:rFonts w:hint="default"/>
        <w:lang w:val="ru-RU" w:eastAsia="en-US" w:bidi="ar-SA"/>
      </w:rPr>
    </w:lvl>
    <w:lvl w:ilvl="4" w:tplc="EB105098">
      <w:numFmt w:val="bullet"/>
      <w:lvlText w:val="•"/>
      <w:lvlJc w:val="left"/>
      <w:pPr>
        <w:ind w:left="4384" w:hanging="301"/>
      </w:pPr>
      <w:rPr>
        <w:rFonts w:hint="default"/>
        <w:lang w:val="ru-RU" w:eastAsia="en-US" w:bidi="ar-SA"/>
      </w:rPr>
    </w:lvl>
    <w:lvl w:ilvl="5" w:tplc="5AB89832">
      <w:numFmt w:val="bullet"/>
      <w:lvlText w:val="•"/>
      <w:lvlJc w:val="left"/>
      <w:pPr>
        <w:ind w:left="5205" w:hanging="301"/>
      </w:pPr>
      <w:rPr>
        <w:rFonts w:hint="default"/>
        <w:lang w:val="ru-RU" w:eastAsia="en-US" w:bidi="ar-SA"/>
      </w:rPr>
    </w:lvl>
    <w:lvl w:ilvl="6" w:tplc="60D06738">
      <w:numFmt w:val="bullet"/>
      <w:lvlText w:val="•"/>
      <w:lvlJc w:val="left"/>
      <w:pPr>
        <w:ind w:left="6026" w:hanging="301"/>
      </w:pPr>
      <w:rPr>
        <w:rFonts w:hint="default"/>
        <w:lang w:val="ru-RU" w:eastAsia="en-US" w:bidi="ar-SA"/>
      </w:rPr>
    </w:lvl>
    <w:lvl w:ilvl="7" w:tplc="5B5A1D88">
      <w:numFmt w:val="bullet"/>
      <w:lvlText w:val="•"/>
      <w:lvlJc w:val="left"/>
      <w:pPr>
        <w:ind w:left="6847" w:hanging="301"/>
      </w:pPr>
      <w:rPr>
        <w:rFonts w:hint="default"/>
        <w:lang w:val="ru-RU" w:eastAsia="en-US" w:bidi="ar-SA"/>
      </w:rPr>
    </w:lvl>
    <w:lvl w:ilvl="8" w:tplc="6D9465BE">
      <w:numFmt w:val="bullet"/>
      <w:lvlText w:val="•"/>
      <w:lvlJc w:val="left"/>
      <w:pPr>
        <w:ind w:left="7668" w:hanging="30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1B"/>
    <w:rsid w:val="00001907"/>
    <w:rsid w:val="000063D8"/>
    <w:rsid w:val="00012940"/>
    <w:rsid w:val="00042460"/>
    <w:rsid w:val="000536AE"/>
    <w:rsid w:val="00057BA1"/>
    <w:rsid w:val="0006301D"/>
    <w:rsid w:val="000668ED"/>
    <w:rsid w:val="00080A77"/>
    <w:rsid w:val="00081A83"/>
    <w:rsid w:val="00092D3A"/>
    <w:rsid w:val="00092D81"/>
    <w:rsid w:val="000C04D1"/>
    <w:rsid w:val="000C69A3"/>
    <w:rsid w:val="000D479E"/>
    <w:rsid w:val="000E1CD9"/>
    <w:rsid w:val="000E1FA3"/>
    <w:rsid w:val="000E2406"/>
    <w:rsid w:val="000E7EB9"/>
    <w:rsid w:val="000F1456"/>
    <w:rsid w:val="00101D09"/>
    <w:rsid w:val="00107E2F"/>
    <w:rsid w:val="001139BD"/>
    <w:rsid w:val="00114CDA"/>
    <w:rsid w:val="00116682"/>
    <w:rsid w:val="00124656"/>
    <w:rsid w:val="00135071"/>
    <w:rsid w:val="00152477"/>
    <w:rsid w:val="0015309A"/>
    <w:rsid w:val="001613D7"/>
    <w:rsid w:val="00161EFA"/>
    <w:rsid w:val="001719F8"/>
    <w:rsid w:val="00172299"/>
    <w:rsid w:val="00193283"/>
    <w:rsid w:val="00197232"/>
    <w:rsid w:val="001973C4"/>
    <w:rsid w:val="001A1830"/>
    <w:rsid w:val="001A7207"/>
    <w:rsid w:val="001B3A14"/>
    <w:rsid w:val="001B4A7E"/>
    <w:rsid w:val="001C56C5"/>
    <w:rsid w:val="001D098A"/>
    <w:rsid w:val="001D6283"/>
    <w:rsid w:val="001D77CD"/>
    <w:rsid w:val="001E3650"/>
    <w:rsid w:val="001E4AAB"/>
    <w:rsid w:val="001F5640"/>
    <w:rsid w:val="001F5BDE"/>
    <w:rsid w:val="001F5C4B"/>
    <w:rsid w:val="002078EF"/>
    <w:rsid w:val="00215E93"/>
    <w:rsid w:val="00215F9D"/>
    <w:rsid w:val="002166C6"/>
    <w:rsid w:val="002311F6"/>
    <w:rsid w:val="002343CF"/>
    <w:rsid w:val="00263FC2"/>
    <w:rsid w:val="002653A1"/>
    <w:rsid w:val="002721D5"/>
    <w:rsid w:val="00295833"/>
    <w:rsid w:val="0029589A"/>
    <w:rsid w:val="002A20FA"/>
    <w:rsid w:val="002C7810"/>
    <w:rsid w:val="002D7CDC"/>
    <w:rsid w:val="002F1BFE"/>
    <w:rsid w:val="002F5BAE"/>
    <w:rsid w:val="0032296F"/>
    <w:rsid w:val="0032710F"/>
    <w:rsid w:val="00336AE5"/>
    <w:rsid w:val="00337E73"/>
    <w:rsid w:val="00343936"/>
    <w:rsid w:val="00350D91"/>
    <w:rsid w:val="0035249C"/>
    <w:rsid w:val="00363D78"/>
    <w:rsid w:val="003672C3"/>
    <w:rsid w:val="0036787E"/>
    <w:rsid w:val="0038768C"/>
    <w:rsid w:val="00391FE7"/>
    <w:rsid w:val="003966CE"/>
    <w:rsid w:val="003A12B9"/>
    <w:rsid w:val="003A5610"/>
    <w:rsid w:val="003B0122"/>
    <w:rsid w:val="003B5709"/>
    <w:rsid w:val="003C04B2"/>
    <w:rsid w:val="003D4C5B"/>
    <w:rsid w:val="003E054E"/>
    <w:rsid w:val="003E3BFE"/>
    <w:rsid w:val="003E4ADE"/>
    <w:rsid w:val="003E76E0"/>
    <w:rsid w:val="003F44AE"/>
    <w:rsid w:val="00400258"/>
    <w:rsid w:val="004079A5"/>
    <w:rsid w:val="00416F9D"/>
    <w:rsid w:val="00420A9D"/>
    <w:rsid w:val="00422CE5"/>
    <w:rsid w:val="004243EB"/>
    <w:rsid w:val="0042638C"/>
    <w:rsid w:val="00426B7D"/>
    <w:rsid w:val="0043313A"/>
    <w:rsid w:val="0043451F"/>
    <w:rsid w:val="00443E68"/>
    <w:rsid w:val="00444312"/>
    <w:rsid w:val="00444F0F"/>
    <w:rsid w:val="004463F8"/>
    <w:rsid w:val="00457458"/>
    <w:rsid w:val="00483DD7"/>
    <w:rsid w:val="004930CB"/>
    <w:rsid w:val="004953A2"/>
    <w:rsid w:val="004B7D79"/>
    <w:rsid w:val="004C3A1C"/>
    <w:rsid w:val="004D1511"/>
    <w:rsid w:val="004E48AD"/>
    <w:rsid w:val="00502AFD"/>
    <w:rsid w:val="005035C2"/>
    <w:rsid w:val="0053197E"/>
    <w:rsid w:val="00537C4C"/>
    <w:rsid w:val="00545C0A"/>
    <w:rsid w:val="00565E6D"/>
    <w:rsid w:val="005669B4"/>
    <w:rsid w:val="00570A40"/>
    <w:rsid w:val="00572FA8"/>
    <w:rsid w:val="00583C76"/>
    <w:rsid w:val="00585E84"/>
    <w:rsid w:val="005974D3"/>
    <w:rsid w:val="005A14B5"/>
    <w:rsid w:val="005A4AD9"/>
    <w:rsid w:val="005B4DB2"/>
    <w:rsid w:val="005C2DCF"/>
    <w:rsid w:val="005C30BE"/>
    <w:rsid w:val="005C481C"/>
    <w:rsid w:val="005D3FC5"/>
    <w:rsid w:val="005F0F71"/>
    <w:rsid w:val="005F3637"/>
    <w:rsid w:val="005F4459"/>
    <w:rsid w:val="005F54EA"/>
    <w:rsid w:val="005F5C69"/>
    <w:rsid w:val="005F710B"/>
    <w:rsid w:val="0060166A"/>
    <w:rsid w:val="0061314F"/>
    <w:rsid w:val="006145E5"/>
    <w:rsid w:val="00624EC9"/>
    <w:rsid w:val="00673909"/>
    <w:rsid w:val="00676FCD"/>
    <w:rsid w:val="00680720"/>
    <w:rsid w:val="00684496"/>
    <w:rsid w:val="0068487F"/>
    <w:rsid w:val="00685919"/>
    <w:rsid w:val="00696EF6"/>
    <w:rsid w:val="006A00F8"/>
    <w:rsid w:val="006C1F52"/>
    <w:rsid w:val="006C2C1A"/>
    <w:rsid w:val="006C5D35"/>
    <w:rsid w:val="006E0E4F"/>
    <w:rsid w:val="006E698F"/>
    <w:rsid w:val="00700D74"/>
    <w:rsid w:val="007074E5"/>
    <w:rsid w:val="00707F9F"/>
    <w:rsid w:val="00713440"/>
    <w:rsid w:val="007155F6"/>
    <w:rsid w:val="00716537"/>
    <w:rsid w:val="00762A68"/>
    <w:rsid w:val="0077295C"/>
    <w:rsid w:val="00783718"/>
    <w:rsid w:val="00783E45"/>
    <w:rsid w:val="007857D3"/>
    <w:rsid w:val="00787208"/>
    <w:rsid w:val="007A660C"/>
    <w:rsid w:val="007A76B4"/>
    <w:rsid w:val="007B164B"/>
    <w:rsid w:val="007C6A98"/>
    <w:rsid w:val="007D4504"/>
    <w:rsid w:val="007F03BA"/>
    <w:rsid w:val="007F3054"/>
    <w:rsid w:val="007F3055"/>
    <w:rsid w:val="00803095"/>
    <w:rsid w:val="00803F37"/>
    <w:rsid w:val="00824BCC"/>
    <w:rsid w:val="00832025"/>
    <w:rsid w:val="00841A76"/>
    <w:rsid w:val="00845E40"/>
    <w:rsid w:val="008466BB"/>
    <w:rsid w:val="00846E9A"/>
    <w:rsid w:val="00854382"/>
    <w:rsid w:val="00854E7E"/>
    <w:rsid w:val="00865D64"/>
    <w:rsid w:val="00867CA3"/>
    <w:rsid w:val="00870D0B"/>
    <w:rsid w:val="008825B6"/>
    <w:rsid w:val="00885009"/>
    <w:rsid w:val="00891EF9"/>
    <w:rsid w:val="00893457"/>
    <w:rsid w:val="00894F21"/>
    <w:rsid w:val="008950FE"/>
    <w:rsid w:val="008954D9"/>
    <w:rsid w:val="00895F87"/>
    <w:rsid w:val="008B7CE0"/>
    <w:rsid w:val="008C2EFD"/>
    <w:rsid w:val="008C42DA"/>
    <w:rsid w:val="008C6153"/>
    <w:rsid w:val="008D54B4"/>
    <w:rsid w:val="008D602A"/>
    <w:rsid w:val="008D7D95"/>
    <w:rsid w:val="008E0795"/>
    <w:rsid w:val="008E7B53"/>
    <w:rsid w:val="008F787A"/>
    <w:rsid w:val="009000B9"/>
    <w:rsid w:val="009039A0"/>
    <w:rsid w:val="00904B5C"/>
    <w:rsid w:val="00907ACC"/>
    <w:rsid w:val="00915F62"/>
    <w:rsid w:val="00917825"/>
    <w:rsid w:val="009251A5"/>
    <w:rsid w:val="009258CA"/>
    <w:rsid w:val="0093057E"/>
    <w:rsid w:val="0093231C"/>
    <w:rsid w:val="0094034D"/>
    <w:rsid w:val="00942EEF"/>
    <w:rsid w:val="00945F3D"/>
    <w:rsid w:val="009506DF"/>
    <w:rsid w:val="00953323"/>
    <w:rsid w:val="00962A73"/>
    <w:rsid w:val="00964F11"/>
    <w:rsid w:val="00965EF9"/>
    <w:rsid w:val="00977C8E"/>
    <w:rsid w:val="00995438"/>
    <w:rsid w:val="0099546A"/>
    <w:rsid w:val="00996964"/>
    <w:rsid w:val="00996DAC"/>
    <w:rsid w:val="009A785D"/>
    <w:rsid w:val="009B0EB2"/>
    <w:rsid w:val="009B24C1"/>
    <w:rsid w:val="009C5740"/>
    <w:rsid w:val="009C69D4"/>
    <w:rsid w:val="009D2D01"/>
    <w:rsid w:val="009E12BF"/>
    <w:rsid w:val="009F041F"/>
    <w:rsid w:val="009F26A7"/>
    <w:rsid w:val="009F3C6C"/>
    <w:rsid w:val="00A03A74"/>
    <w:rsid w:val="00A04150"/>
    <w:rsid w:val="00A07C7F"/>
    <w:rsid w:val="00A24096"/>
    <w:rsid w:val="00A25947"/>
    <w:rsid w:val="00A32DF5"/>
    <w:rsid w:val="00A37E0A"/>
    <w:rsid w:val="00A432EC"/>
    <w:rsid w:val="00A46816"/>
    <w:rsid w:val="00A56EB3"/>
    <w:rsid w:val="00A61EAC"/>
    <w:rsid w:val="00A7295C"/>
    <w:rsid w:val="00A766C9"/>
    <w:rsid w:val="00A77389"/>
    <w:rsid w:val="00A82065"/>
    <w:rsid w:val="00A8216B"/>
    <w:rsid w:val="00A8284D"/>
    <w:rsid w:val="00A8419F"/>
    <w:rsid w:val="00A8480B"/>
    <w:rsid w:val="00A84C86"/>
    <w:rsid w:val="00A927BC"/>
    <w:rsid w:val="00AA1D3C"/>
    <w:rsid w:val="00AA2248"/>
    <w:rsid w:val="00AB76DD"/>
    <w:rsid w:val="00AC200F"/>
    <w:rsid w:val="00AC7244"/>
    <w:rsid w:val="00AE3FF8"/>
    <w:rsid w:val="00AF5BA1"/>
    <w:rsid w:val="00AF62B7"/>
    <w:rsid w:val="00B016EF"/>
    <w:rsid w:val="00B161D3"/>
    <w:rsid w:val="00B179CA"/>
    <w:rsid w:val="00B23BF0"/>
    <w:rsid w:val="00B277F2"/>
    <w:rsid w:val="00B3116A"/>
    <w:rsid w:val="00B317B3"/>
    <w:rsid w:val="00B40482"/>
    <w:rsid w:val="00B41EC8"/>
    <w:rsid w:val="00B472F7"/>
    <w:rsid w:val="00B51613"/>
    <w:rsid w:val="00B522AC"/>
    <w:rsid w:val="00B52C4F"/>
    <w:rsid w:val="00B754C5"/>
    <w:rsid w:val="00B811EE"/>
    <w:rsid w:val="00B827D3"/>
    <w:rsid w:val="00B8595B"/>
    <w:rsid w:val="00B878C8"/>
    <w:rsid w:val="00B9188E"/>
    <w:rsid w:val="00BA0CFD"/>
    <w:rsid w:val="00BB14C1"/>
    <w:rsid w:val="00BB5F73"/>
    <w:rsid w:val="00BC1DDE"/>
    <w:rsid w:val="00BC7390"/>
    <w:rsid w:val="00BD3F5E"/>
    <w:rsid w:val="00BE1902"/>
    <w:rsid w:val="00BF60BE"/>
    <w:rsid w:val="00C00E7D"/>
    <w:rsid w:val="00C301C6"/>
    <w:rsid w:val="00C4541A"/>
    <w:rsid w:val="00C46704"/>
    <w:rsid w:val="00C51013"/>
    <w:rsid w:val="00C77216"/>
    <w:rsid w:val="00C8139D"/>
    <w:rsid w:val="00C82CAF"/>
    <w:rsid w:val="00C84C05"/>
    <w:rsid w:val="00C953F9"/>
    <w:rsid w:val="00C961E7"/>
    <w:rsid w:val="00CB279A"/>
    <w:rsid w:val="00CB2AE9"/>
    <w:rsid w:val="00CC0896"/>
    <w:rsid w:val="00CD31AF"/>
    <w:rsid w:val="00CD5B6A"/>
    <w:rsid w:val="00CD672D"/>
    <w:rsid w:val="00CE0813"/>
    <w:rsid w:val="00CE2BE7"/>
    <w:rsid w:val="00D004BA"/>
    <w:rsid w:val="00D1442A"/>
    <w:rsid w:val="00D2625C"/>
    <w:rsid w:val="00D4111B"/>
    <w:rsid w:val="00D44273"/>
    <w:rsid w:val="00D512A4"/>
    <w:rsid w:val="00D57730"/>
    <w:rsid w:val="00D60239"/>
    <w:rsid w:val="00D8455B"/>
    <w:rsid w:val="00D85C07"/>
    <w:rsid w:val="00D93B4D"/>
    <w:rsid w:val="00DB1247"/>
    <w:rsid w:val="00DB3B69"/>
    <w:rsid w:val="00DC15D3"/>
    <w:rsid w:val="00DC463A"/>
    <w:rsid w:val="00DC54CF"/>
    <w:rsid w:val="00DD64EF"/>
    <w:rsid w:val="00DE3AF7"/>
    <w:rsid w:val="00DF41D3"/>
    <w:rsid w:val="00DF52FF"/>
    <w:rsid w:val="00DF76E7"/>
    <w:rsid w:val="00E04FBE"/>
    <w:rsid w:val="00E32B3F"/>
    <w:rsid w:val="00E448D5"/>
    <w:rsid w:val="00E45F90"/>
    <w:rsid w:val="00E57269"/>
    <w:rsid w:val="00E67933"/>
    <w:rsid w:val="00E71DD6"/>
    <w:rsid w:val="00E720A4"/>
    <w:rsid w:val="00E76001"/>
    <w:rsid w:val="00E8153E"/>
    <w:rsid w:val="00E917E6"/>
    <w:rsid w:val="00E93A3A"/>
    <w:rsid w:val="00EC09CD"/>
    <w:rsid w:val="00EE38EF"/>
    <w:rsid w:val="00EF23C7"/>
    <w:rsid w:val="00F039E9"/>
    <w:rsid w:val="00F12DEC"/>
    <w:rsid w:val="00F136D8"/>
    <w:rsid w:val="00F2750F"/>
    <w:rsid w:val="00F414D9"/>
    <w:rsid w:val="00F4318B"/>
    <w:rsid w:val="00F50AF8"/>
    <w:rsid w:val="00F64DAA"/>
    <w:rsid w:val="00F65876"/>
    <w:rsid w:val="00F7227C"/>
    <w:rsid w:val="00F750C7"/>
    <w:rsid w:val="00F82D8B"/>
    <w:rsid w:val="00F84723"/>
    <w:rsid w:val="00F93732"/>
    <w:rsid w:val="00FB000A"/>
    <w:rsid w:val="00FB3881"/>
    <w:rsid w:val="00FB3CEB"/>
    <w:rsid w:val="00FB70DA"/>
    <w:rsid w:val="00FD2051"/>
    <w:rsid w:val="00FD32FA"/>
    <w:rsid w:val="00FD335F"/>
    <w:rsid w:val="00FD7511"/>
    <w:rsid w:val="00FE0789"/>
    <w:rsid w:val="00FE7F6D"/>
    <w:rsid w:val="00FF033D"/>
    <w:rsid w:val="00FF1A42"/>
    <w:rsid w:val="00FF267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7A1B"/>
  <w15:docId w15:val="{64BD07EB-88C0-4530-A1A9-7983464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customStyle="1" w:styleId="ConsPlusNormal">
    <w:name w:val="ConsPlusNormal"/>
    <w:rsid w:val="00CD67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B41EC8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537C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37C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BC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7">
    <w:name w:val="Body Text"/>
    <w:basedOn w:val="a"/>
    <w:link w:val="a8"/>
    <w:rsid w:val="00A927BC"/>
    <w:pPr>
      <w:spacing w:after="120"/>
    </w:pPr>
  </w:style>
  <w:style w:type="character" w:customStyle="1" w:styleId="a8">
    <w:name w:val="Основной текст Знак"/>
    <w:basedOn w:val="a0"/>
    <w:link w:val="a7"/>
    <w:rsid w:val="00A927BC"/>
  </w:style>
  <w:style w:type="character" w:styleId="a9">
    <w:name w:val="annotation reference"/>
    <w:rsid w:val="00832025"/>
    <w:rPr>
      <w:sz w:val="16"/>
      <w:szCs w:val="16"/>
    </w:rPr>
  </w:style>
  <w:style w:type="paragraph" w:styleId="aa">
    <w:name w:val="annotation text"/>
    <w:basedOn w:val="a"/>
    <w:link w:val="ab"/>
    <w:rsid w:val="00832025"/>
  </w:style>
  <w:style w:type="character" w:customStyle="1" w:styleId="ab">
    <w:name w:val="Текст примечания Знак"/>
    <w:basedOn w:val="a0"/>
    <w:link w:val="aa"/>
    <w:rsid w:val="00832025"/>
  </w:style>
  <w:style w:type="paragraph" w:styleId="ac">
    <w:name w:val="annotation subject"/>
    <w:basedOn w:val="aa"/>
    <w:next w:val="aa"/>
    <w:link w:val="ad"/>
    <w:rsid w:val="00832025"/>
    <w:rPr>
      <w:b/>
      <w:bCs/>
    </w:rPr>
  </w:style>
  <w:style w:type="character" w:customStyle="1" w:styleId="ad">
    <w:name w:val="Тема примечания Знак"/>
    <w:link w:val="ac"/>
    <w:rsid w:val="00832025"/>
    <w:rPr>
      <w:b/>
      <w:bCs/>
    </w:rPr>
  </w:style>
  <w:style w:type="paragraph" w:styleId="ae">
    <w:name w:val="header"/>
    <w:basedOn w:val="a"/>
    <w:link w:val="af"/>
    <w:uiPriority w:val="99"/>
    <w:unhideWhenUsed/>
    <w:rsid w:val="002C260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C2608"/>
    <w:rPr>
      <w:sz w:val="24"/>
      <w:szCs w:val="24"/>
    </w:rPr>
  </w:style>
  <w:style w:type="paragraph" w:customStyle="1" w:styleId="ConsPlusTitle">
    <w:name w:val="ConsPlusTitle"/>
    <w:rsid w:val="003509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8C61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C615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39"/>
    <w:rsid w:val="008C61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93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6DF341AB3D2F962D4ABE972692D526639EE70C3B67156A09FBF3B2FDFBA480888E5DE363B16F7C0EBC30B4848C31AC1F9916430FC5F9ED1FDF3DEAc43AN" TargetMode="External"/><Relationship Id="rId28" Type="http://schemas.openxmlformats.org/officeDocument/2006/relationships/header" Target="header16.xml"/><Relationship Id="rId10" Type="http://schemas.openxmlformats.org/officeDocument/2006/relationships/hyperlink" Target="consultantplus://offline/ref=6DF341AB3D2F962D4ABE972692D526639EE70C3B67156A09FBF3B2FDFBA480888E5DE363B16F7C0EBC30B4848C31AC1F9916430FC5F9ED1FDF3DEAc43AN" TargetMode="Externa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341AB3D2F962D4ABE973091B97A6898E85B3F6E1A645DA7ACE9A0ACAD8ADFC912BA21F46B7A0FB53BE3D4C330F059C5054103C5FBE803cD3DN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DF341AB3D2F962D4ABE973091B97A6898E953366D1C645DA7ACE9A0ACAD8ADFC912BA21F5617E07B53BE3D4C330F059C5054103C5FBE803cD3DN" TargetMode="Externa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hyperlink" Target="consultantplus://offline/ref=6DF341AB3D2F962D4ABE973091B97A6898E953366D1C645DA7ACE9A0ACAD8ADFC912BA21F5617E07B53BE3D4C330F059C5054103C5FBE803cD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060-B7C2-4FBA-9CE8-EA48B105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42</Pages>
  <Words>11201</Words>
  <Characters>63849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Programma-T</Company>
  <LinksUpToDate>false</LinksUpToDate>
  <CharactersWithSpaces>74901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Румянцева И.А.</cp:lastModifiedBy>
  <cp:revision>15</cp:revision>
  <cp:lastPrinted>2021-02-17T11:31:00Z</cp:lastPrinted>
  <dcterms:created xsi:type="dcterms:W3CDTF">2021-02-16T09:52:00Z</dcterms:created>
  <dcterms:modified xsi:type="dcterms:W3CDTF">2021-04-22T08:37:00Z</dcterms:modified>
</cp:coreProperties>
</file>