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21" w:rsidRPr="00CA0361" w:rsidRDefault="00165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4"/>
      <w:bookmarkEnd w:id="0"/>
      <w:r w:rsidRPr="00CA0361">
        <w:rPr>
          <w:rFonts w:ascii="Times New Roman" w:hAnsi="Times New Roman" w:cs="Times New Roman"/>
          <w:sz w:val="28"/>
          <w:szCs w:val="28"/>
        </w:rPr>
        <w:t>ПЕРЕЧЕНЬ</w:t>
      </w:r>
      <w:r w:rsidR="00DF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A21" w:rsidRPr="00CA0361" w:rsidRDefault="00165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165A21" w:rsidRPr="00CA0361" w:rsidRDefault="00165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361" w:rsidRPr="00CA0361" w:rsidRDefault="00165A21" w:rsidP="00CA03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 до</w:t>
      </w:r>
      <w:r w:rsidR="00CA0361">
        <w:rPr>
          <w:rFonts w:ascii="Times New Roman" w:hAnsi="Times New Roman" w:cs="Times New Roman"/>
          <w:sz w:val="28"/>
          <w:szCs w:val="28"/>
        </w:rPr>
        <w:t xml:space="preserve"> </w:t>
      </w:r>
      <w:r w:rsidR="00843238">
        <w:rPr>
          <w:rFonts w:ascii="Times New Roman" w:hAnsi="Times New Roman" w:cs="Times New Roman"/>
          <w:sz w:val="28"/>
          <w:szCs w:val="28"/>
        </w:rPr>
        <w:t>0</w:t>
      </w:r>
      <w:r w:rsidR="00D52128">
        <w:rPr>
          <w:rFonts w:ascii="Times New Roman" w:hAnsi="Times New Roman" w:cs="Times New Roman"/>
          <w:sz w:val="28"/>
          <w:szCs w:val="28"/>
        </w:rPr>
        <w:t>5</w:t>
      </w:r>
      <w:r w:rsidR="00843238">
        <w:rPr>
          <w:rFonts w:ascii="Times New Roman" w:hAnsi="Times New Roman" w:cs="Times New Roman"/>
          <w:sz w:val="28"/>
          <w:szCs w:val="28"/>
        </w:rPr>
        <w:t>.</w:t>
      </w:r>
      <w:r w:rsidR="007536F5">
        <w:rPr>
          <w:rFonts w:ascii="Times New Roman" w:hAnsi="Times New Roman" w:cs="Times New Roman"/>
          <w:sz w:val="28"/>
          <w:szCs w:val="28"/>
        </w:rPr>
        <w:t>0</w:t>
      </w:r>
      <w:r w:rsidR="00D52128">
        <w:rPr>
          <w:rFonts w:ascii="Times New Roman" w:hAnsi="Times New Roman" w:cs="Times New Roman"/>
          <w:sz w:val="28"/>
          <w:szCs w:val="28"/>
        </w:rPr>
        <w:t>6</w:t>
      </w:r>
      <w:r w:rsidR="00CA0361">
        <w:rPr>
          <w:rFonts w:ascii="Times New Roman" w:hAnsi="Times New Roman" w:cs="Times New Roman"/>
          <w:sz w:val="28"/>
          <w:szCs w:val="28"/>
        </w:rPr>
        <w:t>.20</w:t>
      </w:r>
      <w:r w:rsidR="00843238">
        <w:rPr>
          <w:rFonts w:ascii="Times New Roman" w:hAnsi="Times New Roman" w:cs="Times New Roman"/>
          <w:sz w:val="28"/>
          <w:szCs w:val="28"/>
        </w:rPr>
        <w:t>20</w:t>
      </w:r>
      <w:r w:rsidRPr="00CA0361">
        <w:rPr>
          <w:rFonts w:ascii="Times New Roman" w:hAnsi="Times New Roman" w:cs="Times New Roman"/>
          <w:sz w:val="28"/>
          <w:szCs w:val="28"/>
        </w:rPr>
        <w:t xml:space="preserve"> </w:t>
      </w:r>
      <w:r w:rsidR="00CA036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="00CA0361" w:rsidRPr="00F011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dizo</w:t>
        </w:r>
        <w:r w:rsidR="00CA0361" w:rsidRPr="00F011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A0361" w:rsidRPr="00F011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A0361" w:rsidRPr="00F01170">
          <w:rPr>
            <w:rStyle w:val="a3"/>
            <w:rFonts w:ascii="Times New Roman" w:hAnsi="Times New Roman" w:cs="Times New Roman"/>
            <w:sz w:val="28"/>
            <w:szCs w:val="28"/>
          </w:rPr>
          <w:t>44.</w:t>
        </w:r>
        <w:r w:rsidR="00CA0361" w:rsidRPr="00F011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0361" w:rsidRPr="00CA0361">
        <w:rPr>
          <w:rFonts w:ascii="Times New Roman" w:hAnsi="Times New Roman" w:cs="Times New Roman"/>
          <w:sz w:val="28"/>
          <w:szCs w:val="28"/>
        </w:rPr>
        <w:t xml:space="preserve"> </w:t>
      </w:r>
      <w:r w:rsidR="00CA0361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 1560</w:t>
      </w:r>
      <w:r w:rsidR="00CA0361" w:rsidRPr="00CA0361">
        <w:rPr>
          <w:rFonts w:ascii="Times New Roman" w:hAnsi="Times New Roman" w:cs="Times New Roman"/>
          <w:sz w:val="28"/>
          <w:szCs w:val="28"/>
        </w:rPr>
        <w:t>13</w:t>
      </w:r>
      <w:r w:rsidR="00CA0361">
        <w:rPr>
          <w:rFonts w:ascii="Times New Roman" w:hAnsi="Times New Roman" w:cs="Times New Roman"/>
          <w:sz w:val="28"/>
          <w:szCs w:val="28"/>
        </w:rPr>
        <w:t>, г.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="00CA0361">
        <w:rPr>
          <w:rFonts w:ascii="Times New Roman" w:hAnsi="Times New Roman" w:cs="Times New Roman"/>
          <w:sz w:val="28"/>
          <w:szCs w:val="28"/>
        </w:rPr>
        <w:t>Кострома, ул.</w:t>
      </w:r>
      <w:r w:rsidR="00CA0361" w:rsidRPr="00CA0361">
        <w:rPr>
          <w:rFonts w:ascii="Times New Roman" w:hAnsi="Times New Roman" w:cs="Times New Roman"/>
          <w:sz w:val="28"/>
          <w:szCs w:val="28"/>
        </w:rPr>
        <w:t xml:space="preserve"> </w:t>
      </w:r>
      <w:r w:rsidR="00D10622">
        <w:rPr>
          <w:rFonts w:ascii="Times New Roman" w:hAnsi="Times New Roman" w:cs="Times New Roman"/>
          <w:sz w:val="28"/>
          <w:szCs w:val="28"/>
        </w:rPr>
        <w:t xml:space="preserve">Калиновская, </w:t>
      </w:r>
      <w:r w:rsidR="00CA0361">
        <w:rPr>
          <w:rFonts w:ascii="Times New Roman" w:hAnsi="Times New Roman" w:cs="Times New Roman"/>
          <w:sz w:val="28"/>
          <w:szCs w:val="28"/>
        </w:rPr>
        <w:t>д.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="00CA0361">
        <w:rPr>
          <w:rFonts w:ascii="Times New Roman" w:hAnsi="Times New Roman" w:cs="Times New Roman"/>
          <w:sz w:val="28"/>
          <w:szCs w:val="28"/>
        </w:rPr>
        <w:t xml:space="preserve">38. </w:t>
      </w:r>
    </w:p>
    <w:p w:rsid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843238">
        <w:rPr>
          <w:rFonts w:ascii="Times New Roman" w:hAnsi="Times New Roman" w:cs="Times New Roman"/>
          <w:sz w:val="28"/>
          <w:szCs w:val="28"/>
        </w:rPr>
        <w:t xml:space="preserve">по </w:t>
      </w:r>
      <w:r w:rsidRPr="00CA0361">
        <w:rPr>
          <w:rFonts w:ascii="Times New Roman" w:hAnsi="Times New Roman" w:cs="Times New Roman"/>
          <w:sz w:val="28"/>
          <w:szCs w:val="28"/>
        </w:rPr>
        <w:t>вопросам, обсуждаемым в ходе проведения публичных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консультаций</w:t>
      </w:r>
      <w:r w:rsidRPr="00D370A5">
        <w:rPr>
          <w:rFonts w:ascii="Times New Roman" w:hAnsi="Times New Roman" w:cs="Times New Roman"/>
          <w:sz w:val="28"/>
          <w:szCs w:val="28"/>
        </w:rPr>
        <w:t>:</w:t>
      </w:r>
      <w:r w:rsidR="00D370A5">
        <w:rPr>
          <w:rFonts w:ascii="Times New Roman" w:hAnsi="Times New Roman" w:cs="Times New Roman"/>
          <w:sz w:val="28"/>
          <w:szCs w:val="28"/>
        </w:rPr>
        <w:t xml:space="preserve"> Москалева Людмила Олеговна</w:t>
      </w:r>
      <w:r w:rsidR="00CA0361" w:rsidRPr="00D370A5">
        <w:rPr>
          <w:rFonts w:ascii="Times New Roman" w:hAnsi="Times New Roman" w:cs="Times New Roman"/>
          <w:sz w:val="28"/>
          <w:szCs w:val="28"/>
        </w:rPr>
        <w:t>, тел. (4942)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="00D370A5">
        <w:rPr>
          <w:rFonts w:ascii="Times New Roman" w:hAnsi="Times New Roman" w:cs="Times New Roman"/>
          <w:sz w:val="28"/>
          <w:szCs w:val="28"/>
        </w:rPr>
        <w:t>45-59-60</w:t>
      </w:r>
      <w:r w:rsidR="00CA0361">
        <w:rPr>
          <w:rFonts w:ascii="Times New Roman" w:hAnsi="Times New Roman" w:cs="Times New Roman"/>
          <w:sz w:val="28"/>
          <w:szCs w:val="28"/>
        </w:rPr>
        <w:t>.</w:t>
      </w:r>
    </w:p>
    <w:p w:rsidR="00CA0361" w:rsidRDefault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A21" w:rsidRPr="00CA0361" w:rsidRDefault="00165A21" w:rsidP="00843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Укажите:                                                             </w:t>
      </w:r>
    </w:p>
    <w:p w:rsid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Название организации или Ф.И.О. (для физического лица)</w:t>
      </w:r>
    </w:p>
    <w:p w:rsidR="00165A21" w:rsidRPr="00CA0361" w:rsidRDefault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165A21" w:rsidRPr="00CA0361">
        <w:rPr>
          <w:rFonts w:ascii="Times New Roman" w:hAnsi="Times New Roman" w:cs="Times New Roman"/>
          <w:sz w:val="28"/>
          <w:szCs w:val="28"/>
        </w:rPr>
        <w:t xml:space="preserve">еру деятельности организации или физического лица                     </w:t>
      </w:r>
    </w:p>
    <w:p w:rsidR="00CA0361" w:rsidRDefault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65A21" w:rsidRPr="00CA0361">
        <w:rPr>
          <w:rFonts w:ascii="Times New Roman" w:hAnsi="Times New Roman" w:cs="Times New Roman"/>
          <w:sz w:val="28"/>
          <w:szCs w:val="28"/>
        </w:rPr>
        <w:t xml:space="preserve">.И.О. контактного лица (для организаций) </w:t>
      </w:r>
    </w:p>
    <w:p w:rsidR="00D10622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F96304" w:rsidRDefault="00F96304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A21" w:rsidRDefault="00165A21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1. Достигнет ли, на Ваш взгляд, предлагаемое правовое регулирование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тех целей, на которое оно направлено?</w:t>
      </w:r>
      <w:r w:rsidR="00CA036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A0361" w:rsidRPr="00CA0361" w:rsidRDefault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32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0361">
        <w:rPr>
          <w:rFonts w:ascii="Times New Roman" w:hAnsi="Times New Roman" w:cs="Times New Roman"/>
          <w:sz w:val="24"/>
          <w:szCs w:val="24"/>
        </w:rPr>
        <w:t xml:space="preserve">   (кратко обоснуйте свою позицию)</w:t>
      </w:r>
    </w:p>
    <w:p w:rsidR="00165A21" w:rsidRDefault="00165A21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2. Какие риски и негативные последствия могут возникнуть в случае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принятия предлагаемого правового регулирования? </w:t>
      </w:r>
      <w:r w:rsidR="00CA0361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75BE" w:rsidRPr="00CA0361" w:rsidRDefault="008375BE" w:rsidP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8375BE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5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32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75BE">
        <w:rPr>
          <w:rFonts w:ascii="Times New Roman" w:hAnsi="Times New Roman" w:cs="Times New Roman"/>
          <w:sz w:val="24"/>
          <w:szCs w:val="24"/>
        </w:rPr>
        <w:t xml:space="preserve">     (кратко обоснуйте свою позицию)</w:t>
      </w:r>
    </w:p>
    <w:p w:rsidR="00165A21" w:rsidRDefault="00165A21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3. Какие выгоды и преимущества могут возникнуть в случае принятия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регулирования? </w:t>
      </w:r>
      <w:r w:rsidR="008375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75BE" w:rsidRPr="00CA0361" w:rsidRDefault="008375BE" w:rsidP="0083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8375BE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5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32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375BE">
        <w:rPr>
          <w:rFonts w:ascii="Times New Roman" w:hAnsi="Times New Roman" w:cs="Times New Roman"/>
          <w:sz w:val="24"/>
          <w:szCs w:val="24"/>
        </w:rPr>
        <w:t xml:space="preserve"> </w:t>
      </w:r>
      <w:r w:rsidR="00843238">
        <w:rPr>
          <w:rFonts w:ascii="Times New Roman" w:hAnsi="Times New Roman" w:cs="Times New Roman"/>
          <w:sz w:val="24"/>
          <w:szCs w:val="24"/>
        </w:rPr>
        <w:t xml:space="preserve"> </w:t>
      </w:r>
      <w:r w:rsidRPr="008375BE">
        <w:rPr>
          <w:rFonts w:ascii="Times New Roman" w:hAnsi="Times New Roman" w:cs="Times New Roman"/>
          <w:sz w:val="24"/>
          <w:szCs w:val="24"/>
        </w:rPr>
        <w:t xml:space="preserve"> (кратко обоснуйте свою позицию)</w:t>
      </w:r>
    </w:p>
    <w:p w:rsidR="00165A21" w:rsidRPr="00CA0361" w:rsidRDefault="00165A21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4.</w:t>
      </w:r>
      <w:r w:rsidR="00843238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CA0361">
        <w:rPr>
          <w:rFonts w:ascii="Times New Roman" w:hAnsi="Times New Roman" w:cs="Times New Roman"/>
          <w:sz w:val="28"/>
          <w:szCs w:val="28"/>
        </w:rPr>
        <w:t>ли какое-либо правовое регулирование в Костромской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неэффективно, то почему? _________________________________________________________________</w:t>
      </w:r>
    </w:p>
    <w:p w:rsidR="00165A21" w:rsidRPr="008375BE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5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32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75BE">
        <w:rPr>
          <w:rFonts w:ascii="Times New Roman" w:hAnsi="Times New Roman" w:cs="Times New Roman"/>
          <w:sz w:val="24"/>
          <w:szCs w:val="24"/>
        </w:rPr>
        <w:t xml:space="preserve"> </w:t>
      </w:r>
      <w:r w:rsidR="00843238">
        <w:rPr>
          <w:rFonts w:ascii="Times New Roman" w:hAnsi="Times New Roman" w:cs="Times New Roman"/>
          <w:sz w:val="24"/>
          <w:szCs w:val="24"/>
        </w:rPr>
        <w:t xml:space="preserve">  </w:t>
      </w:r>
      <w:r w:rsidRPr="008375BE">
        <w:rPr>
          <w:rFonts w:ascii="Times New Roman" w:hAnsi="Times New Roman" w:cs="Times New Roman"/>
          <w:sz w:val="24"/>
          <w:szCs w:val="24"/>
        </w:rPr>
        <w:t xml:space="preserve"> (кратко обоснуйте свою позицию)</w:t>
      </w:r>
    </w:p>
    <w:p w:rsidR="00165A21" w:rsidRPr="00CA0361" w:rsidRDefault="00165A21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5. Существуют ли альтернативные (менее затратные и (или) более</w:t>
      </w:r>
      <w:r w:rsidR="00843238"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Pr="00CA0361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</w:t>
      </w:r>
      <w:r w:rsidR="008375BE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165A21" w:rsidRPr="00CA0361" w:rsidRDefault="00165A21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Провести предварительную оценку выгод и издержек каждого из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рассматриваемых вариантов достижения поставленных целей.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8375BE" w:rsidRDefault="00165A21" w:rsidP="00843238">
      <w:pPr>
        <w:pStyle w:val="ConsPlusNonformat"/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75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32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75BE">
        <w:rPr>
          <w:rFonts w:ascii="Times New Roman" w:hAnsi="Times New Roman" w:cs="Times New Roman"/>
          <w:sz w:val="24"/>
          <w:szCs w:val="24"/>
        </w:rPr>
        <w:t xml:space="preserve">    (кратко обоснуйте свою позицию)</w:t>
      </w:r>
    </w:p>
    <w:p w:rsidR="00165A21" w:rsidRPr="00CA0361" w:rsidRDefault="00165A21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 и (или)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84323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A0361">
        <w:rPr>
          <w:rFonts w:ascii="Times New Roman" w:hAnsi="Times New Roman" w:cs="Times New Roman"/>
          <w:sz w:val="28"/>
          <w:szCs w:val="28"/>
        </w:rPr>
        <w:t>будут затронуты предложенным правовым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регулированием (если возможно, по видам субъектов, по отраслям)?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8375BE" w:rsidRDefault="00165A21" w:rsidP="00843238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0361">
        <w:rPr>
          <w:rFonts w:ascii="Times New Roman" w:hAnsi="Times New Roman" w:cs="Times New Roman"/>
          <w:sz w:val="28"/>
          <w:szCs w:val="28"/>
        </w:rPr>
        <w:t xml:space="preserve">      </w:t>
      </w:r>
      <w:r w:rsidRPr="008375BE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165A21" w:rsidRDefault="00843238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65A21" w:rsidRPr="00CA0361">
        <w:rPr>
          <w:rFonts w:ascii="Times New Roman" w:hAnsi="Times New Roman" w:cs="Times New Roman"/>
          <w:sz w:val="28"/>
          <w:szCs w:val="28"/>
        </w:rPr>
        <w:t>Повлияет ли введение предлагаемого правового регулирования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CA0361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конкурентную среду в отрасли? </w:t>
      </w:r>
      <w:r w:rsidR="008375B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75BE" w:rsidRPr="00CA0361" w:rsidRDefault="0083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bookmarkEnd w:id="1"/>
    <w:p w:rsidR="00165A21" w:rsidRPr="008375BE" w:rsidRDefault="00165A21" w:rsidP="00843238">
      <w:pPr>
        <w:pStyle w:val="ConsPlusNonformat"/>
        <w:tabs>
          <w:tab w:val="left" w:pos="28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 </w:t>
      </w:r>
      <w:r w:rsidR="00843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03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5BE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165A21" w:rsidRPr="00CA0361" w:rsidRDefault="00843238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65A21" w:rsidRPr="00CA0361">
        <w:rPr>
          <w:rFonts w:ascii="Times New Roman" w:hAnsi="Times New Roman" w:cs="Times New Roman"/>
          <w:sz w:val="28"/>
          <w:szCs w:val="28"/>
        </w:rPr>
        <w:t xml:space="preserve">Оцените, насколько </w:t>
      </w:r>
      <w:r>
        <w:rPr>
          <w:rFonts w:ascii="Times New Roman" w:hAnsi="Times New Roman" w:cs="Times New Roman"/>
          <w:sz w:val="28"/>
          <w:szCs w:val="28"/>
        </w:rPr>
        <w:t xml:space="preserve">полно </w:t>
      </w:r>
      <w:r w:rsidR="00165A21" w:rsidRPr="00CA0361">
        <w:rPr>
          <w:rFonts w:ascii="Times New Roman" w:hAnsi="Times New Roman" w:cs="Times New Roman"/>
          <w:sz w:val="28"/>
          <w:szCs w:val="28"/>
        </w:rPr>
        <w:t>и точно отражены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CA0361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 ___________________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8375BE" w:rsidRDefault="00165A21" w:rsidP="00843238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75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32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75BE">
        <w:rPr>
          <w:rFonts w:ascii="Times New Roman" w:hAnsi="Times New Roman" w:cs="Times New Roman"/>
          <w:sz w:val="24"/>
          <w:szCs w:val="24"/>
        </w:rPr>
        <w:t xml:space="preserve">  (кратко обоснуйте свою позицию)</w:t>
      </w:r>
    </w:p>
    <w:p w:rsidR="008375BE" w:rsidRPr="00CA0361" w:rsidRDefault="00165A21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9. Считаете ли Вы, что предлагаемые нормы не соответствуют или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противоречат иным действующим нормативным правовым актам? Если да, укажите</w:t>
      </w:r>
      <w:r w:rsidR="006C6C3B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такие нормы и нормативные правовые акты. </w:t>
      </w:r>
      <w:r w:rsidR="006C6C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 w:rsidP="00A2350C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32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350C">
        <w:rPr>
          <w:rFonts w:ascii="Times New Roman" w:hAnsi="Times New Roman" w:cs="Times New Roman"/>
          <w:sz w:val="24"/>
          <w:szCs w:val="24"/>
        </w:rPr>
        <w:t xml:space="preserve">  </w:t>
      </w:r>
      <w:r w:rsidR="00843238">
        <w:rPr>
          <w:rFonts w:ascii="Times New Roman" w:hAnsi="Times New Roman" w:cs="Times New Roman"/>
          <w:sz w:val="24"/>
          <w:szCs w:val="24"/>
        </w:rPr>
        <w:t xml:space="preserve">  </w:t>
      </w:r>
      <w:r w:rsidRPr="006C6C3B">
        <w:rPr>
          <w:rFonts w:ascii="Times New Roman" w:hAnsi="Times New Roman" w:cs="Times New Roman"/>
          <w:sz w:val="24"/>
          <w:szCs w:val="24"/>
        </w:rPr>
        <w:t xml:space="preserve"> (кратко обоснуйте свою позицию)</w:t>
      </w:r>
    </w:p>
    <w:p w:rsidR="00165A21" w:rsidRDefault="00165A21" w:rsidP="00843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10. Существуют ли в предлагаемом правовом регулировании положения,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которые необоснованно затрудняют ведение предпринимательской и</w:t>
      </w:r>
      <w:r w:rsidR="00843238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деятельности? </w:t>
      </w:r>
      <w:r w:rsidR="006C6C3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C6C3B" w:rsidRPr="00CA0361" w:rsidRDefault="006C6C3B" w:rsidP="006C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</w:t>
      </w:r>
      <w:r w:rsidR="0084323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C6C3B"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32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C6C3B">
        <w:rPr>
          <w:rFonts w:ascii="Times New Roman" w:hAnsi="Times New Roman" w:cs="Times New Roman"/>
          <w:sz w:val="24"/>
          <w:szCs w:val="24"/>
        </w:rPr>
        <w:t xml:space="preserve">     инвестиционной деятельности)</w:t>
      </w:r>
    </w:p>
    <w:p w:rsidR="00165A21" w:rsidRPr="00CA036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361">
        <w:rPr>
          <w:rFonts w:ascii="Times New Roman" w:hAnsi="Times New Roman" w:cs="Times New Roman"/>
          <w:sz w:val="28"/>
          <w:szCs w:val="28"/>
        </w:rPr>
        <w:t xml:space="preserve">Приведите </w:t>
      </w:r>
      <w:r w:rsidR="00A2350C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Pr="00CA0361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6C3B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Pr="00CA0361">
        <w:rPr>
          <w:rFonts w:ascii="Times New Roman" w:hAnsi="Times New Roman" w:cs="Times New Roman"/>
          <w:sz w:val="28"/>
          <w:szCs w:val="28"/>
        </w:rPr>
        <w:t>:</w:t>
      </w:r>
    </w:p>
    <w:p w:rsidR="00165A21" w:rsidRPr="00CA036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создает ли исполнение положения предлагаемого правового регулирования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существенные риски ведения предпринимательской </w:t>
      </w:r>
      <w:r w:rsidR="00A2350C">
        <w:rPr>
          <w:rFonts w:ascii="Times New Roman" w:hAnsi="Times New Roman" w:cs="Times New Roman"/>
          <w:sz w:val="28"/>
          <w:szCs w:val="28"/>
        </w:rPr>
        <w:t xml:space="preserve">и </w:t>
      </w:r>
      <w:r w:rsidRPr="00CA0361">
        <w:rPr>
          <w:rFonts w:ascii="Times New Roman" w:hAnsi="Times New Roman" w:cs="Times New Roman"/>
          <w:sz w:val="28"/>
          <w:szCs w:val="28"/>
        </w:rPr>
        <w:t>инвестиционной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65A21" w:rsidRPr="00CA036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способствует ли возникновению необоснованных прав органов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165A21" w:rsidRPr="00CA036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 w:rsidP="00A2350C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35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6C3B">
        <w:rPr>
          <w:rFonts w:ascii="Times New Roman" w:hAnsi="Times New Roman" w:cs="Times New Roman"/>
          <w:sz w:val="24"/>
          <w:szCs w:val="24"/>
        </w:rPr>
        <w:t xml:space="preserve">        (кратко обоснуйте свою позицию)</w:t>
      </w:r>
    </w:p>
    <w:p w:rsidR="00165A21" w:rsidRPr="00CA036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приводит ли исполнение положения предлагаемого механизма правового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65A21" w:rsidRPr="00CA036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к</w:t>
      </w:r>
      <w:r w:rsidR="006C6C3B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возникновению избыточных обязанностей субъектов предпринимательской</w:t>
      </w:r>
      <w:r w:rsidR="006C6C3B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и (или) инвестиционной деятельности?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35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6C3B">
        <w:rPr>
          <w:rFonts w:ascii="Times New Roman" w:hAnsi="Times New Roman" w:cs="Times New Roman"/>
          <w:sz w:val="24"/>
          <w:szCs w:val="24"/>
        </w:rPr>
        <w:t>(укажите возникновение избыточных обязанностей)</w:t>
      </w:r>
    </w:p>
    <w:p w:rsidR="00165A21" w:rsidRPr="00CA036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к необоснованному росту отдельных видов затрат или появлению новых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A2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5A21" w:rsidRPr="006C6C3B">
        <w:rPr>
          <w:rFonts w:ascii="Times New Roman" w:hAnsi="Times New Roman" w:cs="Times New Roman"/>
          <w:sz w:val="24"/>
          <w:szCs w:val="24"/>
        </w:rPr>
        <w:t xml:space="preserve">                  (укажите, какие виды затрат возрастут)</w:t>
      </w:r>
    </w:p>
    <w:p w:rsidR="00165A21" w:rsidRPr="00CA036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 субъектов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35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C6C3B">
        <w:rPr>
          <w:rFonts w:ascii="Times New Roman" w:hAnsi="Times New Roman" w:cs="Times New Roman"/>
          <w:sz w:val="24"/>
          <w:szCs w:val="24"/>
        </w:rPr>
        <w:t xml:space="preserve">            (укажите конкретные примеры)</w:t>
      </w:r>
    </w:p>
    <w:p w:rsidR="00165A21" w:rsidRPr="00CA0361" w:rsidRDefault="00A2350C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5A21" w:rsidRPr="00CA0361">
        <w:rPr>
          <w:rFonts w:ascii="Times New Roman" w:hAnsi="Times New Roman" w:cs="Times New Roman"/>
          <w:sz w:val="28"/>
          <w:szCs w:val="28"/>
        </w:rPr>
        <w:t>1. Требуется ли переходный период для вступления в силу предлагаемого</w:t>
      </w:r>
    </w:p>
    <w:p w:rsidR="00165A2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правового регулирования (если да, какова его продолжительность), какие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ограничения по срокам введения нового правового регулирования необходимо</w:t>
      </w:r>
      <w:r w:rsidR="006C6C3B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учесть? </w:t>
      </w:r>
      <w:r w:rsidR="006C6C3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2350C">
        <w:rPr>
          <w:rFonts w:ascii="Times New Roman" w:hAnsi="Times New Roman" w:cs="Times New Roman"/>
          <w:sz w:val="28"/>
          <w:szCs w:val="28"/>
        </w:rPr>
        <w:t>____________</w:t>
      </w:r>
    </w:p>
    <w:p w:rsidR="006C6C3B" w:rsidRPr="00CA0361" w:rsidRDefault="006C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="00A2350C">
        <w:rPr>
          <w:rFonts w:ascii="Times New Roman" w:hAnsi="Times New Roman" w:cs="Times New Roman"/>
          <w:sz w:val="28"/>
          <w:szCs w:val="28"/>
        </w:rPr>
        <w:t>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35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6C3B">
        <w:rPr>
          <w:rFonts w:ascii="Times New Roman" w:hAnsi="Times New Roman" w:cs="Times New Roman"/>
          <w:sz w:val="24"/>
          <w:szCs w:val="24"/>
        </w:rPr>
        <w:t xml:space="preserve">         (кратко обоснуйте свою позицию)</w:t>
      </w:r>
    </w:p>
    <w:p w:rsidR="004E2E72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12. Какие, на Ваш взгляд, исключения по введению предлагаемого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правового регулирования в отношении отдельных групп лиц целесообразно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применить?</w:t>
      </w:r>
      <w:r w:rsidR="004E2E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A2350C">
        <w:rPr>
          <w:rFonts w:ascii="Times New Roman" w:hAnsi="Times New Roman" w:cs="Times New Roman"/>
          <w:sz w:val="28"/>
          <w:szCs w:val="28"/>
        </w:rPr>
        <w:t>___________</w:t>
      </w:r>
    </w:p>
    <w:p w:rsidR="00165A21" w:rsidRPr="00CA0361" w:rsidRDefault="004E2E72" w:rsidP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4E2E72" w:rsidRDefault="00165A21" w:rsidP="00A2350C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35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03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E72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165A2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13. Что произойдет, если данный проект нормативного правового акта не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будет принят? </w:t>
      </w:r>
      <w:r w:rsidR="004E2E7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2350C">
        <w:rPr>
          <w:rFonts w:ascii="Times New Roman" w:hAnsi="Times New Roman" w:cs="Times New Roman"/>
          <w:sz w:val="28"/>
          <w:szCs w:val="28"/>
        </w:rPr>
        <w:t>_</w:t>
      </w:r>
    </w:p>
    <w:p w:rsidR="004E2E72" w:rsidRPr="00CA0361" w:rsidRDefault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4E2E72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   </w:t>
      </w:r>
      <w:r w:rsidR="00A235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03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2E72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4E2E72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14. Опыт внедрения </w:t>
      </w:r>
      <w:r w:rsidR="00A2350C">
        <w:rPr>
          <w:rFonts w:ascii="Times New Roman" w:hAnsi="Times New Roman" w:cs="Times New Roman"/>
          <w:sz w:val="28"/>
          <w:szCs w:val="28"/>
        </w:rPr>
        <w:t xml:space="preserve">аналогичного </w:t>
      </w:r>
      <w:r w:rsidRPr="00CA0361">
        <w:rPr>
          <w:rFonts w:ascii="Times New Roman" w:hAnsi="Times New Roman" w:cs="Times New Roman"/>
          <w:sz w:val="28"/>
          <w:szCs w:val="28"/>
        </w:rPr>
        <w:t>правового регулирования в других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  <w:r w:rsidR="004E2E72">
        <w:rPr>
          <w:rFonts w:ascii="Times New Roman" w:hAnsi="Times New Roman" w:cs="Times New Roman"/>
          <w:sz w:val="28"/>
          <w:szCs w:val="28"/>
        </w:rPr>
        <w:t>__________________________</w:t>
      </w:r>
      <w:r w:rsidR="00A2350C">
        <w:rPr>
          <w:rFonts w:ascii="Times New Roman" w:hAnsi="Times New Roman" w:cs="Times New Roman"/>
          <w:sz w:val="28"/>
          <w:szCs w:val="28"/>
        </w:rPr>
        <w:t>__</w:t>
      </w:r>
    </w:p>
    <w:p w:rsidR="004E2E72" w:rsidRDefault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4E2E72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E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35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E2E72">
        <w:rPr>
          <w:rFonts w:ascii="Times New Roman" w:hAnsi="Times New Roman" w:cs="Times New Roman"/>
          <w:sz w:val="24"/>
          <w:szCs w:val="24"/>
        </w:rPr>
        <w:t xml:space="preserve">    (приведите примеры)</w:t>
      </w:r>
    </w:p>
    <w:p w:rsidR="00165A2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 мнению,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целесообразно учесть в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рамках оценки </w:t>
      </w:r>
      <w:r w:rsidR="00A2350C">
        <w:rPr>
          <w:rFonts w:ascii="Times New Roman" w:hAnsi="Times New Roman" w:cs="Times New Roman"/>
          <w:sz w:val="28"/>
          <w:szCs w:val="28"/>
        </w:rPr>
        <w:t>р</w:t>
      </w:r>
      <w:r w:rsidRPr="00CA0361">
        <w:rPr>
          <w:rFonts w:ascii="Times New Roman" w:hAnsi="Times New Roman" w:cs="Times New Roman"/>
          <w:sz w:val="28"/>
          <w:szCs w:val="28"/>
        </w:rPr>
        <w:t>егулирующего</w:t>
      </w:r>
      <w:r w:rsidR="00A2350C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воздействия. </w:t>
      </w:r>
      <w:r w:rsidR="004E2E7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2350C">
        <w:rPr>
          <w:rFonts w:ascii="Times New Roman" w:hAnsi="Times New Roman" w:cs="Times New Roman"/>
          <w:sz w:val="28"/>
          <w:szCs w:val="28"/>
        </w:rPr>
        <w:t>____________</w:t>
      </w:r>
    </w:p>
    <w:p w:rsidR="004E2E72" w:rsidRDefault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2350C">
        <w:rPr>
          <w:rFonts w:ascii="Times New Roman" w:hAnsi="Times New Roman" w:cs="Times New Roman"/>
          <w:sz w:val="28"/>
          <w:szCs w:val="28"/>
        </w:rPr>
        <w:t>_</w:t>
      </w:r>
    </w:p>
    <w:p w:rsidR="00165A21" w:rsidRDefault="00165A21" w:rsidP="00A235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  <w:r w:rsidR="00D10622">
        <w:rPr>
          <w:rFonts w:ascii="Times New Roman" w:hAnsi="Times New Roman" w:cs="Times New Roman"/>
          <w:sz w:val="28"/>
          <w:szCs w:val="28"/>
        </w:rPr>
        <w:t xml:space="preserve"> </w:t>
      </w:r>
      <w:r w:rsidR="004E2E72">
        <w:rPr>
          <w:rFonts w:ascii="Times New Roman" w:hAnsi="Times New Roman" w:cs="Times New Roman"/>
          <w:sz w:val="28"/>
          <w:szCs w:val="28"/>
        </w:rPr>
        <w:t>__</w:t>
      </w:r>
      <w:r w:rsidR="00D10622">
        <w:rPr>
          <w:rFonts w:ascii="Times New Roman" w:hAnsi="Times New Roman" w:cs="Times New Roman"/>
          <w:sz w:val="28"/>
          <w:szCs w:val="28"/>
        </w:rPr>
        <w:t>_______</w:t>
      </w:r>
      <w:r w:rsidR="004E2E72">
        <w:rPr>
          <w:rFonts w:ascii="Times New Roman" w:hAnsi="Times New Roman" w:cs="Times New Roman"/>
          <w:sz w:val="28"/>
          <w:szCs w:val="28"/>
        </w:rPr>
        <w:t>____</w:t>
      </w:r>
      <w:r w:rsidR="00A2350C">
        <w:rPr>
          <w:rFonts w:ascii="Times New Roman" w:hAnsi="Times New Roman" w:cs="Times New Roman"/>
          <w:sz w:val="28"/>
          <w:szCs w:val="28"/>
        </w:rPr>
        <w:t>_</w:t>
      </w:r>
    </w:p>
    <w:p w:rsidR="00C805AC" w:rsidRPr="00CA0361" w:rsidRDefault="00D10622" w:rsidP="00D10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2350C">
        <w:rPr>
          <w:rFonts w:ascii="Times New Roman" w:hAnsi="Times New Roman" w:cs="Times New Roman"/>
          <w:sz w:val="28"/>
          <w:szCs w:val="28"/>
        </w:rPr>
        <w:t>_</w:t>
      </w:r>
    </w:p>
    <w:sectPr w:rsidR="00C805AC" w:rsidRPr="00CA0361" w:rsidSect="008432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A21"/>
    <w:rsid w:val="00130987"/>
    <w:rsid w:val="00165A21"/>
    <w:rsid w:val="002D467A"/>
    <w:rsid w:val="004E2E72"/>
    <w:rsid w:val="00581FDE"/>
    <w:rsid w:val="006C6C3B"/>
    <w:rsid w:val="007536F5"/>
    <w:rsid w:val="008375BE"/>
    <w:rsid w:val="00843238"/>
    <w:rsid w:val="00954432"/>
    <w:rsid w:val="00963757"/>
    <w:rsid w:val="00A2350C"/>
    <w:rsid w:val="00C47492"/>
    <w:rsid w:val="00C805AC"/>
    <w:rsid w:val="00CA0361"/>
    <w:rsid w:val="00D10622"/>
    <w:rsid w:val="00D370A5"/>
    <w:rsid w:val="00D52128"/>
    <w:rsid w:val="00DF5946"/>
    <w:rsid w:val="00E95456"/>
    <w:rsid w:val="00F9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03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036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4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zo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D174-07CA-4DF1-964F-259C32DC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Елена Юрьевна</dc:creator>
  <cp:keywords/>
  <dc:description/>
  <cp:lastModifiedBy>SmirnovaO</cp:lastModifiedBy>
  <cp:revision>17</cp:revision>
  <cp:lastPrinted>2019-09-25T13:02:00Z</cp:lastPrinted>
  <dcterms:created xsi:type="dcterms:W3CDTF">2019-09-20T08:32:00Z</dcterms:created>
  <dcterms:modified xsi:type="dcterms:W3CDTF">2020-05-27T13:44:00Z</dcterms:modified>
</cp:coreProperties>
</file>